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7CCF" w14:textId="654623F1" w:rsidR="00E76C7A" w:rsidRPr="007421BC" w:rsidRDefault="00003356" w:rsidP="008D0A09">
      <w:pPr>
        <w:spacing w:after="29" w:line="259" w:lineRule="auto"/>
        <w:jc w:val="center"/>
        <w:rPr>
          <w:b/>
          <w:color w:val="auto"/>
          <w:sz w:val="22"/>
          <w:lang w:val="tr-TR"/>
        </w:rPr>
      </w:pPr>
      <w:bookmarkStart w:id="0" w:name="_Hlk196139473"/>
      <w:bookmarkEnd w:id="0"/>
      <w:r w:rsidRPr="007421BC">
        <w:rPr>
          <w:b/>
          <w:color w:val="auto"/>
          <w:sz w:val="22"/>
          <w:lang w:val="tr-TR"/>
        </w:rPr>
        <w:t>PÎRÎ REİS ÜNİVERSİTESİ</w:t>
      </w:r>
    </w:p>
    <w:p w14:paraId="028E95C4" w14:textId="4EDDCD42" w:rsidR="004B0312" w:rsidRPr="007421BC" w:rsidRDefault="00003356" w:rsidP="008D0A09">
      <w:pPr>
        <w:spacing w:after="29" w:line="259" w:lineRule="auto"/>
        <w:ind w:right="22"/>
        <w:jc w:val="center"/>
        <w:rPr>
          <w:b/>
          <w:color w:val="auto"/>
          <w:sz w:val="22"/>
          <w:lang w:val="tr-TR"/>
        </w:rPr>
      </w:pPr>
      <w:r w:rsidRPr="007421BC">
        <w:rPr>
          <w:b/>
          <w:color w:val="auto"/>
          <w:sz w:val="22"/>
          <w:lang w:val="tr-TR"/>
        </w:rPr>
        <w:t>DENİZCİLİK FAKÜLTESİ</w:t>
      </w:r>
    </w:p>
    <w:p w14:paraId="5D457CD1" w14:textId="11570025" w:rsidR="00E76C7A" w:rsidRPr="007421BC" w:rsidRDefault="00F77D19" w:rsidP="008D0A09">
      <w:pPr>
        <w:spacing w:after="29" w:line="259" w:lineRule="auto"/>
        <w:ind w:right="22"/>
        <w:jc w:val="center"/>
        <w:rPr>
          <w:b/>
          <w:color w:val="auto"/>
          <w:sz w:val="22"/>
          <w:lang w:val="tr-TR"/>
        </w:rPr>
      </w:pPr>
      <w:r>
        <w:rPr>
          <w:b/>
          <w:color w:val="auto"/>
          <w:sz w:val="22"/>
          <w:lang w:val="tr-TR"/>
        </w:rPr>
        <w:t>STAJ YÖNERGESİ</w:t>
      </w:r>
    </w:p>
    <w:p w14:paraId="5DED2A15" w14:textId="77777777" w:rsidR="00EB62DA" w:rsidRPr="007421BC" w:rsidRDefault="00EB62DA" w:rsidP="00D94BAC">
      <w:pPr>
        <w:spacing w:after="29" w:line="259" w:lineRule="auto"/>
        <w:ind w:right="22"/>
        <w:rPr>
          <w:color w:val="auto"/>
          <w:sz w:val="22"/>
          <w:lang w:val="tr-TR"/>
        </w:rPr>
      </w:pPr>
    </w:p>
    <w:p w14:paraId="5D457CD3" w14:textId="0784F326" w:rsidR="00E76C7A" w:rsidRPr="007421BC" w:rsidRDefault="00003356" w:rsidP="008D0A09">
      <w:pPr>
        <w:spacing w:after="0" w:line="259" w:lineRule="auto"/>
        <w:ind w:left="0" w:right="24" w:firstLine="0"/>
        <w:jc w:val="center"/>
        <w:rPr>
          <w:color w:val="auto"/>
          <w:sz w:val="22"/>
          <w:lang w:val="tr-TR"/>
        </w:rPr>
      </w:pPr>
      <w:r w:rsidRPr="007421BC">
        <w:rPr>
          <w:i/>
          <w:color w:val="auto"/>
          <w:sz w:val="22"/>
          <w:lang w:val="tr-TR"/>
        </w:rPr>
        <w:t>(</w:t>
      </w:r>
      <w:r w:rsidR="003E6912">
        <w:rPr>
          <w:i/>
          <w:color w:val="auto"/>
          <w:sz w:val="22"/>
          <w:lang w:val="tr-TR"/>
        </w:rPr>
        <w:t xml:space="preserve"> 27.05.2025 </w:t>
      </w:r>
      <w:r w:rsidRPr="007421BC">
        <w:rPr>
          <w:i/>
          <w:color w:val="auto"/>
          <w:sz w:val="22"/>
          <w:lang w:val="tr-TR"/>
        </w:rPr>
        <w:t>tarih</w:t>
      </w:r>
      <w:r w:rsidR="00976665" w:rsidRPr="007421BC">
        <w:rPr>
          <w:i/>
          <w:color w:val="auto"/>
          <w:sz w:val="22"/>
          <w:lang w:val="tr-TR"/>
        </w:rPr>
        <w:t xml:space="preserve"> </w:t>
      </w:r>
      <w:r w:rsidRPr="007421BC">
        <w:rPr>
          <w:i/>
          <w:color w:val="auto"/>
          <w:sz w:val="22"/>
          <w:lang w:val="tr-TR"/>
        </w:rPr>
        <w:t xml:space="preserve">ve </w:t>
      </w:r>
      <w:r w:rsidR="003E6912">
        <w:rPr>
          <w:i/>
          <w:color w:val="auto"/>
          <w:sz w:val="22"/>
          <w:lang w:val="tr-TR"/>
        </w:rPr>
        <w:t xml:space="preserve">2025/10 </w:t>
      </w:r>
      <w:r w:rsidRPr="007421BC">
        <w:rPr>
          <w:i/>
          <w:color w:val="auto"/>
          <w:sz w:val="22"/>
          <w:lang w:val="tr-TR"/>
        </w:rPr>
        <w:t>sayılı Üniversite Senatosunda kabul edilmiştir.)</w:t>
      </w:r>
    </w:p>
    <w:p w14:paraId="4C2EE301" w14:textId="77777777" w:rsidR="00EB62DA" w:rsidRPr="007421BC" w:rsidRDefault="00EB62DA" w:rsidP="00D94BAC">
      <w:pPr>
        <w:spacing w:after="21" w:line="259" w:lineRule="auto"/>
        <w:ind w:left="659" w:right="669"/>
        <w:rPr>
          <w:b/>
          <w:color w:val="auto"/>
          <w:sz w:val="22"/>
          <w:lang w:val="tr-TR"/>
        </w:rPr>
      </w:pPr>
    </w:p>
    <w:p w14:paraId="5D457CD5" w14:textId="7EC8D672" w:rsidR="00E76C7A" w:rsidRPr="007421BC" w:rsidRDefault="00003356" w:rsidP="008D0A09">
      <w:pPr>
        <w:spacing w:after="21" w:line="259" w:lineRule="auto"/>
        <w:ind w:left="659" w:right="669"/>
        <w:jc w:val="center"/>
        <w:rPr>
          <w:color w:val="auto"/>
          <w:sz w:val="22"/>
          <w:lang w:val="tr-TR"/>
        </w:rPr>
      </w:pPr>
      <w:r w:rsidRPr="007421BC">
        <w:rPr>
          <w:b/>
          <w:color w:val="auto"/>
          <w:sz w:val="22"/>
          <w:lang w:val="tr-TR"/>
        </w:rPr>
        <w:t>BİRİNCİ BÖLÜM</w:t>
      </w:r>
    </w:p>
    <w:p w14:paraId="5D457CD6" w14:textId="79D7C24E" w:rsidR="00E76C7A" w:rsidRPr="007421BC" w:rsidRDefault="00003356" w:rsidP="008D0A09">
      <w:pPr>
        <w:spacing w:after="0" w:line="259" w:lineRule="auto"/>
        <w:ind w:left="659" w:right="670"/>
        <w:jc w:val="center"/>
        <w:rPr>
          <w:b/>
          <w:color w:val="auto"/>
          <w:sz w:val="22"/>
          <w:lang w:val="tr-TR"/>
        </w:rPr>
      </w:pPr>
      <w:r w:rsidRPr="007421BC">
        <w:rPr>
          <w:b/>
          <w:color w:val="auto"/>
          <w:sz w:val="22"/>
          <w:lang w:val="tr-TR"/>
        </w:rPr>
        <w:t>Amaç, Kapsam</w:t>
      </w:r>
      <w:bookmarkStart w:id="1" w:name="_GoBack"/>
      <w:bookmarkEnd w:id="1"/>
      <w:r w:rsidRPr="007421BC">
        <w:rPr>
          <w:b/>
          <w:color w:val="auto"/>
          <w:sz w:val="22"/>
          <w:lang w:val="tr-TR"/>
        </w:rPr>
        <w:t>, Hukuki Dayanak ve Tanım</w:t>
      </w:r>
    </w:p>
    <w:p w14:paraId="6F25E058" w14:textId="409FE790" w:rsidR="00976665" w:rsidRPr="007421BC" w:rsidRDefault="00976665" w:rsidP="00D94BAC">
      <w:pPr>
        <w:spacing w:after="0" w:line="259" w:lineRule="auto"/>
        <w:ind w:left="659" w:right="670"/>
        <w:rPr>
          <w:color w:val="auto"/>
          <w:sz w:val="22"/>
          <w:lang w:val="tr-TR"/>
        </w:rPr>
      </w:pPr>
    </w:p>
    <w:p w14:paraId="3CE2BBED" w14:textId="58DA8549" w:rsidR="00976665" w:rsidRPr="007421BC" w:rsidRDefault="00C77D2F" w:rsidP="00D94BAC">
      <w:pPr>
        <w:spacing w:after="92" w:line="276" w:lineRule="auto"/>
        <w:ind w:right="14"/>
        <w:rPr>
          <w:b/>
          <w:bCs/>
          <w:color w:val="auto"/>
          <w:sz w:val="22"/>
          <w:lang w:val="tr-TR" w:eastAsia="tr-TR"/>
        </w:rPr>
      </w:pPr>
      <w:r w:rsidRPr="007421BC">
        <w:rPr>
          <w:b/>
          <w:bCs/>
          <w:color w:val="auto"/>
          <w:sz w:val="22"/>
          <w:lang w:val="tr-TR" w:eastAsia="tr-TR"/>
        </w:rPr>
        <w:t xml:space="preserve">      Amaç ve Kapsam</w:t>
      </w:r>
    </w:p>
    <w:p w14:paraId="61505ADF" w14:textId="6A498221" w:rsidR="00976665" w:rsidRPr="007421BC" w:rsidRDefault="00C77D2F" w:rsidP="00D94BAC">
      <w:pPr>
        <w:spacing w:after="92" w:line="276" w:lineRule="auto"/>
        <w:ind w:left="-15" w:right="14" w:firstLine="0"/>
        <w:rPr>
          <w:color w:val="auto"/>
          <w:sz w:val="22"/>
          <w:lang w:val="tr-TR" w:eastAsia="tr-TR"/>
        </w:rPr>
      </w:pPr>
      <w:r w:rsidRPr="007421BC">
        <w:rPr>
          <w:b/>
          <w:bCs/>
          <w:color w:val="auto"/>
          <w:sz w:val="22"/>
          <w:lang w:val="tr-TR" w:eastAsia="tr-TR"/>
        </w:rPr>
        <w:t xml:space="preserve">   </w:t>
      </w:r>
      <w:r w:rsidR="00F20D4E" w:rsidRPr="007421BC">
        <w:rPr>
          <w:b/>
          <w:bCs/>
          <w:color w:val="auto"/>
          <w:sz w:val="22"/>
          <w:lang w:val="tr-TR" w:eastAsia="tr-TR"/>
        </w:rPr>
        <w:t xml:space="preserve"> </w:t>
      </w:r>
      <w:r w:rsidRPr="007421BC">
        <w:rPr>
          <w:b/>
          <w:bCs/>
          <w:color w:val="auto"/>
          <w:sz w:val="22"/>
          <w:lang w:val="tr-TR" w:eastAsia="tr-TR"/>
        </w:rPr>
        <w:t xml:space="preserve">  Madde 1-</w:t>
      </w:r>
      <w:r w:rsidRPr="007421BC">
        <w:rPr>
          <w:color w:val="auto"/>
          <w:sz w:val="22"/>
          <w:lang w:val="tr-TR" w:eastAsia="tr-TR"/>
        </w:rPr>
        <w:t xml:space="preserve"> </w:t>
      </w:r>
      <w:r w:rsidR="00976665" w:rsidRPr="007421BC">
        <w:rPr>
          <w:color w:val="auto"/>
          <w:sz w:val="22"/>
          <w:lang w:val="tr-TR" w:eastAsia="tr-TR"/>
        </w:rPr>
        <w:t xml:space="preserve">Bu </w:t>
      </w:r>
      <w:r w:rsidR="00FC4984">
        <w:rPr>
          <w:color w:val="auto"/>
          <w:sz w:val="22"/>
          <w:lang w:val="tr-TR" w:eastAsia="tr-TR"/>
        </w:rPr>
        <w:t>yönergenin</w:t>
      </w:r>
      <w:r w:rsidR="00976665" w:rsidRPr="007421BC">
        <w:rPr>
          <w:color w:val="auto"/>
          <w:sz w:val="22"/>
          <w:lang w:val="tr-TR" w:eastAsia="tr-TR"/>
        </w:rPr>
        <w:t xml:space="preserve"> amacı, </w:t>
      </w:r>
      <w:bookmarkStart w:id="2" w:name="_Hlk195867702"/>
      <w:r w:rsidR="00976665" w:rsidRPr="007421BC">
        <w:rPr>
          <w:color w:val="auto"/>
          <w:sz w:val="22"/>
          <w:lang w:val="tr-TR" w:eastAsia="tr-TR"/>
        </w:rPr>
        <w:t xml:space="preserve">Ulaştırma ve Altyapı Bakanlığı </w:t>
      </w:r>
      <w:bookmarkEnd w:id="2"/>
      <w:r w:rsidR="00976665" w:rsidRPr="007421BC">
        <w:rPr>
          <w:color w:val="auto"/>
          <w:sz w:val="22"/>
          <w:lang w:val="tr-TR" w:eastAsia="tr-TR"/>
        </w:rPr>
        <w:t>(UAB) Gemiadamları ve Kılavuz Kaptanlar Yönetmeliği ve Gemiadamları ve Kılavuz Kaptanlar Eğitim ve Sınav Yönergesi ile Piri Reis Üniversitesi Ön Lisans ve Lisans Eğitim ve Sınav Yönetmeliği gereğince Denizcilik Fakültesi öğrencilerinin</w:t>
      </w:r>
      <w:r w:rsidR="00147FC8">
        <w:rPr>
          <w:color w:val="auto"/>
          <w:sz w:val="22"/>
          <w:lang w:val="tr-TR" w:eastAsia="tr-TR"/>
        </w:rPr>
        <w:t xml:space="preserve"> </w:t>
      </w:r>
      <w:r w:rsidR="00FC4984">
        <w:rPr>
          <w:color w:val="auto"/>
          <w:sz w:val="22"/>
          <w:lang w:val="tr-TR" w:eastAsia="tr-TR"/>
        </w:rPr>
        <w:t>staj</w:t>
      </w:r>
      <w:r w:rsidR="00147FC8">
        <w:rPr>
          <w:color w:val="auto"/>
          <w:sz w:val="22"/>
          <w:lang w:val="tr-TR" w:eastAsia="tr-TR"/>
        </w:rPr>
        <w:t xml:space="preserve"> </w:t>
      </w:r>
      <w:r w:rsidR="00976665" w:rsidRPr="007421BC">
        <w:rPr>
          <w:color w:val="auto"/>
          <w:sz w:val="22"/>
          <w:lang w:val="tr-TR" w:eastAsia="tr-TR"/>
        </w:rPr>
        <w:t>esaslarını düzenlemektir.</w:t>
      </w:r>
    </w:p>
    <w:p w14:paraId="3CE714FA" w14:textId="3AD0C7C5" w:rsidR="00976665" w:rsidRPr="007421BC" w:rsidRDefault="00C77D2F" w:rsidP="00D94BAC">
      <w:pPr>
        <w:spacing w:after="91" w:line="276" w:lineRule="auto"/>
        <w:ind w:left="0" w:right="14" w:firstLine="0"/>
        <w:rPr>
          <w:b/>
          <w:bCs/>
          <w:color w:val="auto"/>
          <w:sz w:val="22"/>
          <w:lang w:val="tr-TR" w:eastAsia="tr-TR"/>
        </w:rPr>
      </w:pPr>
      <w:r w:rsidRPr="007421BC">
        <w:rPr>
          <w:b/>
          <w:bCs/>
          <w:color w:val="auto"/>
          <w:sz w:val="22"/>
          <w:lang w:val="tr-TR" w:eastAsia="tr-TR"/>
        </w:rPr>
        <w:t xml:space="preserve">      </w:t>
      </w:r>
      <w:r w:rsidR="00976665" w:rsidRPr="007421BC">
        <w:rPr>
          <w:b/>
          <w:bCs/>
          <w:color w:val="auto"/>
          <w:sz w:val="22"/>
          <w:lang w:val="tr-TR" w:eastAsia="tr-TR"/>
        </w:rPr>
        <w:t xml:space="preserve">Kapsam   </w:t>
      </w:r>
    </w:p>
    <w:p w14:paraId="081C8202" w14:textId="1CDFA843" w:rsidR="00976665" w:rsidRPr="007421BC" w:rsidRDefault="00C77D2F" w:rsidP="00D94BAC">
      <w:pPr>
        <w:spacing w:after="91" w:line="276" w:lineRule="auto"/>
        <w:ind w:right="14"/>
        <w:rPr>
          <w:color w:val="auto"/>
          <w:sz w:val="22"/>
          <w:lang w:val="tr-TR" w:eastAsia="tr-TR"/>
        </w:rPr>
      </w:pPr>
      <w:r w:rsidRPr="007421BC">
        <w:rPr>
          <w:b/>
          <w:bCs/>
          <w:color w:val="auto"/>
          <w:sz w:val="22"/>
          <w:lang w:val="tr-TR" w:eastAsia="tr-TR"/>
        </w:rPr>
        <w:t xml:space="preserve">      Madde 2- </w:t>
      </w:r>
      <w:r w:rsidR="00976665" w:rsidRPr="007421BC">
        <w:rPr>
          <w:color w:val="auto"/>
          <w:sz w:val="22"/>
          <w:lang w:val="tr-TR" w:eastAsia="tr-TR"/>
        </w:rPr>
        <w:t>Denizcilik Fakültesinin</w:t>
      </w:r>
      <w:r w:rsidR="00976665" w:rsidRPr="007421BC">
        <w:rPr>
          <w:b/>
          <w:bCs/>
          <w:color w:val="auto"/>
          <w:sz w:val="22"/>
          <w:lang w:val="tr-TR" w:eastAsia="tr-TR"/>
        </w:rPr>
        <w:t xml:space="preserve"> akademik ve idari </w:t>
      </w:r>
      <w:r w:rsidR="00976665" w:rsidRPr="007421BC">
        <w:rPr>
          <w:color w:val="auto"/>
          <w:sz w:val="22"/>
          <w:lang w:val="tr-TR" w:eastAsia="tr-TR"/>
        </w:rPr>
        <w:t xml:space="preserve">personeli, Kurumsal Staj Ofisi ve ilgili idari birimler ile Denizcilik Fakültesi öğrencilerini kapsar. </w:t>
      </w:r>
    </w:p>
    <w:p w14:paraId="42A00BCA" w14:textId="29A3288C" w:rsidR="00976665" w:rsidRPr="007421BC" w:rsidRDefault="00841BE5" w:rsidP="00D94BAC">
      <w:pPr>
        <w:keepNext/>
        <w:keepLines/>
        <w:spacing w:after="15" w:line="276" w:lineRule="auto"/>
        <w:outlineLvl w:val="0"/>
        <w:rPr>
          <w:b/>
          <w:color w:val="auto"/>
          <w:sz w:val="22"/>
          <w:lang w:val="tr-TR" w:eastAsia="tr-TR"/>
        </w:rPr>
      </w:pPr>
      <w:r w:rsidRPr="007421BC">
        <w:rPr>
          <w:b/>
          <w:color w:val="auto"/>
          <w:sz w:val="22"/>
          <w:lang w:val="tr-TR" w:eastAsia="tr-TR"/>
        </w:rPr>
        <w:t xml:space="preserve">      </w:t>
      </w:r>
      <w:r w:rsidR="00976665" w:rsidRPr="007421BC">
        <w:rPr>
          <w:b/>
          <w:color w:val="auto"/>
          <w:sz w:val="22"/>
          <w:lang w:val="tr-TR" w:eastAsia="tr-TR"/>
        </w:rPr>
        <w:t>Hukuki Dayanak</w:t>
      </w:r>
    </w:p>
    <w:p w14:paraId="10F1286A" w14:textId="6F467177" w:rsidR="00976665" w:rsidRPr="007421BC" w:rsidRDefault="00976665" w:rsidP="00D94BAC">
      <w:pPr>
        <w:keepNext/>
        <w:keepLines/>
        <w:spacing w:after="15" w:line="276" w:lineRule="auto"/>
        <w:outlineLvl w:val="0"/>
        <w:rPr>
          <w:color w:val="auto"/>
          <w:sz w:val="22"/>
          <w:lang w:val="tr-TR" w:eastAsia="tr-TR"/>
        </w:rPr>
      </w:pPr>
      <w:r w:rsidRPr="007421BC">
        <w:rPr>
          <w:b/>
          <w:color w:val="auto"/>
          <w:sz w:val="22"/>
          <w:lang w:val="tr-TR" w:eastAsia="tr-TR"/>
        </w:rPr>
        <w:t xml:space="preserve">     </w:t>
      </w:r>
      <w:r w:rsidR="00C77D2F" w:rsidRPr="007421BC">
        <w:rPr>
          <w:b/>
          <w:color w:val="auto"/>
          <w:sz w:val="22"/>
          <w:lang w:val="tr-TR" w:eastAsia="tr-TR"/>
        </w:rPr>
        <w:t xml:space="preserve"> Madde 3-</w:t>
      </w:r>
      <w:r w:rsidR="00C77D2F" w:rsidRPr="007421BC">
        <w:rPr>
          <w:color w:val="auto"/>
          <w:sz w:val="22"/>
          <w:lang w:val="tr-TR" w:eastAsia="tr-TR"/>
        </w:rPr>
        <w:t xml:space="preserve"> </w:t>
      </w:r>
      <w:r w:rsidRPr="007421BC">
        <w:rPr>
          <w:color w:val="auto"/>
          <w:sz w:val="22"/>
          <w:lang w:val="tr-TR" w:eastAsia="tr-TR"/>
        </w:rPr>
        <w:t xml:space="preserve">Bu yönerge, 2547 sayılı Yükseköğretim Kanunu, 3308 Sayılı Mesleki Eğitim Kanunu, 5510 Sayılı Sosyal Sigortalar ve Genel Sağlık Sigortası Kanunu, 6111 Sayılı Kanununun ilgili hükümleri ile, Gemiadamları ve Kılavuz Kaptanlar Eğitim ve Sınav Yönergesi ve Piri Reis Üniversitesi Ön Lisans ve Lisans Eğitim-Öğretim ve Sınav Yönetmeliğine dayanılarak hazırlanmıştır.  </w:t>
      </w:r>
    </w:p>
    <w:p w14:paraId="0EA830CB" w14:textId="234A1726" w:rsidR="00976665" w:rsidRPr="007421BC" w:rsidRDefault="00C77D2F" w:rsidP="00D94BAC">
      <w:pPr>
        <w:rPr>
          <w:b/>
          <w:bCs/>
          <w:color w:val="auto"/>
          <w:sz w:val="22"/>
          <w:lang w:val="tr-TR"/>
        </w:rPr>
      </w:pPr>
      <w:r w:rsidRPr="007421BC">
        <w:rPr>
          <w:b/>
          <w:bCs/>
          <w:color w:val="auto"/>
          <w:sz w:val="22"/>
          <w:lang w:val="tr-TR"/>
        </w:rPr>
        <w:t xml:space="preserve">      </w:t>
      </w:r>
      <w:bookmarkStart w:id="3" w:name="_Hlk195608164"/>
      <w:r w:rsidR="00976665" w:rsidRPr="007421BC">
        <w:rPr>
          <w:b/>
          <w:bCs/>
          <w:color w:val="auto"/>
          <w:sz w:val="22"/>
          <w:lang w:val="tr-TR"/>
        </w:rPr>
        <w:t xml:space="preserve">Tanımlar </w:t>
      </w:r>
    </w:p>
    <w:p w14:paraId="65649DC2" w14:textId="51C02F58" w:rsidR="00976665" w:rsidRPr="007421BC" w:rsidRDefault="00C77D2F" w:rsidP="00D94BAC">
      <w:pPr>
        <w:rPr>
          <w:b/>
          <w:bCs/>
          <w:color w:val="auto"/>
          <w:sz w:val="22"/>
          <w:lang w:val="tr-TR"/>
        </w:rPr>
      </w:pPr>
      <w:r w:rsidRPr="007421BC">
        <w:rPr>
          <w:b/>
          <w:bCs/>
          <w:color w:val="auto"/>
          <w:sz w:val="22"/>
          <w:lang w:val="tr-TR"/>
        </w:rPr>
        <w:t xml:space="preserve">      Madde 4-</w:t>
      </w:r>
      <w:r w:rsidR="00976665" w:rsidRPr="007421BC">
        <w:rPr>
          <w:color w:val="auto"/>
          <w:sz w:val="22"/>
          <w:lang w:val="tr-TR"/>
        </w:rPr>
        <w:t xml:space="preserve">Bu yönergede geçen: </w:t>
      </w:r>
    </w:p>
    <w:p w14:paraId="6004F64A" w14:textId="7F329A34"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rPr>
        <w:t>Üniversite:</w:t>
      </w:r>
      <w:r w:rsidRPr="007421BC">
        <w:rPr>
          <w:rFonts w:ascii="Times New Roman" w:hAnsi="Times New Roman" w:cs="Times New Roman"/>
        </w:rPr>
        <w:t xml:space="preserve"> Piri Reis Üniversitesi (PRÜ)’ni, </w:t>
      </w:r>
    </w:p>
    <w:p w14:paraId="3969546B" w14:textId="708FD51E"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rPr>
        <w:t>Rektör:</w:t>
      </w:r>
      <w:r w:rsidRPr="007421BC">
        <w:rPr>
          <w:rFonts w:ascii="Times New Roman" w:hAnsi="Times New Roman" w:cs="Times New Roman"/>
        </w:rPr>
        <w:t xml:space="preserve"> Piri Reis Üniversitesi Rektörünü, </w:t>
      </w:r>
    </w:p>
    <w:p w14:paraId="18D8570E" w14:textId="04085A9A"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rPr>
        <w:t>Fakülte:</w:t>
      </w:r>
      <w:r w:rsidRPr="007421BC">
        <w:rPr>
          <w:rFonts w:ascii="Times New Roman" w:hAnsi="Times New Roman" w:cs="Times New Roman"/>
        </w:rPr>
        <w:t xml:space="preserve"> Piri Reis Üniversitesi Denizcilik Fakültesini</w:t>
      </w:r>
    </w:p>
    <w:p w14:paraId="3E9060D2" w14:textId="0C030019" w:rsidR="00976665" w:rsidRPr="007421BC" w:rsidRDefault="006D4D9C"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Dekan:</w:t>
      </w:r>
      <w:r w:rsidR="00976665" w:rsidRPr="007421BC">
        <w:rPr>
          <w:rFonts w:ascii="Times New Roman" w:hAnsi="Times New Roman" w:cs="Times New Roman"/>
        </w:rPr>
        <w:t xml:space="preserve"> Denizcilik Fakültesi Dekanını,</w:t>
      </w:r>
    </w:p>
    <w:p w14:paraId="43DF1CA0" w14:textId="2125A855"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DUİM</w:t>
      </w:r>
      <w:r w:rsidRPr="007421BC">
        <w:rPr>
          <w:rFonts w:ascii="Times New Roman" w:hAnsi="Times New Roman" w:cs="Times New Roman"/>
        </w:rPr>
        <w:t>: Deniz Ulaştırma ve İşletme Mühendisliği Bölümünü,</w:t>
      </w:r>
    </w:p>
    <w:p w14:paraId="6159F2C6" w14:textId="6F81B4BC"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GMİM:</w:t>
      </w:r>
      <w:r w:rsidRPr="007421BC">
        <w:rPr>
          <w:rFonts w:ascii="Times New Roman" w:hAnsi="Times New Roman" w:cs="Times New Roman"/>
        </w:rPr>
        <w:t xml:space="preserve"> Gemi Makinaları İşletme Mühendisliği</w:t>
      </w:r>
      <w:r w:rsidR="007A60C5">
        <w:rPr>
          <w:rFonts w:ascii="Times New Roman" w:hAnsi="Times New Roman" w:cs="Times New Roman"/>
        </w:rPr>
        <w:t xml:space="preserve"> </w:t>
      </w:r>
      <w:r w:rsidRPr="007421BC">
        <w:rPr>
          <w:rFonts w:ascii="Times New Roman" w:hAnsi="Times New Roman" w:cs="Times New Roman"/>
        </w:rPr>
        <w:t>Bölümünü</w:t>
      </w:r>
      <w:r w:rsidR="007A60C5">
        <w:rPr>
          <w:rFonts w:ascii="Times New Roman" w:hAnsi="Times New Roman" w:cs="Times New Roman"/>
        </w:rPr>
        <w:t>,</w:t>
      </w:r>
    </w:p>
    <w:p w14:paraId="52C38F2A" w14:textId="5A21B217"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Bölüm Başkanı:</w:t>
      </w:r>
      <w:r w:rsidRPr="007421BC">
        <w:rPr>
          <w:rFonts w:ascii="Times New Roman" w:hAnsi="Times New Roman" w:cs="Times New Roman"/>
        </w:rPr>
        <w:t xml:space="preserve"> DUİM ve GMİM bölüm başkanlarını,</w:t>
      </w:r>
    </w:p>
    <w:p w14:paraId="3358140D" w14:textId="02C8C907"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Kurumsal Staj Ofisi:</w:t>
      </w:r>
      <w:r w:rsidRPr="007421BC">
        <w:rPr>
          <w:rFonts w:ascii="Times New Roman" w:hAnsi="Times New Roman" w:cs="Times New Roman"/>
        </w:rPr>
        <w:t xml:space="preserve"> Piri Reis Üniversitesi Kurumsal Staj Ofisini,</w:t>
      </w:r>
      <w:r w:rsidRPr="007421BC">
        <w:rPr>
          <w:rFonts w:ascii="Times New Roman" w:hAnsi="Times New Roman" w:cs="Times New Roman"/>
        </w:rPr>
        <w:tab/>
      </w:r>
    </w:p>
    <w:p w14:paraId="55060FBD" w14:textId="3A4B637D"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rPr>
        <w:t>Fakülte:</w:t>
      </w:r>
      <w:r w:rsidRPr="007421BC">
        <w:rPr>
          <w:rFonts w:ascii="Times New Roman" w:hAnsi="Times New Roman" w:cs="Times New Roman"/>
        </w:rPr>
        <w:t xml:space="preserve"> Piri Reis Üniversitesi Denizcilik Fakültesini</w:t>
      </w:r>
    </w:p>
    <w:p w14:paraId="64969768" w14:textId="585E2E4A"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İdari Birimler:</w:t>
      </w:r>
      <w:r w:rsidRPr="007421BC">
        <w:rPr>
          <w:rFonts w:ascii="Times New Roman" w:hAnsi="Times New Roman" w:cs="Times New Roman"/>
        </w:rPr>
        <w:t xml:space="preserve"> Staj ile ilgili olarak, staj kayıtlarının tutulması arşivlenmesi, ders kayıt, sigorta, derse yazılma gibi konularda ilgili idari birimleri,</w:t>
      </w:r>
    </w:p>
    <w:p w14:paraId="003B5125" w14:textId="49FA533C"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Staj:</w:t>
      </w:r>
      <w:r w:rsidRPr="007421BC">
        <w:rPr>
          <w:rFonts w:ascii="Times New Roman" w:hAnsi="Times New Roman" w:cs="Times New Roman"/>
        </w:rPr>
        <w:t xml:space="preserve"> Denizcilik Fakültesi eğitim programlarının bir parçası olarak yapılan zorunlu stajları,</w:t>
      </w:r>
    </w:p>
    <w:p w14:paraId="7EA49C2E" w14:textId="3FF18354"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Staj defteri:</w:t>
      </w:r>
      <w:r w:rsidRPr="007421BC">
        <w:rPr>
          <w:rFonts w:ascii="Times New Roman" w:hAnsi="Times New Roman" w:cs="Times New Roman"/>
        </w:rPr>
        <w:t xml:space="preserve"> Fakülte ve stajın yapıldığı yetkili kurum/kuruluşlar tarafından onaylanan standart staj belgelerini,</w:t>
      </w:r>
    </w:p>
    <w:p w14:paraId="0C088335" w14:textId="2B34760C" w:rsidR="00976665" w:rsidRPr="007421BC" w:rsidRDefault="00976665"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Bölüm Staj Danışmanları:</w:t>
      </w:r>
      <w:r w:rsidR="00C77D2F" w:rsidRPr="007421BC">
        <w:rPr>
          <w:rFonts w:ascii="Times New Roman" w:hAnsi="Times New Roman" w:cs="Times New Roman"/>
        </w:rPr>
        <w:t xml:space="preserve"> </w:t>
      </w:r>
      <w:r w:rsidRPr="007421BC">
        <w:rPr>
          <w:rFonts w:ascii="Times New Roman" w:hAnsi="Times New Roman" w:cs="Times New Roman"/>
        </w:rPr>
        <w:t>DUİM ve GMİM bölümlerinde staj faaliyetlerini düzenleyen ve yürüten, öğrencilerin staja çıkmalarını onaylayan, staj esnasındaki faaliyetlerini takip eden ve aynı zamanda öğrencilerin akademik danışmanlıklarını da yürüten öğretim elemanlarını,</w:t>
      </w:r>
    </w:p>
    <w:p w14:paraId="3D9E38BC" w14:textId="6E1B7D55" w:rsidR="00976665" w:rsidRPr="007421BC" w:rsidRDefault="00976665" w:rsidP="00D94BAC">
      <w:pPr>
        <w:pStyle w:val="ListeParagraf"/>
        <w:numPr>
          <w:ilvl w:val="0"/>
          <w:numId w:val="37"/>
        </w:numPr>
        <w:jc w:val="both"/>
        <w:rPr>
          <w:rFonts w:ascii="Times New Roman" w:hAnsi="Times New Roman" w:cs="Times New Roman"/>
        </w:rPr>
      </w:pPr>
      <w:bookmarkStart w:id="4" w:name="_Hlk194446766"/>
      <w:r w:rsidRPr="007421BC">
        <w:rPr>
          <w:rFonts w:ascii="Times New Roman" w:hAnsi="Times New Roman" w:cs="Times New Roman"/>
          <w:b/>
          <w:bCs/>
        </w:rPr>
        <w:t>Bölüm Staj komisyonu Başkanları</w:t>
      </w:r>
      <w:bookmarkEnd w:id="4"/>
      <w:r w:rsidRPr="007421BC">
        <w:rPr>
          <w:rFonts w:ascii="Times New Roman" w:hAnsi="Times New Roman" w:cs="Times New Roman"/>
          <w:b/>
          <w:bCs/>
        </w:rPr>
        <w:t>:</w:t>
      </w:r>
      <w:r w:rsidRPr="007421BC">
        <w:rPr>
          <w:rFonts w:ascii="Times New Roman" w:hAnsi="Times New Roman" w:cs="Times New Roman"/>
        </w:rPr>
        <w:t xml:space="preserve"> DUİM ve GMİM bölüm başkanlarını,</w:t>
      </w:r>
    </w:p>
    <w:p w14:paraId="25DD56BC" w14:textId="53A89A57" w:rsidR="006C76FD" w:rsidRPr="007421BC" w:rsidRDefault="006C76FD" w:rsidP="00D94BAC">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Staj Değerlendirme Komisyonu:</w:t>
      </w:r>
      <w:r w:rsidR="00841BE5" w:rsidRPr="007421BC">
        <w:rPr>
          <w:rFonts w:ascii="Times New Roman" w:hAnsi="Times New Roman" w:cs="Times New Roman"/>
        </w:rPr>
        <w:t xml:space="preserve"> </w:t>
      </w:r>
      <w:r w:rsidRPr="007421BC">
        <w:rPr>
          <w:rFonts w:ascii="Times New Roman" w:hAnsi="Times New Roman" w:cs="Times New Roman"/>
        </w:rPr>
        <w:t>Öğrencilerin nihai staj değerlendirmelerini yaparak başarı durumlarına karar veren komisyonu</w:t>
      </w:r>
    </w:p>
    <w:p w14:paraId="0D11E49D" w14:textId="77777777" w:rsidR="006F51C2" w:rsidRDefault="00976665" w:rsidP="006F51C2">
      <w:pPr>
        <w:pStyle w:val="ListeParagraf"/>
        <w:numPr>
          <w:ilvl w:val="0"/>
          <w:numId w:val="37"/>
        </w:numPr>
        <w:jc w:val="both"/>
        <w:rPr>
          <w:rFonts w:ascii="Times New Roman" w:hAnsi="Times New Roman" w:cs="Times New Roman"/>
        </w:rPr>
      </w:pPr>
      <w:r w:rsidRPr="007421BC">
        <w:rPr>
          <w:rFonts w:ascii="Times New Roman" w:hAnsi="Times New Roman" w:cs="Times New Roman"/>
          <w:b/>
          <w:bCs/>
        </w:rPr>
        <w:t>Staj İşleri Memuru:</w:t>
      </w:r>
      <w:r w:rsidRPr="007421BC">
        <w:rPr>
          <w:rFonts w:ascii="Times New Roman" w:hAnsi="Times New Roman" w:cs="Times New Roman"/>
        </w:rPr>
        <w:t xml:space="preserve"> Denizcilik Fakültesi bölüm staj komisyon başkanları gözetiminde stajlar ile ilgili idari işleri takip eden memurları</w:t>
      </w:r>
      <w:r w:rsidR="006F51C2">
        <w:rPr>
          <w:rFonts w:ascii="Times New Roman" w:hAnsi="Times New Roman" w:cs="Times New Roman"/>
        </w:rPr>
        <w:t xml:space="preserve"> </w:t>
      </w:r>
    </w:p>
    <w:p w14:paraId="2422F638" w14:textId="640E20EC" w:rsidR="00976665" w:rsidRPr="006F51C2" w:rsidRDefault="006F51C2" w:rsidP="006F51C2">
      <w:pPr>
        <w:ind w:left="360" w:firstLine="0"/>
      </w:pPr>
      <w:r w:rsidRPr="006F51C2">
        <w:t xml:space="preserve">r) </w:t>
      </w:r>
      <w:r w:rsidR="00976665" w:rsidRPr="006F51C2">
        <w:rPr>
          <w:b/>
          <w:bCs/>
        </w:rPr>
        <w:t>İdare:</w:t>
      </w:r>
      <w:r w:rsidR="00976665" w:rsidRPr="006F51C2">
        <w:t xml:space="preserve"> Ulaştırma ve Altyapı Bakanlığı (UAB)’nı ifade eder.</w:t>
      </w:r>
    </w:p>
    <w:bookmarkEnd w:id="3"/>
    <w:p w14:paraId="282B8285" w14:textId="77777777" w:rsidR="002E2F18" w:rsidRPr="007421BC" w:rsidRDefault="002E2F18" w:rsidP="00D94BAC">
      <w:pPr>
        <w:rPr>
          <w:color w:val="auto"/>
          <w:sz w:val="22"/>
          <w:lang w:val="tr-TR"/>
        </w:rPr>
      </w:pPr>
    </w:p>
    <w:p w14:paraId="3E2BD46F" w14:textId="77777777" w:rsidR="00776EF6" w:rsidRPr="007421BC" w:rsidRDefault="00776EF6" w:rsidP="00D94BAC">
      <w:pPr>
        <w:rPr>
          <w:color w:val="auto"/>
          <w:sz w:val="22"/>
          <w:lang w:val="tr-TR"/>
        </w:rPr>
      </w:pPr>
    </w:p>
    <w:p w14:paraId="2E664E30" w14:textId="77777777" w:rsidR="00776EF6" w:rsidRDefault="00776EF6" w:rsidP="00D94BAC">
      <w:pPr>
        <w:rPr>
          <w:color w:val="auto"/>
          <w:sz w:val="22"/>
          <w:lang w:val="tr-TR"/>
        </w:rPr>
      </w:pPr>
    </w:p>
    <w:p w14:paraId="136AF71B" w14:textId="77777777" w:rsidR="00535A83" w:rsidRPr="007421BC" w:rsidRDefault="00535A83" w:rsidP="00D94BAC">
      <w:pPr>
        <w:rPr>
          <w:color w:val="auto"/>
          <w:sz w:val="22"/>
          <w:lang w:val="tr-TR"/>
        </w:rPr>
      </w:pPr>
    </w:p>
    <w:p w14:paraId="6C4C8879" w14:textId="61090AFB" w:rsidR="00976665" w:rsidRPr="007421BC" w:rsidRDefault="00976665" w:rsidP="003D3F7D">
      <w:pPr>
        <w:jc w:val="center"/>
        <w:rPr>
          <w:b/>
          <w:bCs/>
          <w:color w:val="auto"/>
          <w:sz w:val="22"/>
          <w:lang w:val="tr-TR"/>
        </w:rPr>
      </w:pPr>
      <w:r w:rsidRPr="007421BC">
        <w:rPr>
          <w:b/>
          <w:bCs/>
          <w:color w:val="auto"/>
          <w:sz w:val="22"/>
          <w:lang w:val="tr-TR"/>
        </w:rPr>
        <w:lastRenderedPageBreak/>
        <w:t>İKİNCİ BÖLÜM</w:t>
      </w:r>
    </w:p>
    <w:p w14:paraId="4F1C8AC2" w14:textId="32F73AF7" w:rsidR="00976665" w:rsidRPr="007421BC" w:rsidRDefault="00976665" w:rsidP="003D3F7D">
      <w:pPr>
        <w:jc w:val="center"/>
        <w:rPr>
          <w:b/>
          <w:bCs/>
          <w:color w:val="auto"/>
          <w:sz w:val="22"/>
          <w:lang w:val="tr-TR"/>
        </w:rPr>
      </w:pPr>
      <w:r w:rsidRPr="007421BC">
        <w:rPr>
          <w:b/>
          <w:bCs/>
          <w:color w:val="auto"/>
          <w:sz w:val="22"/>
          <w:lang w:val="tr-TR"/>
        </w:rPr>
        <w:t>Staj ile İlgili Birimlerin Görev ve Sorumlulukları</w:t>
      </w:r>
    </w:p>
    <w:p w14:paraId="1504179C" w14:textId="77777777" w:rsidR="00976665" w:rsidRPr="007421BC" w:rsidRDefault="00976665" w:rsidP="00D94BAC">
      <w:pPr>
        <w:rPr>
          <w:color w:val="auto"/>
          <w:sz w:val="22"/>
          <w:lang w:val="tr-TR"/>
        </w:rPr>
      </w:pPr>
      <w:r w:rsidRPr="007421BC">
        <w:rPr>
          <w:color w:val="auto"/>
          <w:sz w:val="22"/>
          <w:lang w:val="tr-TR"/>
        </w:rPr>
        <w:t xml:space="preserve"> </w:t>
      </w:r>
    </w:p>
    <w:p w14:paraId="590A7B0F" w14:textId="32A12C26"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5- Denizcilik Fakültesi Dekanı</w:t>
      </w:r>
    </w:p>
    <w:p w14:paraId="021FE1EB" w14:textId="0BC2F8B8" w:rsidR="00976665" w:rsidRPr="007421BC" w:rsidRDefault="00976665" w:rsidP="00D94BAC">
      <w:pPr>
        <w:pStyle w:val="ListeParagraf"/>
        <w:numPr>
          <w:ilvl w:val="0"/>
          <w:numId w:val="39"/>
        </w:numPr>
        <w:jc w:val="both"/>
        <w:rPr>
          <w:rFonts w:ascii="Times New Roman" w:hAnsi="Times New Roman" w:cs="Times New Roman"/>
        </w:rPr>
      </w:pPr>
      <w:r w:rsidRPr="007421BC">
        <w:rPr>
          <w:rFonts w:ascii="Times New Roman" w:hAnsi="Times New Roman" w:cs="Times New Roman"/>
        </w:rPr>
        <w:t>Staj faaliyetlerini bu yönergede belirtilen esaslara göre yürütüldüğünü kontrol eder.</w:t>
      </w:r>
    </w:p>
    <w:p w14:paraId="1C2AA454" w14:textId="0BE5060E" w:rsidR="00976665" w:rsidRPr="007421BC" w:rsidRDefault="00976665" w:rsidP="00D94BAC">
      <w:pPr>
        <w:pStyle w:val="ListeParagraf"/>
        <w:numPr>
          <w:ilvl w:val="0"/>
          <w:numId w:val="39"/>
        </w:numPr>
        <w:jc w:val="both"/>
        <w:rPr>
          <w:rFonts w:ascii="Times New Roman" w:hAnsi="Times New Roman" w:cs="Times New Roman"/>
        </w:rPr>
      </w:pPr>
      <w:r w:rsidRPr="007421BC">
        <w:rPr>
          <w:rFonts w:ascii="Times New Roman" w:hAnsi="Times New Roman" w:cs="Times New Roman"/>
        </w:rPr>
        <w:t>Stajlarla ilgili mevzuata yapılacak değişmeleri takip eder, Üniversite Senatosuna sunulmak üzere Rektörlük makamına iletir.</w:t>
      </w:r>
    </w:p>
    <w:p w14:paraId="2AEEE796" w14:textId="351C74D1" w:rsidR="00976665" w:rsidRPr="007421BC" w:rsidRDefault="00976665" w:rsidP="00D94BAC">
      <w:pPr>
        <w:pStyle w:val="ListeParagraf"/>
        <w:numPr>
          <w:ilvl w:val="0"/>
          <w:numId w:val="39"/>
        </w:numPr>
        <w:jc w:val="both"/>
        <w:rPr>
          <w:rFonts w:ascii="Times New Roman" w:hAnsi="Times New Roman" w:cs="Times New Roman"/>
        </w:rPr>
      </w:pPr>
      <w:r w:rsidRPr="007421BC">
        <w:rPr>
          <w:rFonts w:ascii="Times New Roman" w:hAnsi="Times New Roman" w:cs="Times New Roman"/>
        </w:rPr>
        <w:t>Bölüm Staj Komisyonlarının staj faaliyetlerinin uygunluğunu kontrol eder.</w:t>
      </w:r>
    </w:p>
    <w:p w14:paraId="226EC99C" w14:textId="2071C435" w:rsidR="00976665" w:rsidRPr="007421BC" w:rsidRDefault="00976665" w:rsidP="00D94BAC">
      <w:pPr>
        <w:pStyle w:val="ListeParagraf"/>
        <w:numPr>
          <w:ilvl w:val="0"/>
          <w:numId w:val="39"/>
        </w:numPr>
        <w:jc w:val="both"/>
        <w:rPr>
          <w:rFonts w:ascii="Times New Roman" w:hAnsi="Times New Roman" w:cs="Times New Roman"/>
        </w:rPr>
      </w:pPr>
      <w:r w:rsidRPr="007421BC">
        <w:rPr>
          <w:rFonts w:ascii="Times New Roman" w:hAnsi="Times New Roman" w:cs="Times New Roman"/>
        </w:rPr>
        <w:t xml:space="preserve">Staj faaliyetlerini kurumsal staj ofisi ile koordineli olarak yürütür. </w:t>
      </w:r>
    </w:p>
    <w:p w14:paraId="0F3917F4" w14:textId="2D132437"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6- DUİM ve GMİM Bölüm Başkanları</w:t>
      </w:r>
    </w:p>
    <w:p w14:paraId="1C589A8C" w14:textId="357C2A83" w:rsidR="00976665" w:rsidRPr="007421BC" w:rsidRDefault="00976665" w:rsidP="00D94BAC">
      <w:pPr>
        <w:pStyle w:val="ListeParagraf"/>
        <w:numPr>
          <w:ilvl w:val="0"/>
          <w:numId w:val="41"/>
        </w:numPr>
        <w:jc w:val="both"/>
        <w:rPr>
          <w:rFonts w:ascii="Times New Roman" w:hAnsi="Times New Roman" w:cs="Times New Roman"/>
        </w:rPr>
      </w:pPr>
      <w:r w:rsidRPr="007421BC">
        <w:rPr>
          <w:rFonts w:ascii="Times New Roman" w:hAnsi="Times New Roman" w:cs="Times New Roman"/>
        </w:rPr>
        <w:t>Bölüm Staj komisyonu Başkanları olarak Staj faaliyetlerini bu yönergede belirtilen esaslara göre yürütür.</w:t>
      </w:r>
    </w:p>
    <w:p w14:paraId="0E2DBB76" w14:textId="74B283CB" w:rsidR="00976665" w:rsidRPr="007421BC" w:rsidRDefault="00976665" w:rsidP="00D94BAC">
      <w:pPr>
        <w:pStyle w:val="ListeParagraf"/>
        <w:numPr>
          <w:ilvl w:val="0"/>
          <w:numId w:val="41"/>
        </w:numPr>
        <w:jc w:val="both"/>
        <w:rPr>
          <w:rFonts w:ascii="Times New Roman" w:hAnsi="Times New Roman" w:cs="Times New Roman"/>
        </w:rPr>
      </w:pPr>
      <w:r w:rsidRPr="007421BC">
        <w:rPr>
          <w:rFonts w:ascii="Times New Roman" w:hAnsi="Times New Roman" w:cs="Times New Roman"/>
        </w:rPr>
        <w:t xml:space="preserve">Bölüm Staj Komisyonlarını kurar ve yayımı için Dekanlığa bildirir. </w:t>
      </w:r>
    </w:p>
    <w:p w14:paraId="0B7D661A" w14:textId="09F5A7DA" w:rsidR="00976665" w:rsidRPr="007421BC" w:rsidRDefault="00976665" w:rsidP="00D94BAC">
      <w:pPr>
        <w:pStyle w:val="ListeParagraf"/>
        <w:numPr>
          <w:ilvl w:val="0"/>
          <w:numId w:val="41"/>
        </w:numPr>
        <w:jc w:val="both"/>
        <w:rPr>
          <w:rFonts w:ascii="Times New Roman" w:hAnsi="Times New Roman" w:cs="Times New Roman"/>
        </w:rPr>
      </w:pPr>
      <w:r w:rsidRPr="007421BC">
        <w:rPr>
          <w:rFonts w:ascii="Times New Roman" w:hAnsi="Times New Roman" w:cs="Times New Roman"/>
        </w:rPr>
        <w:t>Staj komisyonlarının faaliyetlerinin kontrol eder.</w:t>
      </w:r>
    </w:p>
    <w:p w14:paraId="0F467561" w14:textId="634E78F0" w:rsidR="00E318DC" w:rsidRPr="007421BC" w:rsidRDefault="00976665" w:rsidP="00D94BAC">
      <w:pPr>
        <w:pStyle w:val="ListeParagraf"/>
        <w:numPr>
          <w:ilvl w:val="0"/>
          <w:numId w:val="41"/>
        </w:numPr>
        <w:jc w:val="both"/>
        <w:rPr>
          <w:rFonts w:ascii="Times New Roman" w:hAnsi="Times New Roman" w:cs="Times New Roman"/>
        </w:rPr>
      </w:pPr>
      <w:r w:rsidRPr="007421BC">
        <w:rPr>
          <w:rFonts w:ascii="Times New Roman" w:hAnsi="Times New Roman" w:cs="Times New Roman"/>
        </w:rPr>
        <w:t xml:space="preserve">Öğrencilerin </w:t>
      </w:r>
      <w:r w:rsidR="006C76FD" w:rsidRPr="007421BC">
        <w:rPr>
          <w:rFonts w:ascii="Times New Roman" w:hAnsi="Times New Roman" w:cs="Times New Roman"/>
        </w:rPr>
        <w:t>Komisyon Sonuç Raporlarını onaylayarak</w:t>
      </w:r>
      <w:r w:rsidRPr="007421BC">
        <w:rPr>
          <w:rFonts w:ascii="Times New Roman" w:hAnsi="Times New Roman" w:cs="Times New Roman"/>
        </w:rPr>
        <w:t xml:space="preserve"> dekanlığa bildirir.</w:t>
      </w:r>
    </w:p>
    <w:p w14:paraId="1B1FF6AF" w14:textId="27EF3DAE"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7- İdari Müdürlükler</w:t>
      </w:r>
      <w:r w:rsidR="00EF45BD">
        <w:rPr>
          <w:b/>
          <w:bCs/>
          <w:color w:val="auto"/>
          <w:sz w:val="22"/>
          <w:lang w:val="tr-TR"/>
        </w:rPr>
        <w:t>, Ofisler</w:t>
      </w:r>
    </w:p>
    <w:p w14:paraId="34475A7C" w14:textId="40284164" w:rsidR="00976665" w:rsidRPr="007421BC" w:rsidRDefault="00976665" w:rsidP="00D94BAC">
      <w:pPr>
        <w:rPr>
          <w:color w:val="auto"/>
          <w:sz w:val="22"/>
          <w:lang w:val="tr-TR"/>
        </w:rPr>
      </w:pPr>
      <w:r w:rsidRPr="007421BC">
        <w:rPr>
          <w:color w:val="auto"/>
          <w:sz w:val="22"/>
          <w:lang w:val="tr-TR"/>
        </w:rPr>
        <w:t xml:space="preserve">         Bu yönerge dahilinde; </w:t>
      </w:r>
      <w:r w:rsidRPr="007421BC">
        <w:rPr>
          <w:bCs/>
          <w:color w:val="auto"/>
          <w:sz w:val="22"/>
          <w:lang w:val="tr-TR"/>
        </w:rPr>
        <w:t xml:space="preserve">İnsan Kaynakları Müdürlüğü, Mali İşler Müdürlüğü, Öğrenci İşleri Müdürlüğü, Kurumsal Staj Ofisi </w:t>
      </w:r>
      <w:r w:rsidRPr="007421BC">
        <w:rPr>
          <w:color w:val="auto"/>
          <w:sz w:val="22"/>
          <w:lang w:val="tr-TR"/>
        </w:rPr>
        <w:t>Madde 3’te belirtilen hukuki dayanak hükümlerine göre staj ile ilgili faaliyetleri yürütür.</w:t>
      </w:r>
    </w:p>
    <w:p w14:paraId="306728C1" w14:textId="77777777" w:rsidR="00976665" w:rsidRPr="007421BC" w:rsidRDefault="00976665" w:rsidP="00D94BAC">
      <w:pPr>
        <w:rPr>
          <w:color w:val="auto"/>
          <w:sz w:val="22"/>
          <w:lang w:val="tr-TR"/>
        </w:rPr>
      </w:pPr>
    </w:p>
    <w:p w14:paraId="00934890" w14:textId="519DF244" w:rsidR="00976665" w:rsidRPr="007421BC" w:rsidRDefault="00976665" w:rsidP="003D3F7D">
      <w:pPr>
        <w:jc w:val="center"/>
        <w:rPr>
          <w:b/>
          <w:bCs/>
          <w:color w:val="auto"/>
          <w:sz w:val="22"/>
          <w:lang w:val="tr-TR"/>
        </w:rPr>
      </w:pPr>
      <w:r w:rsidRPr="007421BC">
        <w:rPr>
          <w:b/>
          <w:bCs/>
          <w:color w:val="auto"/>
          <w:sz w:val="22"/>
          <w:lang w:val="tr-TR"/>
        </w:rPr>
        <w:t>ÜÇÜNCÜ BÖLÜM</w:t>
      </w:r>
    </w:p>
    <w:p w14:paraId="2D5364A0" w14:textId="3364010E" w:rsidR="00976665" w:rsidRPr="007421BC" w:rsidRDefault="00976665" w:rsidP="003D3F7D">
      <w:pPr>
        <w:jc w:val="center"/>
        <w:rPr>
          <w:b/>
          <w:bCs/>
          <w:color w:val="auto"/>
          <w:sz w:val="22"/>
          <w:lang w:val="tr-TR"/>
        </w:rPr>
      </w:pPr>
      <w:r w:rsidRPr="007421BC">
        <w:rPr>
          <w:b/>
          <w:bCs/>
          <w:color w:val="auto"/>
          <w:sz w:val="22"/>
          <w:lang w:val="tr-TR"/>
        </w:rPr>
        <w:t>Staj Esasları</w:t>
      </w:r>
    </w:p>
    <w:p w14:paraId="63990057" w14:textId="77777777" w:rsidR="00021C60" w:rsidRPr="007421BC" w:rsidRDefault="00021C60" w:rsidP="00D94BAC">
      <w:pPr>
        <w:rPr>
          <w:b/>
          <w:bCs/>
          <w:color w:val="auto"/>
          <w:sz w:val="22"/>
          <w:lang w:val="tr-TR"/>
        </w:rPr>
      </w:pPr>
    </w:p>
    <w:p w14:paraId="73481D53" w14:textId="4A120661"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8- Staj Süresi Zorunluluğu</w:t>
      </w:r>
    </w:p>
    <w:p w14:paraId="22A97D24" w14:textId="4247F733" w:rsidR="00CD1BD5" w:rsidRPr="007421BC" w:rsidRDefault="00CD1BD5" w:rsidP="00CD1BD5">
      <w:pPr>
        <w:pStyle w:val="ListeParagraf"/>
        <w:numPr>
          <w:ilvl w:val="0"/>
          <w:numId w:val="45"/>
        </w:numPr>
        <w:jc w:val="both"/>
        <w:rPr>
          <w:rFonts w:ascii="Times New Roman" w:hAnsi="Times New Roman" w:cs="Times New Roman"/>
        </w:rPr>
      </w:pPr>
      <w:bookmarkStart w:id="5" w:name="_Hlk195591754"/>
      <w:r w:rsidRPr="007421BC">
        <w:rPr>
          <w:rFonts w:ascii="Times New Roman" w:hAnsi="Times New Roman" w:cs="Times New Roman"/>
          <w:b/>
          <w:bCs/>
        </w:rPr>
        <w:t>2024-2025</w:t>
      </w:r>
      <w:r w:rsidRPr="007421BC">
        <w:rPr>
          <w:rFonts w:ascii="Times New Roman" w:hAnsi="Times New Roman" w:cs="Times New Roman"/>
        </w:rPr>
        <w:t xml:space="preserve"> eğitim öğretim yılından </w:t>
      </w:r>
      <w:r w:rsidRPr="007421BC">
        <w:rPr>
          <w:rFonts w:ascii="Times New Roman" w:hAnsi="Times New Roman" w:cs="Times New Roman"/>
          <w:b/>
          <w:bCs/>
        </w:rPr>
        <w:t>önce</w:t>
      </w:r>
      <w:r w:rsidRPr="007421BC">
        <w:rPr>
          <w:rFonts w:ascii="Times New Roman" w:hAnsi="Times New Roman" w:cs="Times New Roman"/>
        </w:rPr>
        <w:t xml:space="preserve"> Denizcilik Fakültesinde eğitim öğretime başlayan Deniz Ulaştırma İşletme Mühendisliği Bölümü öğrencileri</w:t>
      </w:r>
      <w:r w:rsidRPr="007421BC">
        <w:rPr>
          <w:rFonts w:ascii="Times New Roman" w:hAnsi="Times New Roman" w:cs="Times New Roman"/>
          <w:lang w:eastAsia="tr-TR"/>
        </w:rPr>
        <w:t xml:space="preserve"> Ulaştırma ve Altyapı Bakanlığının </w:t>
      </w:r>
      <w:r w:rsidRPr="007421BC">
        <w:rPr>
          <w:rFonts w:ascii="Times New Roman" w:hAnsi="Times New Roman" w:cs="Times New Roman"/>
        </w:rPr>
        <w:t xml:space="preserve">Sefer Bölgeleri Yönetmeliğinde belirtilen liman seferi dışında çalışan, Birinci Deniz Stajında </w:t>
      </w:r>
      <w:r w:rsidRPr="007421BC">
        <w:rPr>
          <w:rFonts w:ascii="Times New Roman" w:hAnsi="Times New Roman" w:cs="Times New Roman"/>
          <w:b/>
          <w:bCs/>
        </w:rPr>
        <w:t>500 groston</w:t>
      </w:r>
      <w:r w:rsidR="00904DD2">
        <w:rPr>
          <w:rFonts w:ascii="Times New Roman" w:hAnsi="Times New Roman" w:cs="Times New Roman"/>
          <w:b/>
          <w:bCs/>
        </w:rPr>
        <w:t xml:space="preserve"> ve daha</w:t>
      </w:r>
      <w:r w:rsidRPr="007421BC">
        <w:rPr>
          <w:rFonts w:ascii="Times New Roman" w:hAnsi="Times New Roman" w:cs="Times New Roman"/>
          <w:b/>
          <w:bCs/>
        </w:rPr>
        <w:t xml:space="preserve"> büyük</w:t>
      </w:r>
      <w:r w:rsidRPr="007421BC">
        <w:rPr>
          <w:rFonts w:ascii="Times New Roman" w:hAnsi="Times New Roman" w:cs="Times New Roman"/>
        </w:rPr>
        <w:t xml:space="preserve">, İkinci Deniz Stajında </w:t>
      </w:r>
      <w:r w:rsidRPr="007421BC">
        <w:rPr>
          <w:rFonts w:ascii="Times New Roman" w:hAnsi="Times New Roman" w:cs="Times New Roman"/>
          <w:b/>
          <w:bCs/>
        </w:rPr>
        <w:t>500 groston</w:t>
      </w:r>
      <w:r w:rsidR="00904DD2">
        <w:rPr>
          <w:rFonts w:ascii="Times New Roman" w:hAnsi="Times New Roman" w:cs="Times New Roman"/>
          <w:b/>
          <w:bCs/>
        </w:rPr>
        <w:t xml:space="preserve"> ve daha büyük</w:t>
      </w:r>
      <w:r w:rsidRPr="007421BC">
        <w:rPr>
          <w:rFonts w:ascii="Times New Roman" w:hAnsi="Times New Roman" w:cs="Times New Roman"/>
          <w:b/>
          <w:bCs/>
        </w:rPr>
        <w:t xml:space="preserve">, açık deniz stajında </w:t>
      </w:r>
      <w:r w:rsidR="00904DD2" w:rsidRPr="007421BC">
        <w:rPr>
          <w:rFonts w:ascii="Times New Roman" w:hAnsi="Times New Roman" w:cs="Times New Roman"/>
          <w:b/>
          <w:bCs/>
        </w:rPr>
        <w:t>500 groston</w:t>
      </w:r>
      <w:r w:rsidR="00904DD2">
        <w:rPr>
          <w:rFonts w:ascii="Times New Roman" w:hAnsi="Times New Roman" w:cs="Times New Roman"/>
          <w:b/>
          <w:bCs/>
        </w:rPr>
        <w:t xml:space="preserve"> ve daha</w:t>
      </w:r>
      <w:r w:rsidR="00904DD2" w:rsidRPr="007421BC">
        <w:rPr>
          <w:rFonts w:ascii="Times New Roman" w:hAnsi="Times New Roman" w:cs="Times New Roman"/>
          <w:b/>
          <w:bCs/>
        </w:rPr>
        <w:t xml:space="preserve"> büyük </w:t>
      </w:r>
      <w:r w:rsidRPr="007421BC">
        <w:rPr>
          <w:rFonts w:ascii="Times New Roman" w:hAnsi="Times New Roman" w:cs="Times New Roman"/>
          <w:b/>
          <w:bCs/>
        </w:rPr>
        <w:t>gemilerde</w:t>
      </w:r>
      <w:r>
        <w:rPr>
          <w:rFonts w:ascii="Times New Roman" w:hAnsi="Times New Roman" w:cs="Times New Roman"/>
          <w:b/>
          <w:bCs/>
        </w:rPr>
        <w:t xml:space="preserve"> </w:t>
      </w:r>
      <w:bookmarkStart w:id="6" w:name="_Hlk196393155"/>
      <w:r>
        <w:rPr>
          <w:rFonts w:ascii="Times New Roman" w:hAnsi="Times New Roman" w:cs="Times New Roman"/>
          <w:b/>
          <w:bCs/>
        </w:rPr>
        <w:t>(Gemi Kaptanının, Uzakyol Kaptanı olması koşulu ile)</w:t>
      </w:r>
      <w:bookmarkEnd w:id="6"/>
      <w:r w:rsidRPr="007421BC">
        <w:rPr>
          <w:rFonts w:ascii="Times New Roman" w:hAnsi="Times New Roman" w:cs="Times New Roman"/>
        </w:rPr>
        <w:t xml:space="preserve">, altı ayı köprü üstünde olmak üzere toplam </w:t>
      </w:r>
      <w:r w:rsidRPr="007421BC">
        <w:rPr>
          <w:rFonts w:ascii="Times New Roman" w:hAnsi="Times New Roman" w:cs="Times New Roman"/>
          <w:b/>
          <w:bCs/>
        </w:rPr>
        <w:t>360 gün süreli</w:t>
      </w:r>
      <w:r w:rsidRPr="007421BC">
        <w:rPr>
          <w:rFonts w:ascii="Times New Roman" w:hAnsi="Times New Roman" w:cs="Times New Roman"/>
        </w:rPr>
        <w:t xml:space="preserve"> deniz eğitimini onaylanmış staj defteri esasları dahilinde başarı ile bitirmek zorundadır. Sürenin hesaplanmasında her ay 30 gün sayılacaktır. </w:t>
      </w:r>
    </w:p>
    <w:p w14:paraId="6076516F" w14:textId="77777777" w:rsidR="00A15082" w:rsidRPr="007421BC" w:rsidRDefault="00A15082" w:rsidP="00A15082">
      <w:pPr>
        <w:rPr>
          <w:sz w:val="22"/>
        </w:rPr>
      </w:pPr>
    </w:p>
    <w:p w14:paraId="7DFADA18" w14:textId="51117A46" w:rsidR="00243505" w:rsidRPr="007421BC" w:rsidRDefault="00243505" w:rsidP="00243505">
      <w:pPr>
        <w:pStyle w:val="ListeParagraf"/>
        <w:numPr>
          <w:ilvl w:val="0"/>
          <w:numId w:val="45"/>
        </w:numPr>
        <w:jc w:val="both"/>
        <w:rPr>
          <w:rFonts w:ascii="Times New Roman" w:hAnsi="Times New Roman" w:cs="Times New Roman"/>
        </w:rPr>
      </w:pPr>
      <w:r w:rsidRPr="007421BC">
        <w:rPr>
          <w:rFonts w:ascii="Times New Roman" w:hAnsi="Times New Roman" w:cs="Times New Roman"/>
          <w:b/>
          <w:bCs/>
        </w:rPr>
        <w:t>2024-2025</w:t>
      </w:r>
      <w:r w:rsidRPr="007421BC">
        <w:rPr>
          <w:rFonts w:ascii="Times New Roman" w:hAnsi="Times New Roman" w:cs="Times New Roman"/>
        </w:rPr>
        <w:t xml:space="preserve"> eğitim öğretim yılından </w:t>
      </w:r>
      <w:r w:rsidRPr="007421BC">
        <w:rPr>
          <w:rFonts w:ascii="Times New Roman" w:hAnsi="Times New Roman" w:cs="Times New Roman"/>
          <w:b/>
          <w:bCs/>
        </w:rPr>
        <w:t>itibaren</w:t>
      </w:r>
      <w:r w:rsidRPr="007421BC">
        <w:rPr>
          <w:rFonts w:ascii="Times New Roman" w:hAnsi="Times New Roman" w:cs="Times New Roman"/>
        </w:rPr>
        <w:t xml:space="preserve"> Denizcilik Fakültesinde eğitim öğretime başlayan Deniz Ulaştırma İşletme Mühendisliği Bölümü öğrencileri liman seferi dışında çalışan, Birinci Deniz Stajında </w:t>
      </w:r>
      <w:r w:rsidR="00904DD2" w:rsidRPr="007421BC">
        <w:rPr>
          <w:rFonts w:ascii="Times New Roman" w:hAnsi="Times New Roman" w:cs="Times New Roman"/>
          <w:b/>
          <w:bCs/>
        </w:rPr>
        <w:t>500 groston</w:t>
      </w:r>
      <w:r w:rsidR="00904DD2">
        <w:rPr>
          <w:rFonts w:ascii="Times New Roman" w:hAnsi="Times New Roman" w:cs="Times New Roman"/>
          <w:b/>
          <w:bCs/>
        </w:rPr>
        <w:t xml:space="preserve"> ve daha</w:t>
      </w:r>
      <w:r w:rsidR="00904DD2" w:rsidRPr="007421BC">
        <w:rPr>
          <w:rFonts w:ascii="Times New Roman" w:hAnsi="Times New Roman" w:cs="Times New Roman"/>
          <w:b/>
          <w:bCs/>
        </w:rPr>
        <w:t xml:space="preserve"> büyük</w:t>
      </w:r>
      <w:r w:rsidR="00904DD2">
        <w:rPr>
          <w:rFonts w:ascii="Times New Roman" w:hAnsi="Times New Roman" w:cs="Times New Roman"/>
          <w:b/>
          <w:bCs/>
        </w:rPr>
        <w:t xml:space="preserve"> </w:t>
      </w:r>
      <w:r>
        <w:rPr>
          <w:rFonts w:ascii="Times New Roman" w:hAnsi="Times New Roman" w:cs="Times New Roman"/>
          <w:b/>
          <w:bCs/>
        </w:rPr>
        <w:t>(Gemi Kaptanının, Uzakyol Kaptanı olması koşulu ile)</w:t>
      </w:r>
      <w:r w:rsidRPr="007421BC">
        <w:rPr>
          <w:rFonts w:ascii="Times New Roman" w:hAnsi="Times New Roman" w:cs="Times New Roman"/>
        </w:rPr>
        <w:t xml:space="preserve">, İkinci Deniz Stajında </w:t>
      </w:r>
      <w:r w:rsidR="00904DD2" w:rsidRPr="007421BC">
        <w:rPr>
          <w:rFonts w:ascii="Times New Roman" w:hAnsi="Times New Roman" w:cs="Times New Roman"/>
          <w:b/>
          <w:bCs/>
        </w:rPr>
        <w:t>500 groston</w:t>
      </w:r>
      <w:r w:rsidR="00904DD2">
        <w:rPr>
          <w:rFonts w:ascii="Times New Roman" w:hAnsi="Times New Roman" w:cs="Times New Roman"/>
          <w:b/>
          <w:bCs/>
        </w:rPr>
        <w:t xml:space="preserve"> ve daha</w:t>
      </w:r>
      <w:r w:rsidR="00904DD2" w:rsidRPr="007421BC">
        <w:rPr>
          <w:rFonts w:ascii="Times New Roman" w:hAnsi="Times New Roman" w:cs="Times New Roman"/>
          <w:b/>
          <w:bCs/>
        </w:rPr>
        <w:t xml:space="preserve"> büyük</w:t>
      </w:r>
      <w:r w:rsidR="00904DD2">
        <w:rPr>
          <w:rFonts w:ascii="Times New Roman" w:hAnsi="Times New Roman" w:cs="Times New Roman"/>
          <w:b/>
          <w:bCs/>
        </w:rPr>
        <w:t xml:space="preserve"> </w:t>
      </w:r>
      <w:r>
        <w:rPr>
          <w:rFonts w:ascii="Times New Roman" w:hAnsi="Times New Roman" w:cs="Times New Roman"/>
          <w:b/>
          <w:bCs/>
        </w:rPr>
        <w:t xml:space="preserve">(Gemi Kaptanının, Uzakyol Kaptanı olması koşulu ile) </w:t>
      </w:r>
      <w:r w:rsidRPr="007421BC">
        <w:rPr>
          <w:rFonts w:ascii="Times New Roman" w:hAnsi="Times New Roman" w:cs="Times New Roman"/>
        </w:rPr>
        <w:t>gemilerde, altı ayı köprü üstünde olmak üzere toplam 360 gün süreli deniz eğitimini onaylanmış staj defteri esasları dahilinde başarı ile bitirmek zorundadır. Sürenin hesaplanmasında her ay 30 gün sayılacaktır.</w:t>
      </w:r>
    </w:p>
    <w:p w14:paraId="4044477E" w14:textId="77777777" w:rsidR="00860780" w:rsidRPr="007421BC" w:rsidRDefault="00860780" w:rsidP="007421BC">
      <w:pPr>
        <w:ind w:left="0" w:firstLine="0"/>
        <w:rPr>
          <w:sz w:val="22"/>
        </w:rPr>
      </w:pPr>
    </w:p>
    <w:p w14:paraId="03991307" w14:textId="1AAB6BB8" w:rsidR="00B86B04" w:rsidRPr="007421BC" w:rsidRDefault="00976665" w:rsidP="007421BC">
      <w:pPr>
        <w:pStyle w:val="ListeParagraf"/>
        <w:numPr>
          <w:ilvl w:val="0"/>
          <w:numId w:val="45"/>
        </w:numPr>
        <w:jc w:val="both"/>
        <w:rPr>
          <w:rFonts w:ascii="Times New Roman" w:hAnsi="Times New Roman" w:cs="Times New Roman"/>
        </w:rPr>
      </w:pPr>
      <w:r w:rsidRPr="007421BC">
        <w:rPr>
          <w:rFonts w:ascii="Times New Roman" w:hAnsi="Times New Roman" w:cs="Times New Roman"/>
        </w:rPr>
        <w:t xml:space="preserve">Gemi Makineleri İşletme Mühendisliği Bölümü öğrencileri </w:t>
      </w:r>
      <w:r w:rsidRPr="007421BC">
        <w:rPr>
          <w:rFonts w:ascii="Times New Roman" w:hAnsi="Times New Roman" w:cs="Times New Roman"/>
          <w:b/>
          <w:bCs/>
        </w:rPr>
        <w:t>altı ayı</w:t>
      </w:r>
      <w:r w:rsidRPr="007421BC">
        <w:rPr>
          <w:rFonts w:ascii="Times New Roman" w:hAnsi="Times New Roman" w:cs="Times New Roman"/>
        </w:rPr>
        <w:t xml:space="preserve"> İdarece onaylı atölye tesislerinde </w:t>
      </w:r>
      <w:r w:rsidRPr="007421BC">
        <w:rPr>
          <w:rFonts w:ascii="Times New Roman" w:hAnsi="Times New Roman" w:cs="Times New Roman"/>
          <w:b/>
          <w:bCs/>
        </w:rPr>
        <w:t>atölye becerilerini geliştirme eğitimi, altı ayı da</w:t>
      </w:r>
      <w:r w:rsidRPr="007421BC">
        <w:rPr>
          <w:rFonts w:ascii="Times New Roman" w:hAnsi="Times New Roman" w:cs="Times New Roman"/>
        </w:rPr>
        <w:t xml:space="preserve"> liman seferi dışında çalışan </w:t>
      </w:r>
      <w:r w:rsidRPr="007421BC">
        <w:rPr>
          <w:rFonts w:ascii="Times New Roman" w:hAnsi="Times New Roman" w:cs="Times New Roman"/>
          <w:b/>
          <w:bCs/>
        </w:rPr>
        <w:t>750 k</w:t>
      </w:r>
      <w:r w:rsidR="00243505">
        <w:rPr>
          <w:rFonts w:ascii="Times New Roman" w:hAnsi="Times New Roman" w:cs="Times New Roman"/>
          <w:b/>
          <w:bCs/>
        </w:rPr>
        <w:t>W ve üstü</w:t>
      </w:r>
      <w:r w:rsidR="000A64EF">
        <w:rPr>
          <w:rFonts w:ascii="Times New Roman" w:hAnsi="Times New Roman" w:cs="Times New Roman"/>
          <w:b/>
          <w:bCs/>
        </w:rPr>
        <w:t xml:space="preserve"> </w:t>
      </w:r>
      <w:r w:rsidRPr="007421BC">
        <w:rPr>
          <w:rFonts w:ascii="Times New Roman" w:hAnsi="Times New Roman" w:cs="Times New Roman"/>
        </w:rPr>
        <w:t xml:space="preserve"> ana makine </w:t>
      </w:r>
      <w:r w:rsidR="000A64EF">
        <w:rPr>
          <w:rFonts w:ascii="Times New Roman" w:hAnsi="Times New Roman" w:cs="Times New Roman"/>
        </w:rPr>
        <w:t xml:space="preserve">gücü </w:t>
      </w:r>
      <w:r w:rsidRPr="007421BC">
        <w:rPr>
          <w:rFonts w:ascii="Times New Roman" w:hAnsi="Times New Roman" w:cs="Times New Roman"/>
        </w:rPr>
        <w:t xml:space="preserve">ile yürütülen gemilerde deniz eğitimi olmak üzere toplam 12 aylık stajlarını onaylanmış staj defteri esasları dahilinde başarı ile bitirmek zorundadır. Sürenin hesaplanmasında her ay 30 gün sayılacaktır. </w:t>
      </w:r>
    </w:p>
    <w:p w14:paraId="667B554C" w14:textId="77777777" w:rsidR="00860780" w:rsidRPr="007421BC" w:rsidRDefault="00860780" w:rsidP="00D94BAC">
      <w:pPr>
        <w:ind w:left="0" w:firstLine="0"/>
        <w:rPr>
          <w:sz w:val="22"/>
        </w:rPr>
      </w:pPr>
    </w:p>
    <w:p w14:paraId="1960BA3F" w14:textId="3DB4CEF1" w:rsidR="0059272C" w:rsidRPr="007421BC" w:rsidRDefault="00147BE5" w:rsidP="007421BC">
      <w:pPr>
        <w:pStyle w:val="ListeParagraf"/>
        <w:numPr>
          <w:ilvl w:val="0"/>
          <w:numId w:val="45"/>
        </w:numPr>
        <w:jc w:val="both"/>
        <w:rPr>
          <w:rFonts w:ascii="Times New Roman" w:hAnsi="Times New Roman" w:cs="Times New Roman"/>
        </w:rPr>
      </w:pPr>
      <w:r w:rsidRPr="007421BC">
        <w:rPr>
          <w:rFonts w:ascii="Times New Roman" w:hAnsi="Times New Roman" w:cs="Times New Roman"/>
        </w:rPr>
        <w:t>UAB Denizcilik Genel Müdürlüğü’nün 2018-1 sayılı Uygulama Talimatı 6’ncı maddesi (ç) bendi çerçevesinde; “Öğrencilerin tersanedeki gemilerde yaptıkları stajlarla ilgili olarak, DUİM için gerekli 12 aylık deniz stajında 2 aya kadar, GMİM için gerekli 6 aylık deniz stajında 1 aya kadar olan süre” kabul edilecektir.</w:t>
      </w:r>
      <w:r w:rsidR="006C76FD" w:rsidRPr="007421BC">
        <w:rPr>
          <w:rFonts w:ascii="Times New Roman" w:hAnsi="Times New Roman" w:cs="Times New Roman"/>
        </w:rPr>
        <w:t xml:space="preserve"> Bu durum sadece faal durumdaki gemilerde staja başlayan öğrencilerin staj yapmakta olduğu geminin tersaneye girmesi hali için geçerlidir. Gemi tersanedeyken katılan öğrencinin staj süresi gemi seyire başladığı günden itibaren başlar.</w:t>
      </w:r>
    </w:p>
    <w:p w14:paraId="6DA6AB5C" w14:textId="77777777" w:rsidR="0059272C" w:rsidRPr="007421BC" w:rsidRDefault="0059272C" w:rsidP="00D94BAC">
      <w:pPr>
        <w:pStyle w:val="ListeParagraf"/>
        <w:jc w:val="both"/>
        <w:rPr>
          <w:rFonts w:ascii="Times New Roman" w:hAnsi="Times New Roman" w:cs="Times New Roman"/>
        </w:rPr>
      </w:pPr>
    </w:p>
    <w:p w14:paraId="5CC5B24F" w14:textId="7997BEEF" w:rsidR="00035958" w:rsidRPr="00DF2078" w:rsidRDefault="00147BE5" w:rsidP="00DF2078">
      <w:pPr>
        <w:pStyle w:val="ListeParagraf"/>
        <w:numPr>
          <w:ilvl w:val="0"/>
          <w:numId w:val="45"/>
        </w:numPr>
        <w:jc w:val="both"/>
        <w:rPr>
          <w:rFonts w:ascii="Times New Roman" w:hAnsi="Times New Roman" w:cs="Times New Roman"/>
        </w:rPr>
      </w:pPr>
      <w:r w:rsidRPr="00CB4DF8">
        <w:rPr>
          <w:rFonts w:ascii="Times New Roman" w:hAnsi="Times New Roman" w:cs="Times New Roman"/>
        </w:rPr>
        <w:t>Denizcilik Fakültesi öğrencilerinin deniz stajı yükümlülüklerinin en fazla yüzde ellisi geminin sefer bölgesine bakılmaksızın Yüzer Depolama Yeniden Gazlaştırma Ünitesi (FSRU) gemilerinde yapılabilir.</w:t>
      </w:r>
      <w:r w:rsidR="00E17CFC" w:rsidRPr="00CB4DF8">
        <w:rPr>
          <w:rFonts w:ascii="Times New Roman" w:hAnsi="Times New Roman" w:cs="Times New Roman"/>
        </w:rPr>
        <w:t xml:space="preserve"> </w:t>
      </w:r>
      <w:r w:rsidR="00AC0560" w:rsidRPr="00CB4DF8">
        <w:rPr>
          <w:rFonts w:ascii="Times New Roman" w:hAnsi="Times New Roman" w:cs="Times New Roman"/>
        </w:rPr>
        <w:t>Bu kapsamda, FSRU özellikli limanda bağlı vaziyette işletilen LNG cinsi gemilerde öğrencilerin eğitimleri başlangıcında ve/veya sonrasında yeterliğe hak kazanmak için yapmaları gerekli olan staj sürelerinin yüzde ellisi kadarının (%50), bu gemilerde gerçekleştirdikleri</w:t>
      </w:r>
      <w:r w:rsidR="001E5361" w:rsidRPr="00CB4DF8">
        <w:rPr>
          <w:rFonts w:ascii="Times New Roman" w:hAnsi="Times New Roman" w:cs="Times New Roman"/>
        </w:rPr>
        <w:t xml:space="preserve"> eğitimler</w:t>
      </w:r>
      <w:r w:rsidR="00AC0560" w:rsidRPr="00CB4DF8">
        <w:rPr>
          <w:rFonts w:ascii="Times New Roman" w:hAnsi="Times New Roman" w:cs="Times New Roman"/>
        </w:rPr>
        <w:t xml:space="preserve"> deniz staj süreleri</w:t>
      </w:r>
      <w:r w:rsidR="001E5361" w:rsidRPr="00CB4DF8">
        <w:rPr>
          <w:rFonts w:ascii="Times New Roman" w:hAnsi="Times New Roman" w:cs="Times New Roman"/>
        </w:rPr>
        <w:t xml:space="preserve"> içinde</w:t>
      </w:r>
      <w:r w:rsidR="00AC0560" w:rsidRPr="00CB4DF8">
        <w:rPr>
          <w:rFonts w:ascii="Times New Roman" w:hAnsi="Times New Roman" w:cs="Times New Roman"/>
        </w:rPr>
        <w:t xml:space="preserve"> sayılacaktır. </w:t>
      </w:r>
    </w:p>
    <w:p w14:paraId="1F42B27A" w14:textId="77777777" w:rsidR="00035958" w:rsidRPr="00035958" w:rsidRDefault="00035958" w:rsidP="00035958">
      <w:pPr>
        <w:pStyle w:val="ListeParagraf"/>
        <w:ind w:left="690"/>
        <w:jc w:val="both"/>
        <w:rPr>
          <w:rFonts w:ascii="Times New Roman" w:hAnsi="Times New Roman" w:cs="Times New Roman"/>
        </w:rPr>
      </w:pPr>
    </w:p>
    <w:p w14:paraId="7AF763E4" w14:textId="4A08D188" w:rsidR="00712878" w:rsidRPr="007421BC" w:rsidRDefault="00147BE5" w:rsidP="007421BC">
      <w:pPr>
        <w:pStyle w:val="ListeParagraf"/>
        <w:numPr>
          <w:ilvl w:val="0"/>
          <w:numId w:val="45"/>
        </w:numPr>
        <w:jc w:val="both"/>
        <w:rPr>
          <w:rFonts w:ascii="Times New Roman" w:hAnsi="Times New Roman" w:cs="Times New Roman"/>
        </w:rPr>
      </w:pPr>
      <w:r w:rsidRPr="007421BC">
        <w:rPr>
          <w:rFonts w:ascii="Times New Roman" w:hAnsi="Times New Roman" w:cs="Times New Roman"/>
        </w:rPr>
        <w:t>Eğitim gemilerinde yapılan stajlarda bir gün bir buçuk gün olarak kabul edilir.</w:t>
      </w:r>
    </w:p>
    <w:p w14:paraId="3A5CB099" w14:textId="77777777" w:rsidR="00D20F49" w:rsidRPr="007421BC" w:rsidRDefault="00D20F49" w:rsidP="00D94BAC">
      <w:pPr>
        <w:pStyle w:val="ListeParagraf"/>
        <w:ind w:left="1080"/>
        <w:jc w:val="both"/>
        <w:rPr>
          <w:rFonts w:ascii="Times New Roman" w:hAnsi="Times New Roman" w:cs="Times New Roman"/>
        </w:rPr>
      </w:pPr>
    </w:p>
    <w:p w14:paraId="38BF37BA" w14:textId="0E1246FD" w:rsidR="00911498" w:rsidRPr="007421BC" w:rsidRDefault="0090328C" w:rsidP="007421BC">
      <w:pPr>
        <w:pStyle w:val="ListeParagraf"/>
        <w:numPr>
          <w:ilvl w:val="0"/>
          <w:numId w:val="45"/>
        </w:numPr>
        <w:jc w:val="both"/>
        <w:rPr>
          <w:rFonts w:ascii="Times New Roman" w:hAnsi="Times New Roman" w:cs="Times New Roman"/>
        </w:rPr>
      </w:pPr>
      <w:r w:rsidRPr="007421BC">
        <w:rPr>
          <w:rFonts w:ascii="Times New Roman" w:hAnsi="Times New Roman" w:cs="Times New Roman"/>
        </w:rPr>
        <w:t>Gemiadamları ve Kılavuz Kaptanlar Eğitim ve Sınav Yönergesi Md 61 (4)’üncü fıkrasında yer alan “Eğitim kurumları</w:t>
      </w:r>
      <w:r w:rsidR="00920C7A" w:rsidRPr="007421BC">
        <w:rPr>
          <w:rFonts w:ascii="Times New Roman" w:hAnsi="Times New Roman" w:cs="Times New Roman"/>
        </w:rPr>
        <w:t>nda</w:t>
      </w:r>
      <w:r w:rsidRPr="007421BC">
        <w:rPr>
          <w:rFonts w:ascii="Times New Roman" w:hAnsi="Times New Roman" w:cs="Times New Roman"/>
        </w:rPr>
        <w:t xml:space="preserve"> </w:t>
      </w:r>
      <w:r w:rsidRPr="007421BC">
        <w:rPr>
          <w:rFonts w:ascii="Times New Roman" w:hAnsi="Times New Roman" w:cs="Times New Roman"/>
          <w:b/>
          <w:bCs/>
        </w:rPr>
        <w:t>ders müfredatları içinde verile</w:t>
      </w:r>
      <w:r w:rsidR="00920C7A" w:rsidRPr="007421BC">
        <w:rPr>
          <w:rFonts w:ascii="Times New Roman" w:hAnsi="Times New Roman" w:cs="Times New Roman"/>
          <w:b/>
          <w:bCs/>
        </w:rPr>
        <w:t>n</w:t>
      </w:r>
      <w:r w:rsidRPr="007421BC">
        <w:rPr>
          <w:rFonts w:ascii="Times New Roman" w:hAnsi="Times New Roman" w:cs="Times New Roman"/>
          <w:b/>
          <w:bCs/>
        </w:rPr>
        <w:t xml:space="preserve"> atölye eğitimlerinde</w:t>
      </w:r>
      <w:r w:rsidRPr="007421BC">
        <w:rPr>
          <w:rFonts w:ascii="Times New Roman" w:hAnsi="Times New Roman" w:cs="Times New Roman"/>
        </w:rPr>
        <w:t xml:space="preserve"> geçirilen her 4 ders saatlik süre bir iş günü olarak hesaplanarak 6 ay süreli atölye becerilerini geliştirme eğitiminden (stajından) mahsup edilecektir” hükmü çerçevesinde, GMİM öğrencilerinin </w:t>
      </w:r>
      <w:r w:rsidR="009217E1">
        <w:rPr>
          <w:rFonts w:ascii="Times New Roman" w:hAnsi="Times New Roman" w:cs="Times New Roman"/>
        </w:rPr>
        <w:t>“</w:t>
      </w:r>
      <w:r w:rsidR="00EB02F2" w:rsidRPr="00EB02F2">
        <w:rPr>
          <w:rFonts w:ascii="Times New Roman" w:hAnsi="Times New Roman" w:cs="Times New Roman"/>
        </w:rPr>
        <w:t>Workshop and Manufacturing Process</w:t>
      </w:r>
      <w:r w:rsidR="009217E1">
        <w:rPr>
          <w:rFonts w:ascii="Times New Roman" w:hAnsi="Times New Roman" w:cs="Times New Roman"/>
        </w:rPr>
        <w:t>”</w:t>
      </w:r>
      <w:r w:rsidR="00EB02F2" w:rsidRPr="00EB02F2">
        <w:rPr>
          <w:rFonts w:ascii="Times New Roman" w:hAnsi="Times New Roman" w:cs="Times New Roman"/>
        </w:rPr>
        <w:t xml:space="preserve"> </w:t>
      </w:r>
      <w:r w:rsidR="00EB02F2">
        <w:rPr>
          <w:rFonts w:ascii="Times New Roman" w:hAnsi="Times New Roman" w:cs="Times New Roman"/>
        </w:rPr>
        <w:t>dersi</w:t>
      </w:r>
      <w:r w:rsidR="0070018A">
        <w:rPr>
          <w:rFonts w:ascii="Times New Roman" w:hAnsi="Times New Roman" w:cs="Times New Roman"/>
        </w:rPr>
        <w:t xml:space="preserve">ni </w:t>
      </w:r>
      <w:r w:rsidRPr="007421BC">
        <w:rPr>
          <w:rFonts w:ascii="Times New Roman" w:hAnsi="Times New Roman" w:cs="Times New Roman"/>
        </w:rPr>
        <w:t xml:space="preserve">başarı ile tamamlamaları durumunda altı aylık atölye becerilerini geliştirme eğitimi zorunluluklarının </w:t>
      </w:r>
      <w:r w:rsidR="0070018A">
        <w:rPr>
          <w:rFonts w:ascii="Times New Roman" w:hAnsi="Times New Roman" w:cs="Times New Roman"/>
        </w:rPr>
        <w:t>14</w:t>
      </w:r>
      <w:r w:rsidRPr="007421BC">
        <w:rPr>
          <w:rFonts w:ascii="Times New Roman" w:hAnsi="Times New Roman" w:cs="Times New Roman"/>
        </w:rPr>
        <w:t xml:space="preserve"> günü, atölye staj defteri ile birlikte teslim edilecek transkriptinde dersi başarması (Min.</w:t>
      </w:r>
      <w:r w:rsidR="007E4DBC" w:rsidRPr="007421BC">
        <w:rPr>
          <w:rFonts w:ascii="Times New Roman" w:hAnsi="Times New Roman" w:cs="Times New Roman"/>
          <w:b/>
          <w:bCs/>
        </w:rPr>
        <w:t>DD</w:t>
      </w:r>
      <w:r w:rsidRPr="007421BC">
        <w:rPr>
          <w:rFonts w:ascii="Times New Roman" w:hAnsi="Times New Roman" w:cs="Times New Roman"/>
        </w:rPr>
        <w:t xml:space="preserve">) şartıyla </w:t>
      </w:r>
      <w:r w:rsidR="00707C42">
        <w:rPr>
          <w:rFonts w:ascii="Times New Roman" w:hAnsi="Times New Roman" w:cs="Times New Roman"/>
        </w:rPr>
        <w:t xml:space="preserve">Kurumsal </w:t>
      </w:r>
      <w:r w:rsidRPr="007421BC">
        <w:rPr>
          <w:rFonts w:ascii="Times New Roman" w:hAnsi="Times New Roman" w:cs="Times New Roman"/>
        </w:rPr>
        <w:t xml:space="preserve">Staj </w:t>
      </w:r>
      <w:r w:rsidR="00E84AFE" w:rsidRPr="007421BC">
        <w:rPr>
          <w:rFonts w:ascii="Times New Roman" w:hAnsi="Times New Roman" w:cs="Times New Roman"/>
        </w:rPr>
        <w:t>O</w:t>
      </w:r>
      <w:r w:rsidRPr="007421BC">
        <w:rPr>
          <w:rFonts w:ascii="Times New Roman" w:hAnsi="Times New Roman" w:cs="Times New Roman"/>
        </w:rPr>
        <w:t>fisi</w:t>
      </w:r>
      <w:r w:rsidR="00707C42">
        <w:rPr>
          <w:rFonts w:ascii="Times New Roman" w:hAnsi="Times New Roman" w:cs="Times New Roman"/>
        </w:rPr>
        <w:t xml:space="preserve"> tarafından  </w:t>
      </w:r>
      <w:r w:rsidRPr="007421BC">
        <w:rPr>
          <w:rFonts w:ascii="Times New Roman" w:hAnsi="Times New Roman" w:cs="Times New Roman"/>
          <w:b/>
          <w:bCs/>
        </w:rPr>
        <w:t>GIBS Atölye Becerileri Geliştirme Eğitim</w:t>
      </w:r>
      <w:r w:rsidR="00FF65FE" w:rsidRPr="007421BC">
        <w:rPr>
          <w:rFonts w:ascii="Times New Roman" w:hAnsi="Times New Roman" w:cs="Times New Roman"/>
        </w:rPr>
        <w:t>i</w:t>
      </w:r>
      <w:r w:rsidRPr="007421BC">
        <w:rPr>
          <w:rFonts w:ascii="Times New Roman" w:hAnsi="Times New Roman" w:cs="Times New Roman"/>
        </w:rPr>
        <w:t xml:space="preserve"> süresine işlen</w:t>
      </w:r>
      <w:bookmarkEnd w:id="5"/>
      <w:r w:rsidR="00707C42">
        <w:rPr>
          <w:rFonts w:ascii="Times New Roman" w:hAnsi="Times New Roman" w:cs="Times New Roman"/>
        </w:rPr>
        <w:t>mek üzere Dekanlık tarafından bildirilecektir.</w:t>
      </w:r>
    </w:p>
    <w:p w14:paraId="7621CFC1" w14:textId="77777777" w:rsidR="00E07D67" w:rsidRPr="007421BC" w:rsidRDefault="00E07D67" w:rsidP="00D94BAC">
      <w:pPr>
        <w:pStyle w:val="ListeParagraf"/>
        <w:spacing w:after="159"/>
        <w:ind w:left="1080"/>
        <w:jc w:val="both"/>
        <w:rPr>
          <w:rFonts w:ascii="Times New Roman" w:hAnsi="Times New Roman" w:cs="Times New Roman"/>
          <w:b/>
          <w:bCs/>
        </w:rPr>
      </w:pPr>
    </w:p>
    <w:p w14:paraId="3D14581E" w14:textId="1EF143AB" w:rsidR="00375176" w:rsidRPr="007421BC" w:rsidRDefault="000D73BA" w:rsidP="00D94BAC">
      <w:pPr>
        <w:ind w:left="0" w:firstLine="0"/>
        <w:rPr>
          <w:sz w:val="22"/>
        </w:rPr>
      </w:pPr>
      <w:r w:rsidRPr="007421BC">
        <w:rPr>
          <w:sz w:val="22"/>
        </w:rPr>
        <w:t xml:space="preserve">                           </w:t>
      </w:r>
    </w:p>
    <w:p w14:paraId="5BFF85DA" w14:textId="699E67CB" w:rsidR="00375176" w:rsidRPr="007421BC" w:rsidRDefault="00841BE5" w:rsidP="00D94BAC">
      <w:pPr>
        <w:rPr>
          <w:b/>
          <w:bCs/>
          <w:color w:val="auto"/>
          <w:sz w:val="22"/>
          <w:lang w:val="tr-TR"/>
        </w:rPr>
      </w:pPr>
      <w:r w:rsidRPr="007421BC">
        <w:rPr>
          <w:b/>
          <w:bCs/>
          <w:color w:val="auto"/>
          <w:sz w:val="22"/>
          <w:lang w:val="tr-TR"/>
        </w:rPr>
        <w:t xml:space="preserve"> </w:t>
      </w:r>
      <w:r w:rsidR="00F20D4E" w:rsidRPr="007421BC">
        <w:rPr>
          <w:b/>
          <w:bCs/>
          <w:color w:val="auto"/>
          <w:sz w:val="22"/>
          <w:lang w:val="tr-TR"/>
        </w:rPr>
        <w:t xml:space="preserve">  </w:t>
      </w:r>
      <w:r w:rsidRPr="007421BC">
        <w:rPr>
          <w:b/>
          <w:bCs/>
          <w:color w:val="auto"/>
          <w:sz w:val="22"/>
          <w:lang w:val="tr-TR"/>
        </w:rPr>
        <w:t xml:space="preserve">   </w:t>
      </w:r>
      <w:r w:rsidR="00375176" w:rsidRPr="007421BC">
        <w:rPr>
          <w:b/>
          <w:bCs/>
          <w:color w:val="auto"/>
          <w:sz w:val="22"/>
          <w:lang w:val="tr-TR"/>
        </w:rPr>
        <w:t xml:space="preserve">Madde 9- Stajların Ön Koşul, Zaman, Süre ve Yerleri </w:t>
      </w:r>
    </w:p>
    <w:p w14:paraId="5ABE205A" w14:textId="7D05E410" w:rsidR="00C2530A" w:rsidRPr="007421BC" w:rsidRDefault="00841BE5" w:rsidP="00D94BAC">
      <w:pPr>
        <w:rPr>
          <w:color w:val="auto"/>
          <w:sz w:val="22"/>
          <w:lang w:val="tr-TR"/>
        </w:rPr>
      </w:pPr>
      <w:r w:rsidRPr="007421BC">
        <w:rPr>
          <w:color w:val="auto"/>
          <w:sz w:val="22"/>
          <w:lang w:val="tr-TR"/>
        </w:rPr>
        <w:t xml:space="preserve">    </w:t>
      </w:r>
      <w:r w:rsidR="00210A4F" w:rsidRPr="007421BC">
        <w:rPr>
          <w:color w:val="auto"/>
          <w:sz w:val="22"/>
          <w:lang w:val="tr-TR"/>
        </w:rPr>
        <w:t xml:space="preserve"> </w:t>
      </w:r>
      <w:r w:rsidRPr="007421BC">
        <w:rPr>
          <w:color w:val="auto"/>
          <w:sz w:val="22"/>
          <w:lang w:val="tr-TR"/>
        </w:rPr>
        <w:t xml:space="preserve"> </w:t>
      </w:r>
      <w:r w:rsidR="00976665" w:rsidRPr="007421BC">
        <w:rPr>
          <w:color w:val="auto"/>
          <w:sz w:val="22"/>
          <w:lang w:val="tr-TR"/>
        </w:rPr>
        <w:t>Denizcilik Fakültesi öğrencilerinin yapmaları gereken stajlar; önkoşul, zaman, ayrılan süre ve staj yerini kapsayacak şekilde bölümlerine göre sırasıyla aşağıda belirtilmiştir.</w:t>
      </w:r>
    </w:p>
    <w:p w14:paraId="448A69F2" w14:textId="77777777" w:rsidR="00E07D67" w:rsidRPr="007421BC" w:rsidRDefault="00E07D67" w:rsidP="00D94BAC">
      <w:pPr>
        <w:rPr>
          <w:color w:val="auto"/>
          <w:sz w:val="22"/>
          <w:lang w:val="tr-TR"/>
        </w:rPr>
      </w:pPr>
    </w:p>
    <w:p w14:paraId="386E79C2" w14:textId="5C0581B3" w:rsidR="00BA4141" w:rsidRPr="007421BC" w:rsidRDefault="00210A4F" w:rsidP="00D94BAC">
      <w:pPr>
        <w:pStyle w:val="ListeParagraf"/>
        <w:numPr>
          <w:ilvl w:val="0"/>
          <w:numId w:val="30"/>
        </w:numPr>
        <w:jc w:val="both"/>
        <w:rPr>
          <w:rFonts w:ascii="Times New Roman" w:hAnsi="Times New Roman" w:cs="Times New Roman"/>
          <w:b/>
          <w:bCs/>
        </w:rPr>
      </w:pPr>
      <w:r w:rsidRPr="007421BC">
        <w:rPr>
          <w:rFonts w:ascii="Times New Roman" w:hAnsi="Times New Roman" w:cs="Times New Roman"/>
          <w:b/>
          <w:bCs/>
        </w:rPr>
        <w:t xml:space="preserve"> </w:t>
      </w:r>
      <w:r w:rsidR="00976665" w:rsidRPr="007421BC">
        <w:rPr>
          <w:rFonts w:ascii="Times New Roman" w:hAnsi="Times New Roman" w:cs="Times New Roman"/>
          <w:b/>
          <w:bCs/>
        </w:rPr>
        <w:t>Deniz Ulaştırma İşletme Mühendisliği Stajları</w:t>
      </w:r>
    </w:p>
    <w:p w14:paraId="201B99C9" w14:textId="77777777" w:rsidR="00E07D67" w:rsidRPr="007421BC" w:rsidRDefault="00E07D67" w:rsidP="00D94BAC">
      <w:pPr>
        <w:pStyle w:val="ListeParagraf"/>
        <w:ind w:left="1260"/>
        <w:jc w:val="both"/>
        <w:rPr>
          <w:rFonts w:ascii="Times New Roman" w:hAnsi="Times New Roman" w:cs="Times New Roman"/>
          <w:b/>
          <w:bCs/>
        </w:rPr>
      </w:pPr>
    </w:p>
    <w:p w14:paraId="5BDA3557" w14:textId="25836B36" w:rsidR="00BA4141" w:rsidRPr="007421BC" w:rsidRDefault="00BA4141" w:rsidP="00D94BAC">
      <w:pPr>
        <w:pStyle w:val="ListeParagraf"/>
        <w:numPr>
          <w:ilvl w:val="0"/>
          <w:numId w:val="28"/>
        </w:numPr>
        <w:jc w:val="both"/>
        <w:rPr>
          <w:rFonts w:ascii="Times New Roman" w:hAnsi="Times New Roman" w:cs="Times New Roman"/>
          <w:b/>
          <w:bCs/>
        </w:rPr>
      </w:pPr>
      <w:bookmarkStart w:id="7" w:name="_Hlk195606000"/>
      <w:r w:rsidRPr="007421BC">
        <w:rPr>
          <w:rFonts w:ascii="Times New Roman" w:hAnsi="Times New Roman" w:cs="Times New Roman"/>
          <w:b/>
          <w:bCs/>
        </w:rPr>
        <w:t>2024-2025 Eğitim Öğretim Yılından önce</w:t>
      </w:r>
      <w:r w:rsidR="001E5361" w:rsidRPr="007421BC">
        <w:rPr>
          <w:rFonts w:ascii="Times New Roman" w:hAnsi="Times New Roman" w:cs="Times New Roman"/>
          <w:b/>
          <w:bCs/>
        </w:rPr>
        <w:t xml:space="preserve"> Denizcilik Fakültesinde eğitim öğretime başlayan</w:t>
      </w:r>
      <w:r w:rsidRPr="007421BC">
        <w:rPr>
          <w:rFonts w:ascii="Times New Roman" w:hAnsi="Times New Roman" w:cs="Times New Roman"/>
          <w:b/>
          <w:bCs/>
        </w:rPr>
        <w:t xml:space="preserve"> öğrenciler</w:t>
      </w:r>
    </w:p>
    <w:bookmarkEnd w:id="7"/>
    <w:p w14:paraId="69CAB55E" w14:textId="14DA57F7" w:rsidR="00BA4141" w:rsidRPr="007421BC" w:rsidRDefault="00841BE5" w:rsidP="00D94BAC">
      <w:pPr>
        <w:pStyle w:val="Balk1"/>
        <w:spacing w:after="54"/>
        <w:ind w:right="0"/>
        <w:jc w:val="both"/>
        <w:rPr>
          <w:color w:val="auto"/>
          <w:sz w:val="22"/>
          <w:lang w:val="tr-TR"/>
        </w:rPr>
      </w:pPr>
      <w:r w:rsidRPr="007421BC">
        <w:rPr>
          <w:color w:val="auto"/>
          <w:sz w:val="22"/>
          <w:lang w:val="tr-TR"/>
        </w:rPr>
        <w:t xml:space="preserve">      </w:t>
      </w:r>
      <w:r w:rsidR="00BA4141" w:rsidRPr="007421BC">
        <w:rPr>
          <w:color w:val="auto"/>
          <w:sz w:val="22"/>
          <w:lang w:val="tr-TR"/>
        </w:rPr>
        <w:t xml:space="preserve">Birinci Deniz Stajı </w:t>
      </w:r>
    </w:p>
    <w:p w14:paraId="209CD208" w14:textId="41FA5273"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Zaman: İkinci yarıyılın sonu ile üçüncü yarıyılın başı arasında. </w:t>
      </w:r>
    </w:p>
    <w:p w14:paraId="3B32528D" w14:textId="27210EB4" w:rsidR="00BA4141" w:rsidRPr="007421BC" w:rsidRDefault="00841BE5" w:rsidP="00D94BAC">
      <w:pPr>
        <w:spacing w:after="0" w:line="316" w:lineRule="auto"/>
        <w:ind w:left="-15" w:right="14" w:firstLine="0"/>
        <w:rPr>
          <w:color w:val="auto"/>
          <w:sz w:val="22"/>
          <w:lang w:val="tr-TR"/>
        </w:rPr>
      </w:pPr>
      <w:r w:rsidRPr="007421BC">
        <w:rPr>
          <w:color w:val="auto"/>
          <w:sz w:val="22"/>
          <w:lang w:val="tr-TR"/>
        </w:rPr>
        <w:t xml:space="preserve">      </w:t>
      </w:r>
      <w:r w:rsidR="00BA4141" w:rsidRPr="007421BC">
        <w:rPr>
          <w:color w:val="auto"/>
          <w:sz w:val="22"/>
          <w:lang w:val="tr-TR"/>
        </w:rPr>
        <w:t xml:space="preserve">Önkoşul: Birinci ve İkinci yarıyıldaki DUİM Bölüm (MTME kodlu) </w:t>
      </w:r>
      <w:r w:rsidR="004A58E7" w:rsidRPr="007421BC">
        <w:rPr>
          <w:color w:val="auto"/>
          <w:sz w:val="22"/>
          <w:lang w:val="tr-TR"/>
        </w:rPr>
        <w:t xml:space="preserve">Seamanship-I, Maritime English-I, Seamanship-II, Introduction to Navigation, Terrestial Navigation, Navigational Watchkeeping-I, Maritime English-II, </w:t>
      </w:r>
      <w:r w:rsidR="00BA4141" w:rsidRPr="007421BC">
        <w:rPr>
          <w:color w:val="auto"/>
          <w:sz w:val="22"/>
          <w:lang w:val="tr-TR"/>
        </w:rPr>
        <w:t>derslerinin yarıyıl sonu (final) sınavlarına girme hakkını almış</w:t>
      </w:r>
      <w:r w:rsidR="00C73B96" w:rsidRPr="007421BC">
        <w:rPr>
          <w:color w:val="auto"/>
          <w:sz w:val="22"/>
          <w:lang w:val="tr-TR"/>
        </w:rPr>
        <w:t xml:space="preserve">, ayrıca; </w:t>
      </w:r>
      <w:r w:rsidR="004A58E7" w:rsidRPr="007421BC">
        <w:rPr>
          <w:color w:val="auto"/>
          <w:sz w:val="22"/>
          <w:lang w:val="tr-TR"/>
        </w:rPr>
        <w:t>Survival at Sea</w:t>
      </w:r>
      <w:r w:rsidR="00FA3ABF" w:rsidRPr="007421BC">
        <w:rPr>
          <w:color w:val="auto"/>
          <w:sz w:val="22"/>
          <w:lang w:val="tr-TR"/>
        </w:rPr>
        <w:t xml:space="preserve">, </w:t>
      </w:r>
      <w:r w:rsidR="004A58E7" w:rsidRPr="007421BC">
        <w:rPr>
          <w:color w:val="auto"/>
          <w:sz w:val="22"/>
          <w:lang w:val="tr-TR"/>
        </w:rPr>
        <w:t>Basic Fire Fighting</w:t>
      </w:r>
      <w:r w:rsidR="00FA3ABF" w:rsidRPr="007421BC">
        <w:rPr>
          <w:color w:val="auto"/>
          <w:sz w:val="22"/>
          <w:lang w:val="tr-TR"/>
        </w:rPr>
        <w:t xml:space="preserve">, </w:t>
      </w:r>
      <w:r w:rsidR="004A58E7" w:rsidRPr="007421BC">
        <w:rPr>
          <w:color w:val="auto"/>
          <w:sz w:val="22"/>
          <w:lang w:val="tr-TR"/>
        </w:rPr>
        <w:t>Personel Safety and Social Responsibility</w:t>
      </w:r>
      <w:r w:rsidR="00FA3ABF" w:rsidRPr="007421BC">
        <w:rPr>
          <w:color w:val="auto"/>
          <w:sz w:val="22"/>
          <w:lang w:val="tr-TR"/>
        </w:rPr>
        <w:t xml:space="preserve">, </w:t>
      </w:r>
      <w:r w:rsidR="004A58E7" w:rsidRPr="007421BC">
        <w:rPr>
          <w:color w:val="auto"/>
          <w:sz w:val="22"/>
          <w:lang w:val="tr-TR"/>
        </w:rPr>
        <w:t>Proficiency of Survival Crafts</w:t>
      </w:r>
      <w:r w:rsidR="00FA3ABF" w:rsidRPr="007421BC">
        <w:rPr>
          <w:color w:val="auto"/>
          <w:sz w:val="22"/>
          <w:lang w:val="tr-TR"/>
        </w:rPr>
        <w:t xml:space="preserve">, </w:t>
      </w:r>
      <w:r w:rsidR="004A58E7" w:rsidRPr="007421BC">
        <w:rPr>
          <w:color w:val="auto"/>
          <w:sz w:val="22"/>
          <w:lang w:val="tr-TR"/>
        </w:rPr>
        <w:t>Elementary First Aid</w:t>
      </w:r>
      <w:r w:rsidR="00FA3ABF" w:rsidRPr="007421BC">
        <w:rPr>
          <w:color w:val="auto"/>
          <w:sz w:val="22"/>
          <w:lang w:val="tr-TR"/>
        </w:rPr>
        <w:t xml:space="preserve">, </w:t>
      </w:r>
      <w:r w:rsidR="004A58E7" w:rsidRPr="007421BC">
        <w:rPr>
          <w:color w:val="auto"/>
          <w:sz w:val="22"/>
          <w:lang w:val="tr-TR"/>
        </w:rPr>
        <w:t>Combined Ship Security Duties</w:t>
      </w:r>
      <w:r w:rsidR="00FA3ABF" w:rsidRPr="007421BC">
        <w:rPr>
          <w:color w:val="auto"/>
          <w:sz w:val="22"/>
          <w:lang w:val="tr-TR"/>
        </w:rPr>
        <w:t xml:space="preserve"> derslerinden asgari “DD” almış olmak.</w:t>
      </w:r>
    </w:p>
    <w:p w14:paraId="1495B64E" w14:textId="21D82C6D" w:rsidR="00BA4141" w:rsidRPr="007421BC" w:rsidRDefault="00841BE5" w:rsidP="00D94BAC">
      <w:pPr>
        <w:spacing w:after="22"/>
        <w:ind w:right="14"/>
        <w:rPr>
          <w:color w:val="auto"/>
          <w:sz w:val="22"/>
          <w:lang w:val="tr-TR"/>
        </w:rPr>
      </w:pPr>
      <w:r w:rsidRPr="007421BC">
        <w:rPr>
          <w:color w:val="auto"/>
          <w:sz w:val="22"/>
          <w:lang w:val="tr-TR"/>
        </w:rPr>
        <w:t xml:space="preserve">      </w:t>
      </w:r>
      <w:r w:rsidR="00BA4141" w:rsidRPr="007421BC">
        <w:rPr>
          <w:color w:val="auto"/>
          <w:sz w:val="22"/>
          <w:lang w:val="tr-TR"/>
        </w:rPr>
        <w:t xml:space="preserve">Ayrılan Süre: 3 ay. </w:t>
      </w:r>
    </w:p>
    <w:p w14:paraId="4E7F81F6" w14:textId="5AF264A1"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Staj Yeri: Liman seferi dışında çalışan 500 Gros tondan büyük gemi. </w:t>
      </w:r>
    </w:p>
    <w:p w14:paraId="0CA999FB" w14:textId="2D763B1F" w:rsidR="00BA4141" w:rsidRPr="007421BC" w:rsidRDefault="00841BE5" w:rsidP="00D94BAC">
      <w:pPr>
        <w:pStyle w:val="Balk1"/>
        <w:spacing w:after="55"/>
        <w:ind w:right="0"/>
        <w:jc w:val="both"/>
        <w:rPr>
          <w:color w:val="auto"/>
          <w:sz w:val="22"/>
          <w:lang w:val="tr-TR"/>
        </w:rPr>
      </w:pPr>
      <w:r w:rsidRPr="007421BC">
        <w:rPr>
          <w:color w:val="auto"/>
          <w:sz w:val="22"/>
          <w:lang w:val="tr-TR"/>
        </w:rPr>
        <w:t xml:space="preserve">      </w:t>
      </w:r>
      <w:r w:rsidR="00BA4141" w:rsidRPr="007421BC">
        <w:rPr>
          <w:color w:val="auto"/>
          <w:sz w:val="22"/>
          <w:lang w:val="tr-TR"/>
        </w:rPr>
        <w:t xml:space="preserve">İkinci Deniz Stajı </w:t>
      </w:r>
    </w:p>
    <w:p w14:paraId="6184DCF7" w14:textId="4A14EDA6"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Zaman: Dördüncü yarıyılın sonu ile beşinci yarıyılın başı arasında. </w:t>
      </w:r>
    </w:p>
    <w:p w14:paraId="32E9A840" w14:textId="1494DBB0" w:rsidR="00BA4141" w:rsidRPr="007421BC" w:rsidRDefault="00841BE5" w:rsidP="00D94BAC">
      <w:pPr>
        <w:spacing w:after="0" w:line="316" w:lineRule="auto"/>
        <w:ind w:right="14"/>
        <w:rPr>
          <w:color w:val="auto"/>
          <w:sz w:val="22"/>
          <w:lang w:val="tr-TR"/>
        </w:rPr>
      </w:pPr>
      <w:r w:rsidRPr="007421BC">
        <w:rPr>
          <w:color w:val="auto"/>
          <w:sz w:val="22"/>
          <w:lang w:val="tr-TR"/>
        </w:rPr>
        <w:t xml:space="preserve">      </w:t>
      </w:r>
      <w:r w:rsidR="00BA4141" w:rsidRPr="007421BC">
        <w:rPr>
          <w:color w:val="auto"/>
          <w:sz w:val="22"/>
          <w:lang w:val="tr-TR"/>
        </w:rPr>
        <w:t xml:space="preserve">Önkoşul: 1. ve 2. yarıyıl derslerinden </w:t>
      </w:r>
      <w:r w:rsidR="004A58E7" w:rsidRPr="007421BC">
        <w:rPr>
          <w:color w:val="auto"/>
          <w:sz w:val="22"/>
          <w:lang w:val="tr-TR"/>
        </w:rPr>
        <w:t>Seamanship</w:t>
      </w:r>
      <w:r w:rsidR="00BA4141" w:rsidRPr="007421BC">
        <w:rPr>
          <w:color w:val="auto"/>
          <w:sz w:val="22"/>
          <w:lang w:val="tr-TR"/>
        </w:rPr>
        <w:t xml:space="preserve"> I</w:t>
      </w:r>
      <w:r w:rsidR="004A58E7" w:rsidRPr="007421BC">
        <w:rPr>
          <w:color w:val="auto"/>
          <w:sz w:val="22"/>
          <w:lang w:val="tr-TR"/>
        </w:rPr>
        <w:t>, Seamanship-II</w:t>
      </w:r>
      <w:r w:rsidR="00BA4141" w:rsidRPr="007421BC">
        <w:rPr>
          <w:color w:val="auto"/>
          <w:sz w:val="22"/>
          <w:lang w:val="tr-TR"/>
        </w:rPr>
        <w:t xml:space="preserve">, </w:t>
      </w:r>
      <w:r w:rsidR="004A58E7" w:rsidRPr="007421BC">
        <w:rPr>
          <w:color w:val="auto"/>
          <w:sz w:val="22"/>
          <w:lang w:val="tr-TR"/>
        </w:rPr>
        <w:t>Maritime English I, Maritime English-II, Introduction to Navigation, Terrestial Navigation, Navigational Watchkeeping-I</w:t>
      </w:r>
      <w:r w:rsidR="005905DF" w:rsidRPr="007421BC">
        <w:rPr>
          <w:color w:val="auto"/>
          <w:sz w:val="22"/>
          <w:lang w:val="tr-TR"/>
        </w:rPr>
        <w:t xml:space="preserve">, Advanced Fire Fighting ve Medical Care Onboard Ships derslerinden </w:t>
      </w:r>
      <w:r w:rsidR="005F7329" w:rsidRPr="007421BC">
        <w:rPr>
          <w:color w:val="auto"/>
          <w:sz w:val="22"/>
          <w:lang w:val="tr-TR"/>
        </w:rPr>
        <w:t xml:space="preserve">asgari </w:t>
      </w:r>
      <w:r w:rsidR="00FA3ABF" w:rsidRPr="007421BC">
        <w:rPr>
          <w:color w:val="auto"/>
          <w:sz w:val="22"/>
          <w:lang w:val="tr-TR"/>
        </w:rPr>
        <w:t xml:space="preserve">“DD” almış olmak ve 1. </w:t>
      </w:r>
      <w:r w:rsidR="003846ED" w:rsidRPr="007421BC">
        <w:rPr>
          <w:color w:val="auto"/>
          <w:sz w:val="22"/>
          <w:lang w:val="tr-TR"/>
        </w:rPr>
        <w:t>deniz stajının</w:t>
      </w:r>
      <w:r w:rsidR="00FA3ABF" w:rsidRPr="007421BC">
        <w:rPr>
          <w:color w:val="auto"/>
          <w:sz w:val="22"/>
          <w:lang w:val="tr-TR"/>
        </w:rPr>
        <w:t xml:space="preserve"> koşullarını sağlamak.</w:t>
      </w:r>
    </w:p>
    <w:p w14:paraId="48E86861" w14:textId="0DAA489B"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Ayrılan Süre: 3 ay. </w:t>
      </w:r>
    </w:p>
    <w:p w14:paraId="16F935DF" w14:textId="73C984A1"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Staj Yeri: Liman seferi dışında çalışan 500 Gros tondan büyük gemi. </w:t>
      </w:r>
    </w:p>
    <w:p w14:paraId="71945D50" w14:textId="525F5BC6" w:rsidR="00BA4141" w:rsidRPr="007421BC" w:rsidRDefault="00841BE5" w:rsidP="00D94BAC">
      <w:pPr>
        <w:pStyle w:val="Balk1"/>
        <w:spacing w:after="63"/>
        <w:ind w:right="0"/>
        <w:jc w:val="both"/>
        <w:rPr>
          <w:color w:val="auto"/>
          <w:sz w:val="22"/>
          <w:lang w:val="tr-TR"/>
        </w:rPr>
      </w:pPr>
      <w:r w:rsidRPr="007421BC">
        <w:rPr>
          <w:color w:val="auto"/>
          <w:sz w:val="22"/>
          <w:lang w:val="tr-TR"/>
        </w:rPr>
        <w:t xml:space="preserve">      </w:t>
      </w:r>
      <w:r w:rsidR="00BA4141" w:rsidRPr="007421BC">
        <w:rPr>
          <w:color w:val="auto"/>
          <w:sz w:val="22"/>
          <w:lang w:val="tr-TR"/>
        </w:rPr>
        <w:t xml:space="preserve">Açık Deniz Stajı </w:t>
      </w:r>
    </w:p>
    <w:p w14:paraId="63CCB3D5" w14:textId="3E64035C"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Zaman: Beşinci yarıyılın sonu ile yedinci yarıyılın başı arasında. </w:t>
      </w:r>
    </w:p>
    <w:p w14:paraId="29118B09" w14:textId="7A449547"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Önkoşul: Yukarıdaki hususlara ilaveten 3, 4, 5 inci yarıyıl derslerinden; </w:t>
      </w:r>
      <w:r w:rsidR="005905DF" w:rsidRPr="007421BC">
        <w:rPr>
          <w:color w:val="auto"/>
          <w:sz w:val="22"/>
          <w:lang w:val="tr-TR"/>
        </w:rPr>
        <w:t>Structure and Stability of Ships, Celestial Navigation-I, Celestial Navigation-II, Navigational Watchkeeping-II</w:t>
      </w:r>
      <w:r w:rsidR="00BA4141" w:rsidRPr="007421BC">
        <w:rPr>
          <w:color w:val="auto"/>
          <w:sz w:val="22"/>
          <w:lang w:val="tr-TR"/>
        </w:rPr>
        <w:t>,</w:t>
      </w:r>
      <w:r w:rsidR="005F7329" w:rsidRPr="007421BC">
        <w:rPr>
          <w:color w:val="auto"/>
          <w:sz w:val="22"/>
          <w:lang w:val="tr-TR"/>
        </w:rPr>
        <w:t xml:space="preserve"> Cargo Handling and Ship Stability-I, </w:t>
      </w:r>
      <w:r w:rsidR="005905DF" w:rsidRPr="007421BC">
        <w:rPr>
          <w:color w:val="auto"/>
          <w:sz w:val="22"/>
          <w:lang w:val="tr-TR"/>
        </w:rPr>
        <w:t>Cargo Handling and Ship Stability-</w:t>
      </w:r>
      <w:r w:rsidR="00BA4141" w:rsidRPr="007421BC">
        <w:rPr>
          <w:color w:val="auto"/>
          <w:sz w:val="22"/>
          <w:lang w:val="tr-TR"/>
        </w:rPr>
        <w:t xml:space="preserve">II, </w:t>
      </w:r>
      <w:r w:rsidR="005905DF" w:rsidRPr="007421BC">
        <w:rPr>
          <w:color w:val="auto"/>
          <w:sz w:val="22"/>
          <w:lang w:val="tr-TR"/>
        </w:rPr>
        <w:t>Ship Handling-I</w:t>
      </w:r>
      <w:r w:rsidR="00BA4141" w:rsidRPr="007421BC">
        <w:rPr>
          <w:color w:val="auto"/>
          <w:sz w:val="22"/>
          <w:lang w:val="tr-TR"/>
        </w:rPr>
        <w:t xml:space="preserve">, </w:t>
      </w:r>
      <w:r w:rsidR="005905DF" w:rsidRPr="007421BC">
        <w:rPr>
          <w:color w:val="auto"/>
          <w:sz w:val="22"/>
          <w:lang w:val="tr-TR"/>
        </w:rPr>
        <w:t>Maritime Communications-II,</w:t>
      </w:r>
      <w:r w:rsidR="005F7329" w:rsidRPr="007421BC">
        <w:rPr>
          <w:color w:val="auto"/>
          <w:sz w:val="22"/>
          <w:lang w:val="tr-TR"/>
        </w:rPr>
        <w:t xml:space="preserve"> Electronic Navigation-I,</w:t>
      </w:r>
      <w:r w:rsidR="005905DF" w:rsidRPr="007421BC">
        <w:rPr>
          <w:color w:val="auto"/>
          <w:sz w:val="22"/>
          <w:lang w:val="tr-TR"/>
        </w:rPr>
        <w:t xml:space="preserve"> </w:t>
      </w:r>
      <w:r w:rsidR="005F7329" w:rsidRPr="007421BC">
        <w:rPr>
          <w:color w:val="auto"/>
          <w:sz w:val="22"/>
          <w:lang w:val="tr-TR"/>
        </w:rPr>
        <w:t xml:space="preserve">Electronic Navigation-II, Emergency Responce Procedures derslerinden asgari” </w:t>
      </w:r>
      <w:r w:rsidR="00BA4141" w:rsidRPr="007421BC">
        <w:rPr>
          <w:color w:val="auto"/>
          <w:sz w:val="22"/>
          <w:lang w:val="tr-TR"/>
        </w:rPr>
        <w:t xml:space="preserve">DD’’ almış olmak. </w:t>
      </w:r>
    </w:p>
    <w:p w14:paraId="210F92F1" w14:textId="78CB0119" w:rsidR="00BA4141" w:rsidRPr="007421BC" w:rsidRDefault="00841BE5" w:rsidP="00D94BAC">
      <w:pPr>
        <w:ind w:right="14"/>
        <w:rPr>
          <w:color w:val="auto"/>
          <w:sz w:val="22"/>
          <w:lang w:val="tr-TR"/>
        </w:rPr>
      </w:pPr>
      <w:r w:rsidRPr="007421BC">
        <w:rPr>
          <w:color w:val="auto"/>
          <w:sz w:val="22"/>
          <w:lang w:val="tr-TR"/>
        </w:rPr>
        <w:t xml:space="preserve">      </w:t>
      </w:r>
      <w:r w:rsidR="00BA4141" w:rsidRPr="007421BC">
        <w:rPr>
          <w:color w:val="auto"/>
          <w:sz w:val="22"/>
          <w:lang w:val="tr-TR"/>
        </w:rPr>
        <w:t xml:space="preserve">Ayrılan Süre: </w:t>
      </w:r>
      <w:r w:rsidR="00C2530A" w:rsidRPr="007421BC">
        <w:rPr>
          <w:color w:val="auto"/>
          <w:sz w:val="22"/>
          <w:lang w:val="tr-TR"/>
        </w:rPr>
        <w:t>6</w:t>
      </w:r>
      <w:r w:rsidR="00BA4141" w:rsidRPr="007421BC">
        <w:rPr>
          <w:color w:val="auto"/>
          <w:sz w:val="22"/>
          <w:lang w:val="tr-TR"/>
        </w:rPr>
        <w:t xml:space="preserve"> ay. </w:t>
      </w:r>
    </w:p>
    <w:p w14:paraId="6D84E3A4" w14:textId="43F61AE7" w:rsidR="00BA4141" w:rsidRPr="007421BC" w:rsidRDefault="00841BE5" w:rsidP="00D94BAC">
      <w:pPr>
        <w:spacing w:after="8"/>
        <w:ind w:left="0" w:right="14" w:firstLine="0"/>
        <w:rPr>
          <w:color w:val="auto"/>
          <w:sz w:val="22"/>
          <w:lang w:val="tr-TR"/>
        </w:rPr>
      </w:pPr>
      <w:r w:rsidRPr="007421BC">
        <w:rPr>
          <w:color w:val="auto"/>
          <w:sz w:val="22"/>
          <w:lang w:val="tr-TR"/>
        </w:rPr>
        <w:t xml:space="preserve">      </w:t>
      </w:r>
      <w:r w:rsidR="00BA4141" w:rsidRPr="007421BC">
        <w:rPr>
          <w:color w:val="auto"/>
          <w:sz w:val="22"/>
          <w:lang w:val="tr-TR"/>
        </w:rPr>
        <w:t xml:space="preserve">Staj Yeri: Liman seferi dışında çalışan </w:t>
      </w:r>
      <w:r w:rsidR="008C3626">
        <w:rPr>
          <w:color w:val="auto"/>
          <w:sz w:val="22"/>
          <w:lang w:val="tr-TR"/>
        </w:rPr>
        <w:t>500</w:t>
      </w:r>
      <w:r w:rsidR="00BA4141" w:rsidRPr="007421BC">
        <w:rPr>
          <w:color w:val="auto"/>
          <w:sz w:val="22"/>
          <w:lang w:val="tr-TR"/>
        </w:rPr>
        <w:t xml:space="preserve"> Gros tondan büyük gemi</w:t>
      </w:r>
      <w:r w:rsidR="00310A7D" w:rsidRPr="007421BC">
        <w:rPr>
          <w:color w:val="auto"/>
          <w:sz w:val="22"/>
          <w:lang w:val="tr-TR"/>
        </w:rPr>
        <w:t>ler</w:t>
      </w:r>
      <w:r w:rsidR="008C3626">
        <w:rPr>
          <w:color w:val="auto"/>
          <w:sz w:val="22"/>
          <w:lang w:val="tr-TR"/>
        </w:rPr>
        <w:t xml:space="preserve"> </w:t>
      </w:r>
      <w:r w:rsidR="008C3626" w:rsidRPr="008C3626">
        <w:rPr>
          <w:color w:val="auto"/>
          <w:sz w:val="22"/>
          <w:lang w:val="tr-TR"/>
        </w:rPr>
        <w:t>(Gemi Kaptanının, Uzakyol Kaptanı olması koşulu ile)</w:t>
      </w:r>
      <w:r w:rsidR="00BA4141" w:rsidRPr="007421BC">
        <w:rPr>
          <w:color w:val="auto"/>
          <w:sz w:val="22"/>
          <w:lang w:val="tr-TR"/>
        </w:rPr>
        <w:t xml:space="preserve">. </w:t>
      </w:r>
    </w:p>
    <w:p w14:paraId="21C8F90A" w14:textId="647276A0" w:rsidR="00AC3995" w:rsidRPr="007421BC" w:rsidRDefault="00841BE5" w:rsidP="00D94BAC">
      <w:pPr>
        <w:spacing w:after="0" w:line="259" w:lineRule="auto"/>
        <w:ind w:right="0"/>
        <w:rPr>
          <w:color w:val="auto"/>
          <w:sz w:val="22"/>
          <w:lang w:val="tr-TR"/>
        </w:rPr>
      </w:pPr>
      <w:r w:rsidRPr="007421BC">
        <w:rPr>
          <w:color w:val="auto"/>
          <w:sz w:val="22"/>
          <w:lang w:val="tr-TR"/>
        </w:rPr>
        <w:t xml:space="preserve">     </w:t>
      </w:r>
      <w:r w:rsidR="00BA4141" w:rsidRPr="007421BC">
        <w:rPr>
          <w:color w:val="auto"/>
          <w:sz w:val="22"/>
          <w:lang w:val="tr-TR"/>
        </w:rPr>
        <w:t xml:space="preserve"> </w:t>
      </w:r>
      <w:r w:rsidR="00BA4141" w:rsidRPr="007421BC">
        <w:rPr>
          <w:b/>
          <w:i/>
          <w:color w:val="auto"/>
          <w:sz w:val="22"/>
          <w:lang w:val="tr-TR"/>
        </w:rPr>
        <w:t xml:space="preserve">Not: Açık deniz stajı 180 günden az olamaz. </w:t>
      </w:r>
    </w:p>
    <w:p w14:paraId="2400A271" w14:textId="77777777" w:rsidR="00310A7D" w:rsidRPr="007421BC" w:rsidRDefault="0008372C" w:rsidP="00D94BAC">
      <w:pPr>
        <w:rPr>
          <w:b/>
          <w:bCs/>
          <w:sz w:val="22"/>
        </w:rPr>
      </w:pPr>
      <w:r w:rsidRPr="007421BC">
        <w:rPr>
          <w:b/>
          <w:bCs/>
          <w:sz w:val="22"/>
        </w:rPr>
        <w:t xml:space="preserve">      </w:t>
      </w:r>
    </w:p>
    <w:p w14:paraId="65A5B5CA" w14:textId="6D44E444" w:rsidR="00BA4141" w:rsidRPr="007421BC" w:rsidRDefault="00210A4F" w:rsidP="00D94BAC">
      <w:pPr>
        <w:rPr>
          <w:b/>
          <w:bCs/>
          <w:sz w:val="22"/>
        </w:rPr>
      </w:pPr>
      <w:r w:rsidRPr="007421BC">
        <w:rPr>
          <w:b/>
          <w:bCs/>
          <w:sz w:val="22"/>
        </w:rPr>
        <w:t xml:space="preserve">      </w:t>
      </w:r>
      <w:r w:rsidR="00BA4141" w:rsidRPr="007421BC">
        <w:rPr>
          <w:b/>
          <w:bCs/>
          <w:sz w:val="22"/>
        </w:rPr>
        <w:t xml:space="preserve">2. 2024-2025 </w:t>
      </w:r>
      <w:r w:rsidR="00BA4141" w:rsidRPr="007421BC">
        <w:rPr>
          <w:b/>
          <w:bCs/>
          <w:sz w:val="22"/>
          <w:lang w:val="tr-TR"/>
        </w:rPr>
        <w:t>Eğitim Öğretim Yılından itibaren</w:t>
      </w:r>
      <w:r w:rsidR="001E5361" w:rsidRPr="007421BC">
        <w:rPr>
          <w:b/>
          <w:bCs/>
          <w:sz w:val="22"/>
          <w:lang w:val="tr-TR"/>
        </w:rPr>
        <w:t xml:space="preserve"> Denizcil</w:t>
      </w:r>
      <w:r w:rsidR="006565D9" w:rsidRPr="007421BC">
        <w:rPr>
          <w:b/>
          <w:bCs/>
          <w:sz w:val="22"/>
          <w:lang w:val="tr-TR"/>
        </w:rPr>
        <w:t xml:space="preserve">ik Fakültesine </w:t>
      </w:r>
      <w:r w:rsidRPr="007421BC">
        <w:rPr>
          <w:b/>
          <w:bCs/>
          <w:sz w:val="22"/>
          <w:lang w:val="tr-TR"/>
        </w:rPr>
        <w:t>E</w:t>
      </w:r>
      <w:r w:rsidR="006565D9" w:rsidRPr="007421BC">
        <w:rPr>
          <w:b/>
          <w:bCs/>
          <w:sz w:val="22"/>
          <w:lang w:val="tr-TR"/>
        </w:rPr>
        <w:t xml:space="preserve">ğitim </w:t>
      </w:r>
      <w:r w:rsidRPr="007421BC">
        <w:rPr>
          <w:b/>
          <w:bCs/>
          <w:sz w:val="22"/>
          <w:lang w:val="tr-TR"/>
        </w:rPr>
        <w:t>Ö</w:t>
      </w:r>
      <w:r w:rsidR="006565D9" w:rsidRPr="007421BC">
        <w:rPr>
          <w:b/>
          <w:bCs/>
          <w:sz w:val="22"/>
          <w:lang w:val="tr-TR"/>
        </w:rPr>
        <w:t xml:space="preserve">ğretime </w:t>
      </w:r>
      <w:r w:rsidRPr="007421BC">
        <w:rPr>
          <w:b/>
          <w:bCs/>
          <w:sz w:val="22"/>
          <w:lang w:val="tr-TR"/>
        </w:rPr>
        <w:t>K</w:t>
      </w:r>
      <w:r w:rsidR="006565D9" w:rsidRPr="007421BC">
        <w:rPr>
          <w:b/>
          <w:bCs/>
          <w:sz w:val="22"/>
          <w:lang w:val="tr-TR"/>
        </w:rPr>
        <w:t xml:space="preserve">ayıt </w:t>
      </w:r>
      <w:r w:rsidRPr="007421BC">
        <w:rPr>
          <w:b/>
          <w:bCs/>
          <w:sz w:val="22"/>
          <w:lang w:val="tr-TR"/>
        </w:rPr>
        <w:t>Y</w:t>
      </w:r>
      <w:r w:rsidR="006565D9" w:rsidRPr="007421BC">
        <w:rPr>
          <w:b/>
          <w:bCs/>
          <w:sz w:val="22"/>
          <w:lang w:val="tr-TR"/>
        </w:rPr>
        <w:t xml:space="preserve">aptıran </w:t>
      </w:r>
      <w:r w:rsidRPr="007421BC">
        <w:rPr>
          <w:b/>
          <w:bCs/>
          <w:sz w:val="22"/>
          <w:lang w:val="tr-TR"/>
        </w:rPr>
        <w:t>Ö</w:t>
      </w:r>
      <w:r w:rsidR="00BA4141" w:rsidRPr="007421BC">
        <w:rPr>
          <w:b/>
          <w:bCs/>
          <w:sz w:val="22"/>
          <w:lang w:val="tr-TR"/>
        </w:rPr>
        <w:t>ğrenciler</w:t>
      </w:r>
    </w:p>
    <w:p w14:paraId="6C231BBF" w14:textId="341FBA0F" w:rsidR="00976665" w:rsidRPr="007421BC" w:rsidRDefault="00841BE5" w:rsidP="00D94BAC">
      <w:pPr>
        <w:rPr>
          <w:color w:val="auto"/>
          <w:sz w:val="22"/>
          <w:lang w:val="tr-TR"/>
        </w:rPr>
      </w:pPr>
      <w:r w:rsidRPr="007421BC">
        <w:rPr>
          <w:b/>
          <w:bCs/>
          <w:color w:val="auto"/>
          <w:sz w:val="22"/>
          <w:lang w:val="tr-TR"/>
        </w:rPr>
        <w:t xml:space="preserve">      </w:t>
      </w:r>
      <w:r w:rsidR="00976665" w:rsidRPr="007421BC">
        <w:rPr>
          <w:b/>
          <w:bCs/>
          <w:color w:val="auto"/>
          <w:sz w:val="22"/>
          <w:lang w:val="tr-TR"/>
        </w:rPr>
        <w:t>Birinci Deniz Stajı</w:t>
      </w:r>
      <w:r w:rsidR="00976665" w:rsidRPr="007421BC">
        <w:rPr>
          <w:color w:val="auto"/>
          <w:sz w:val="22"/>
          <w:lang w:val="tr-TR"/>
        </w:rPr>
        <w:t xml:space="preserve"> </w:t>
      </w:r>
    </w:p>
    <w:p w14:paraId="19EC6740" w14:textId="2C342786"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Zaman: Üçüncü yarıyıl.</w:t>
      </w:r>
    </w:p>
    <w:p w14:paraId="1D41B547" w14:textId="089E9B95" w:rsidR="00976665" w:rsidRPr="007421BC" w:rsidRDefault="00841BE5" w:rsidP="00421A69">
      <w:pPr>
        <w:spacing w:after="0" w:line="316" w:lineRule="auto"/>
        <w:ind w:left="-15" w:right="14" w:firstLine="0"/>
        <w:rPr>
          <w:color w:val="auto"/>
          <w:sz w:val="22"/>
          <w:lang w:val="tr-TR"/>
        </w:rPr>
      </w:pPr>
      <w:r w:rsidRPr="007421BC">
        <w:rPr>
          <w:color w:val="auto"/>
          <w:sz w:val="22"/>
          <w:lang w:val="tr-TR"/>
        </w:rPr>
        <w:t xml:space="preserve">      </w:t>
      </w:r>
      <w:r w:rsidR="00976665" w:rsidRPr="007421BC">
        <w:rPr>
          <w:color w:val="auto"/>
          <w:sz w:val="22"/>
          <w:lang w:val="tr-TR"/>
        </w:rPr>
        <w:t>Önkoşul: Birinci ve ikinci yarıyıldaki DUİM Bölümünün Seamanship-I</w:t>
      </w:r>
      <w:r w:rsidR="00E66DEF" w:rsidRPr="007421BC">
        <w:rPr>
          <w:color w:val="auto"/>
          <w:sz w:val="22"/>
          <w:lang w:val="tr-TR"/>
        </w:rPr>
        <w:t>, Seamanship-</w:t>
      </w:r>
      <w:r w:rsidR="00976665" w:rsidRPr="007421BC">
        <w:rPr>
          <w:color w:val="auto"/>
          <w:sz w:val="22"/>
          <w:lang w:val="tr-TR"/>
        </w:rPr>
        <w:t>II, Introduction to Navigation, Terrestrial Navigation, Navigational Watchkeeping-I</w:t>
      </w:r>
      <w:r w:rsidR="00E66DEF" w:rsidRPr="007421BC">
        <w:rPr>
          <w:color w:val="auto"/>
          <w:sz w:val="22"/>
          <w:lang w:val="tr-TR"/>
        </w:rPr>
        <w:t>, Maritime English-I, Maritime English-II,</w:t>
      </w:r>
      <w:r w:rsidR="00976665" w:rsidRPr="007421BC">
        <w:rPr>
          <w:color w:val="auto"/>
          <w:sz w:val="22"/>
          <w:lang w:val="tr-TR"/>
        </w:rPr>
        <w:t xml:space="preserve"> </w:t>
      </w:r>
      <w:bookmarkStart w:id="8" w:name="_Hlk199487272"/>
      <w:r w:rsidR="00976665" w:rsidRPr="007421BC">
        <w:rPr>
          <w:color w:val="auto"/>
          <w:sz w:val="22"/>
          <w:lang w:val="tr-TR"/>
        </w:rPr>
        <w:t xml:space="preserve">derslerinden </w:t>
      </w:r>
      <w:r w:rsidR="00E66DEF" w:rsidRPr="007421BC">
        <w:rPr>
          <w:color w:val="auto"/>
          <w:sz w:val="22"/>
          <w:lang w:val="tr-TR"/>
        </w:rPr>
        <w:t>asgari</w:t>
      </w:r>
      <w:r w:rsidR="00976665" w:rsidRPr="007421BC">
        <w:rPr>
          <w:color w:val="auto"/>
          <w:sz w:val="22"/>
          <w:lang w:val="tr-TR"/>
        </w:rPr>
        <w:t xml:space="preserve"> “DD” alarak başarılı olmak</w:t>
      </w:r>
      <w:bookmarkEnd w:id="8"/>
      <w:r w:rsidR="00976665" w:rsidRPr="007421BC">
        <w:rPr>
          <w:color w:val="auto"/>
          <w:sz w:val="22"/>
          <w:lang w:val="tr-TR"/>
        </w:rPr>
        <w:t>.</w:t>
      </w:r>
      <w:r w:rsidR="00680098" w:rsidRPr="007421BC">
        <w:rPr>
          <w:color w:val="auto"/>
          <w:sz w:val="22"/>
          <w:lang w:val="tr-TR"/>
        </w:rPr>
        <w:t xml:space="preserve">  </w:t>
      </w:r>
      <w:r w:rsidR="008374F0" w:rsidRPr="008374F0">
        <w:rPr>
          <w:color w:val="auto"/>
          <w:sz w:val="22"/>
          <w:lang w:val="tr-TR"/>
        </w:rPr>
        <w:t>Structure and Stability of Ships</w:t>
      </w:r>
      <w:r w:rsidR="008374F0">
        <w:rPr>
          <w:color w:val="auto"/>
          <w:sz w:val="22"/>
          <w:lang w:val="tr-TR"/>
        </w:rPr>
        <w:t xml:space="preserve"> </w:t>
      </w:r>
      <w:r w:rsidR="005E229A" w:rsidRPr="007421BC">
        <w:rPr>
          <w:color w:val="auto"/>
          <w:sz w:val="22"/>
          <w:lang w:val="tr-TR"/>
        </w:rPr>
        <w:t>dersinden asgari “</w:t>
      </w:r>
      <w:r w:rsidR="005E229A">
        <w:rPr>
          <w:color w:val="auto"/>
          <w:sz w:val="22"/>
          <w:lang w:val="tr-TR"/>
        </w:rPr>
        <w:t>F</w:t>
      </w:r>
      <w:r w:rsidR="005E229A" w:rsidRPr="007421BC">
        <w:rPr>
          <w:color w:val="auto"/>
          <w:sz w:val="22"/>
          <w:lang w:val="tr-TR"/>
        </w:rPr>
        <w:t>D” al</w:t>
      </w:r>
      <w:r w:rsidR="005E229A">
        <w:rPr>
          <w:color w:val="auto"/>
          <w:sz w:val="22"/>
          <w:lang w:val="tr-TR"/>
        </w:rPr>
        <w:t>mak</w:t>
      </w:r>
      <w:r w:rsidR="00421A69">
        <w:rPr>
          <w:color w:val="auto"/>
          <w:sz w:val="22"/>
          <w:lang w:val="tr-TR"/>
        </w:rPr>
        <w:t xml:space="preserve">. </w:t>
      </w:r>
      <w:r w:rsidR="00680098" w:rsidRPr="007421BC">
        <w:rPr>
          <w:color w:val="auto"/>
          <w:sz w:val="22"/>
          <w:lang w:val="tr-TR"/>
        </w:rPr>
        <w:t xml:space="preserve">Ayrıca, </w:t>
      </w:r>
      <w:r w:rsidR="00E66DEF" w:rsidRPr="007421BC">
        <w:rPr>
          <w:color w:val="auto"/>
          <w:sz w:val="22"/>
          <w:lang w:val="tr-TR"/>
        </w:rPr>
        <w:t>Survival at Sea, Basic Fire Fighting, Personel Safety and Social Responsibility, Proficiency of Survival Crafts, Elementary First Aid, Combined Ship Security Duties</w:t>
      </w:r>
      <w:r w:rsidR="00680098" w:rsidRPr="007421BC">
        <w:rPr>
          <w:color w:val="auto"/>
          <w:sz w:val="22"/>
          <w:lang w:val="tr-TR"/>
        </w:rPr>
        <w:t xml:space="preserve"> </w:t>
      </w:r>
      <w:r w:rsidR="00DA0198">
        <w:rPr>
          <w:color w:val="auto"/>
          <w:sz w:val="22"/>
          <w:lang w:val="tr-TR"/>
        </w:rPr>
        <w:t xml:space="preserve">derslerinden </w:t>
      </w:r>
      <w:r w:rsidR="00680098" w:rsidRPr="007421BC">
        <w:rPr>
          <w:color w:val="auto"/>
          <w:sz w:val="22"/>
          <w:lang w:val="tr-TR"/>
        </w:rPr>
        <w:t>“DD” almış olmak.</w:t>
      </w:r>
    </w:p>
    <w:p w14:paraId="7CD43304" w14:textId="1ED1BE45" w:rsidR="00976665" w:rsidRPr="007421BC" w:rsidRDefault="00841BE5" w:rsidP="00D94BAC">
      <w:pPr>
        <w:rPr>
          <w:b/>
          <w:bCs/>
          <w:i/>
          <w:iCs/>
          <w:color w:val="auto"/>
          <w:sz w:val="22"/>
          <w:lang w:val="tr-TR"/>
        </w:rPr>
      </w:pPr>
      <w:r w:rsidRPr="007421BC">
        <w:rPr>
          <w:b/>
          <w:bCs/>
          <w:color w:val="auto"/>
          <w:sz w:val="22"/>
          <w:lang w:val="tr-TR"/>
        </w:rPr>
        <w:t xml:space="preserve">      </w:t>
      </w:r>
      <w:r w:rsidR="00976665" w:rsidRPr="007421BC">
        <w:rPr>
          <w:b/>
          <w:bCs/>
          <w:color w:val="auto"/>
          <w:sz w:val="22"/>
          <w:lang w:val="tr-TR"/>
        </w:rPr>
        <w:t xml:space="preserve">Ayrılan Süre: 180 gün </w:t>
      </w:r>
    </w:p>
    <w:p w14:paraId="436DB160" w14:textId="34DC77D7" w:rsidR="001E5361" w:rsidRPr="007421BC" w:rsidRDefault="00841BE5" w:rsidP="00D94BAC">
      <w:pPr>
        <w:rPr>
          <w:color w:val="auto"/>
          <w:sz w:val="22"/>
          <w:lang w:val="tr-TR"/>
        </w:rPr>
      </w:pPr>
      <w:r w:rsidRPr="007421BC">
        <w:rPr>
          <w:color w:val="auto"/>
          <w:sz w:val="22"/>
          <w:lang w:val="tr-TR"/>
        </w:rPr>
        <w:t xml:space="preserve">     </w:t>
      </w:r>
      <w:r w:rsidR="001E5361" w:rsidRPr="007421BC">
        <w:rPr>
          <w:color w:val="auto"/>
          <w:sz w:val="22"/>
          <w:lang w:val="tr-TR"/>
        </w:rPr>
        <w:t>Önkoşul derslerini üçüncü yarıyıl başına kadar tamamlayan öğrenciler “Birinci Deniz Stajı” dersini seçerek staj eğitimini icra edebilirler. </w:t>
      </w:r>
    </w:p>
    <w:p w14:paraId="6C5B0994" w14:textId="7CD63ED6" w:rsidR="00680098" w:rsidRPr="007421BC" w:rsidRDefault="00841BE5" w:rsidP="00D94BAC">
      <w:pPr>
        <w:rPr>
          <w:color w:val="auto"/>
          <w:sz w:val="22"/>
          <w:lang w:val="tr-TR"/>
        </w:rPr>
      </w:pPr>
      <w:r w:rsidRPr="007421BC">
        <w:rPr>
          <w:color w:val="auto"/>
          <w:sz w:val="22"/>
          <w:lang w:val="tr-TR"/>
        </w:rPr>
        <w:t xml:space="preserve">     </w:t>
      </w:r>
      <w:r w:rsidR="001E5361" w:rsidRPr="007421BC">
        <w:rPr>
          <w:color w:val="auto"/>
          <w:sz w:val="22"/>
          <w:lang w:val="tr-TR"/>
        </w:rPr>
        <w:t>Önkoşul derslerini üçüncü yarıyıl başına kadar tamamlayamayan öğrenciler ikinci yıl süresince, öncelikle önkoşul derslerini almak üzere akademik eğitimlerine devam ederler. Bu yöntem ile önkoşul derslerini tamamlamayı takiben ikinci yılın sonundaki yaz tatili başında</w:t>
      </w:r>
      <w:r w:rsidR="00825C05" w:rsidRPr="007421BC">
        <w:rPr>
          <w:color w:val="auto"/>
          <w:sz w:val="22"/>
          <w:lang w:val="tr-TR"/>
        </w:rPr>
        <w:t xml:space="preserve"> staja çıkarak birinci deniz stajına başlayabilirler.</w:t>
      </w:r>
      <w:r w:rsidR="001E5361" w:rsidRPr="007421BC">
        <w:rPr>
          <w:color w:val="auto"/>
          <w:sz w:val="22"/>
          <w:lang w:val="tr-TR"/>
        </w:rPr>
        <w:t xml:space="preserve"> </w:t>
      </w:r>
    </w:p>
    <w:p w14:paraId="2AF33718" w14:textId="5D2D31FB" w:rsidR="00976665" w:rsidRPr="007421BC" w:rsidRDefault="00680098" w:rsidP="00D94BAC">
      <w:pPr>
        <w:rPr>
          <w:b/>
          <w:bCs/>
          <w:color w:val="auto"/>
          <w:sz w:val="22"/>
          <w:lang w:val="tr-TR"/>
        </w:rPr>
      </w:pPr>
      <w:r w:rsidRPr="007421BC">
        <w:rPr>
          <w:b/>
          <w:bCs/>
          <w:color w:val="auto"/>
          <w:sz w:val="22"/>
          <w:lang w:val="tr-TR"/>
        </w:rPr>
        <w:t xml:space="preserve">    </w:t>
      </w:r>
      <w:r w:rsidR="00841BE5" w:rsidRPr="007421BC">
        <w:rPr>
          <w:b/>
          <w:bCs/>
          <w:color w:val="auto"/>
          <w:sz w:val="22"/>
          <w:lang w:val="tr-TR"/>
        </w:rPr>
        <w:t xml:space="preserve">  </w:t>
      </w:r>
      <w:r w:rsidR="00976665" w:rsidRPr="007421BC">
        <w:rPr>
          <w:b/>
          <w:bCs/>
          <w:color w:val="auto"/>
          <w:sz w:val="22"/>
          <w:lang w:val="tr-TR"/>
        </w:rPr>
        <w:t xml:space="preserve">İkinci Deniz Stajı </w:t>
      </w:r>
      <w:r w:rsidR="00976665" w:rsidRPr="007421BC">
        <w:rPr>
          <w:color w:val="auto"/>
          <w:sz w:val="22"/>
          <w:lang w:val="tr-TR"/>
        </w:rPr>
        <w:t>(Vardiya zabitliği eğitimi-GASM sınavına hazırlık)</w:t>
      </w:r>
      <w:r w:rsidR="00976665" w:rsidRPr="007421BC">
        <w:rPr>
          <w:b/>
          <w:bCs/>
          <w:color w:val="auto"/>
          <w:sz w:val="22"/>
          <w:lang w:val="tr-TR"/>
        </w:rPr>
        <w:t xml:space="preserve"> </w:t>
      </w:r>
    </w:p>
    <w:p w14:paraId="4F955548" w14:textId="1DA5EC2D" w:rsidR="0097666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Zaman: Beşinci yarıyılın sonu ile yedinci yarıyılın başı arasında. </w:t>
      </w:r>
    </w:p>
    <w:p w14:paraId="1B9D2094" w14:textId="018A5A02" w:rsidR="0097666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Önkoşul: Birinci deniz stajı önkoşullarına ilave olarak</w:t>
      </w:r>
      <w:r w:rsidR="00953EA1" w:rsidRPr="007421BC">
        <w:rPr>
          <w:color w:val="auto"/>
          <w:sz w:val="22"/>
          <w:lang w:val="tr-TR"/>
        </w:rPr>
        <w:t>, Navigational Watchkeeping II,</w:t>
      </w:r>
      <w:r w:rsidR="00AF38A7" w:rsidRPr="007421BC">
        <w:rPr>
          <w:color w:val="auto"/>
          <w:sz w:val="22"/>
          <w:lang w:val="tr-TR"/>
        </w:rPr>
        <w:t xml:space="preserve"> Cargo Handling and Ship Stability-I, Emergency Responce Procedures, Shiphandling-I, Celestial Navigation-I, Celestial Navigation-II, Electronic Navigation-I, Electronic Navigation-II, Maritime Communications-II, Advanced Fire Fighting</w:t>
      </w:r>
      <w:r w:rsidR="00CD145F">
        <w:rPr>
          <w:color w:val="auto"/>
          <w:sz w:val="22"/>
          <w:lang w:val="tr-TR"/>
        </w:rPr>
        <w:t xml:space="preserve">, </w:t>
      </w:r>
      <w:r w:rsidR="00AF38A7" w:rsidRPr="007421BC">
        <w:rPr>
          <w:color w:val="auto"/>
          <w:sz w:val="22"/>
          <w:lang w:val="tr-TR"/>
        </w:rPr>
        <w:t>Medical Care Onboard Ships</w:t>
      </w:r>
      <w:r w:rsidR="00CD145F">
        <w:rPr>
          <w:color w:val="auto"/>
          <w:sz w:val="22"/>
          <w:lang w:val="tr-TR"/>
        </w:rPr>
        <w:t xml:space="preserve"> ve</w:t>
      </w:r>
      <w:r w:rsidR="00AF38A7" w:rsidRPr="007421BC">
        <w:rPr>
          <w:color w:val="auto"/>
          <w:sz w:val="22"/>
          <w:lang w:val="tr-TR"/>
        </w:rPr>
        <w:t xml:space="preserve"> </w:t>
      </w:r>
      <w:r w:rsidR="00CD145F" w:rsidRPr="008374F0">
        <w:rPr>
          <w:color w:val="auto"/>
          <w:sz w:val="22"/>
          <w:lang w:val="tr-TR"/>
        </w:rPr>
        <w:t>Structure and Stability of Ships</w:t>
      </w:r>
      <w:r w:rsidR="00CD145F">
        <w:rPr>
          <w:color w:val="auto"/>
          <w:sz w:val="22"/>
          <w:lang w:val="tr-TR"/>
        </w:rPr>
        <w:t xml:space="preserve"> </w:t>
      </w:r>
      <w:r w:rsidR="00DA0198">
        <w:rPr>
          <w:color w:val="auto"/>
          <w:sz w:val="22"/>
          <w:lang w:val="tr-TR"/>
        </w:rPr>
        <w:t xml:space="preserve">derslerinden </w:t>
      </w:r>
      <w:r w:rsidR="00976665" w:rsidRPr="007421BC">
        <w:rPr>
          <w:color w:val="auto"/>
          <w:sz w:val="22"/>
          <w:lang w:val="tr-TR"/>
        </w:rPr>
        <w:t>“DD” alarak başarılı olmak.</w:t>
      </w:r>
    </w:p>
    <w:p w14:paraId="365E7C91" w14:textId="4235A150" w:rsidR="00C2530A" w:rsidRPr="007421BC" w:rsidRDefault="00841BE5" w:rsidP="00D94BAC">
      <w:pPr>
        <w:rPr>
          <w:b/>
          <w:bCs/>
          <w:color w:val="auto"/>
          <w:sz w:val="22"/>
          <w:lang w:val="tr-TR"/>
        </w:rPr>
      </w:pPr>
      <w:r w:rsidRPr="007421BC">
        <w:rPr>
          <w:b/>
          <w:bCs/>
          <w:color w:val="auto"/>
          <w:sz w:val="22"/>
          <w:lang w:val="tr-TR"/>
        </w:rPr>
        <w:t xml:space="preserve">      </w:t>
      </w:r>
      <w:r w:rsidR="00C2530A" w:rsidRPr="007421BC">
        <w:rPr>
          <w:b/>
          <w:bCs/>
          <w:color w:val="auto"/>
          <w:sz w:val="22"/>
          <w:lang w:val="tr-TR"/>
        </w:rPr>
        <w:t xml:space="preserve">Ayrılan Süre: 180 gün </w:t>
      </w:r>
    </w:p>
    <w:p w14:paraId="3636B5E4" w14:textId="5B329AAC" w:rsidR="0097666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İkinci Deniz Stajı </w:t>
      </w:r>
      <w:r w:rsidR="00E72B29">
        <w:rPr>
          <w:color w:val="auto"/>
          <w:sz w:val="22"/>
          <w:lang w:val="tr-TR"/>
        </w:rPr>
        <w:t>defterini</w:t>
      </w:r>
      <w:r w:rsidR="00976665" w:rsidRPr="007421BC">
        <w:rPr>
          <w:color w:val="auto"/>
          <w:sz w:val="22"/>
          <w:lang w:val="tr-TR"/>
        </w:rPr>
        <w:t xml:space="preserve"> alabilmek için Birinci Deniz Stajı kapsamında en az 90 günü tamamlamış olmak gerekir.</w:t>
      </w:r>
      <w:r w:rsidR="00EB673C">
        <w:rPr>
          <w:color w:val="auto"/>
          <w:sz w:val="22"/>
          <w:lang w:val="tr-TR"/>
        </w:rPr>
        <w:t xml:space="preserve"> </w:t>
      </w:r>
      <w:r w:rsidR="00D050A3">
        <w:rPr>
          <w:color w:val="auto"/>
          <w:sz w:val="22"/>
          <w:lang w:val="tr-TR"/>
        </w:rPr>
        <w:t>Bu kapsamda, gemi</w:t>
      </w:r>
      <w:r w:rsidR="0031721B">
        <w:rPr>
          <w:color w:val="auto"/>
          <w:sz w:val="22"/>
          <w:lang w:val="tr-TR"/>
        </w:rPr>
        <w:t>y</w:t>
      </w:r>
      <w:r w:rsidR="00D050A3">
        <w:rPr>
          <w:color w:val="auto"/>
          <w:sz w:val="22"/>
          <w:lang w:val="tr-TR"/>
        </w:rPr>
        <w:t>e</w:t>
      </w:r>
      <w:r w:rsidR="00007D4B">
        <w:rPr>
          <w:color w:val="auto"/>
          <w:sz w:val="22"/>
          <w:lang w:val="tr-TR"/>
        </w:rPr>
        <w:t xml:space="preserve"> </w:t>
      </w:r>
      <w:r w:rsidR="006F1AB8">
        <w:rPr>
          <w:color w:val="auto"/>
          <w:sz w:val="22"/>
          <w:lang w:val="tr-TR"/>
        </w:rPr>
        <w:t>çıkan</w:t>
      </w:r>
      <w:r w:rsidR="00007D4B">
        <w:rPr>
          <w:color w:val="auto"/>
          <w:sz w:val="22"/>
          <w:lang w:val="tr-TR"/>
        </w:rPr>
        <w:t xml:space="preserve"> öğrenciler</w:t>
      </w:r>
      <w:r w:rsidR="00EB673C">
        <w:rPr>
          <w:color w:val="auto"/>
          <w:sz w:val="22"/>
          <w:lang w:val="tr-TR"/>
        </w:rPr>
        <w:t xml:space="preserve"> </w:t>
      </w:r>
      <w:r w:rsidR="00EB19A8">
        <w:rPr>
          <w:color w:val="auto"/>
          <w:sz w:val="22"/>
          <w:lang w:val="tr-TR"/>
        </w:rPr>
        <w:t xml:space="preserve">öncelikle </w:t>
      </w:r>
      <w:r w:rsidR="00EB673C">
        <w:rPr>
          <w:color w:val="auto"/>
          <w:sz w:val="22"/>
          <w:lang w:val="tr-TR"/>
        </w:rPr>
        <w:t>1. Deniz staj</w:t>
      </w:r>
      <w:r w:rsidR="00F4720A">
        <w:rPr>
          <w:color w:val="auto"/>
          <w:sz w:val="22"/>
          <w:lang w:val="tr-TR"/>
        </w:rPr>
        <w:t xml:space="preserve"> süresini </w:t>
      </w:r>
      <w:r w:rsidR="00EB673C">
        <w:rPr>
          <w:color w:val="auto"/>
          <w:sz w:val="22"/>
          <w:lang w:val="tr-TR"/>
        </w:rPr>
        <w:t>tamamla</w:t>
      </w:r>
      <w:r w:rsidR="006F1AB8">
        <w:rPr>
          <w:color w:val="auto"/>
          <w:sz w:val="22"/>
          <w:lang w:val="tr-TR"/>
        </w:rPr>
        <w:t>mayı müteakip</w:t>
      </w:r>
      <w:r w:rsidR="00D955CD">
        <w:rPr>
          <w:color w:val="auto"/>
          <w:sz w:val="22"/>
          <w:lang w:val="tr-TR"/>
        </w:rPr>
        <w:t>,</w:t>
      </w:r>
      <w:r w:rsidR="00EB673C">
        <w:rPr>
          <w:color w:val="auto"/>
          <w:sz w:val="22"/>
          <w:lang w:val="tr-TR"/>
        </w:rPr>
        <w:t xml:space="preserve"> </w:t>
      </w:r>
      <w:r w:rsidR="00D955CD">
        <w:rPr>
          <w:color w:val="auto"/>
          <w:sz w:val="22"/>
          <w:lang w:val="tr-TR"/>
        </w:rPr>
        <w:t xml:space="preserve">staj ön koşullarını </w:t>
      </w:r>
      <w:r w:rsidR="007C34D2">
        <w:rPr>
          <w:color w:val="auto"/>
          <w:sz w:val="22"/>
          <w:lang w:val="tr-TR"/>
        </w:rPr>
        <w:t xml:space="preserve">da </w:t>
      </w:r>
      <w:r w:rsidR="00D955CD">
        <w:rPr>
          <w:color w:val="auto"/>
          <w:sz w:val="22"/>
          <w:lang w:val="tr-TR"/>
        </w:rPr>
        <w:t xml:space="preserve">sağladığı takdirde </w:t>
      </w:r>
      <w:r w:rsidR="00EB673C">
        <w:rPr>
          <w:color w:val="auto"/>
          <w:sz w:val="22"/>
          <w:lang w:val="tr-TR"/>
        </w:rPr>
        <w:t>2. Deniz stajı</w:t>
      </w:r>
      <w:r w:rsidR="00CA689B">
        <w:rPr>
          <w:color w:val="auto"/>
          <w:sz w:val="22"/>
          <w:lang w:val="tr-TR"/>
        </w:rPr>
        <w:t xml:space="preserve">na </w:t>
      </w:r>
      <w:r w:rsidR="00F4720A">
        <w:rPr>
          <w:color w:val="auto"/>
          <w:sz w:val="22"/>
          <w:lang w:val="tr-TR"/>
        </w:rPr>
        <w:t>başlaya</w:t>
      </w:r>
      <w:r w:rsidR="00DC6667">
        <w:rPr>
          <w:color w:val="auto"/>
          <w:sz w:val="22"/>
          <w:lang w:val="tr-TR"/>
        </w:rPr>
        <w:t>bilecektir.</w:t>
      </w:r>
    </w:p>
    <w:p w14:paraId="32009983" w14:textId="77777777" w:rsidR="00A218B0" w:rsidRPr="007421BC" w:rsidRDefault="00A218B0" w:rsidP="00D94BAC">
      <w:pPr>
        <w:rPr>
          <w:color w:val="auto"/>
          <w:sz w:val="22"/>
          <w:lang w:val="tr-TR"/>
        </w:rPr>
      </w:pPr>
    </w:p>
    <w:p w14:paraId="39A1E9CA" w14:textId="6960989A" w:rsidR="00181296" w:rsidRPr="007421BC" w:rsidRDefault="00210A4F" w:rsidP="00D94BAC">
      <w:pPr>
        <w:rPr>
          <w:b/>
          <w:bCs/>
          <w:sz w:val="22"/>
        </w:rPr>
      </w:pPr>
      <w:r w:rsidRPr="007421BC">
        <w:rPr>
          <w:b/>
          <w:bCs/>
          <w:sz w:val="22"/>
        </w:rPr>
        <w:t xml:space="preserve">      a) </w:t>
      </w:r>
      <w:r w:rsidR="00976665" w:rsidRPr="007421BC">
        <w:rPr>
          <w:b/>
          <w:bCs/>
          <w:sz w:val="22"/>
        </w:rPr>
        <w:t xml:space="preserve">Gemi Makineleri İşletme Mühendisliği Stajları  </w:t>
      </w:r>
    </w:p>
    <w:p w14:paraId="1ECC3F30" w14:textId="21F3AABE" w:rsidR="00841BE5" w:rsidRPr="007421BC" w:rsidRDefault="00181296" w:rsidP="00D94BAC">
      <w:pPr>
        <w:ind w:left="0" w:firstLine="0"/>
        <w:rPr>
          <w:b/>
          <w:bCs/>
          <w:sz w:val="22"/>
        </w:rPr>
      </w:pPr>
      <w:r w:rsidRPr="007421BC">
        <w:rPr>
          <w:b/>
          <w:bCs/>
          <w:sz w:val="22"/>
        </w:rPr>
        <w:t xml:space="preserve"> </w:t>
      </w:r>
      <w:r w:rsidR="00841BE5" w:rsidRPr="007421BC">
        <w:rPr>
          <w:b/>
          <w:bCs/>
          <w:sz w:val="22"/>
        </w:rPr>
        <w:t xml:space="preserve"> </w:t>
      </w:r>
      <w:r w:rsidRPr="007421BC">
        <w:rPr>
          <w:b/>
          <w:bCs/>
          <w:sz w:val="22"/>
        </w:rPr>
        <w:t xml:space="preserve">    1. </w:t>
      </w:r>
      <w:bookmarkStart w:id="9" w:name="_Hlk196072112"/>
      <w:r w:rsidRPr="007421BC">
        <w:rPr>
          <w:b/>
          <w:bCs/>
          <w:sz w:val="22"/>
        </w:rPr>
        <w:t xml:space="preserve">2024-2025 Eğitim Öğretim Yılından </w:t>
      </w:r>
      <w:r w:rsidR="00D94BAC" w:rsidRPr="007421BC">
        <w:rPr>
          <w:b/>
          <w:bCs/>
          <w:sz w:val="22"/>
        </w:rPr>
        <w:t>Ö</w:t>
      </w:r>
      <w:r w:rsidRPr="007421BC">
        <w:rPr>
          <w:b/>
          <w:bCs/>
          <w:sz w:val="22"/>
        </w:rPr>
        <w:t xml:space="preserve">nce Denizcilik Fakültesinde </w:t>
      </w:r>
      <w:r w:rsidR="00210A4F" w:rsidRPr="007421BC">
        <w:rPr>
          <w:b/>
          <w:bCs/>
          <w:sz w:val="22"/>
        </w:rPr>
        <w:t>E</w:t>
      </w:r>
      <w:r w:rsidRPr="007421BC">
        <w:rPr>
          <w:b/>
          <w:bCs/>
          <w:sz w:val="22"/>
        </w:rPr>
        <w:t xml:space="preserve">ğitim </w:t>
      </w:r>
      <w:r w:rsidR="00210A4F" w:rsidRPr="007421BC">
        <w:rPr>
          <w:b/>
          <w:bCs/>
          <w:sz w:val="22"/>
        </w:rPr>
        <w:t>Ö</w:t>
      </w:r>
      <w:r w:rsidRPr="007421BC">
        <w:rPr>
          <w:b/>
          <w:bCs/>
          <w:sz w:val="22"/>
        </w:rPr>
        <w:t xml:space="preserve">ğretime </w:t>
      </w:r>
      <w:r w:rsidR="00210A4F" w:rsidRPr="007421BC">
        <w:rPr>
          <w:b/>
          <w:bCs/>
          <w:sz w:val="22"/>
        </w:rPr>
        <w:t>B</w:t>
      </w:r>
      <w:r w:rsidRPr="007421BC">
        <w:rPr>
          <w:b/>
          <w:bCs/>
          <w:sz w:val="22"/>
        </w:rPr>
        <w:t xml:space="preserve">aşlayan </w:t>
      </w:r>
      <w:r w:rsidR="00210A4F" w:rsidRPr="007421BC">
        <w:rPr>
          <w:b/>
          <w:bCs/>
          <w:sz w:val="22"/>
        </w:rPr>
        <w:t>Ö</w:t>
      </w:r>
      <w:r w:rsidRPr="007421BC">
        <w:rPr>
          <w:b/>
          <w:bCs/>
          <w:sz w:val="22"/>
        </w:rPr>
        <w:t>ğrenciler</w:t>
      </w:r>
      <w:bookmarkEnd w:id="9"/>
    </w:p>
    <w:p w14:paraId="1AF0DA18" w14:textId="497785FD"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Birinci Atölye Stajı</w:t>
      </w:r>
    </w:p>
    <w:p w14:paraId="24EB8CE2" w14:textId="5AA9685D" w:rsidR="0097666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Zaman: İkinci yarıyılın sonu ile üçüncü yarıyılın başı arasında </w:t>
      </w:r>
    </w:p>
    <w:p w14:paraId="7B887C7C" w14:textId="538953A4" w:rsidR="00976665" w:rsidRPr="007421BC" w:rsidRDefault="00841BE5" w:rsidP="00D94BAC">
      <w:pPr>
        <w:ind w:left="0" w:firstLine="0"/>
        <w:rPr>
          <w:color w:val="auto"/>
          <w:sz w:val="22"/>
          <w:lang w:val="tr-TR"/>
        </w:rPr>
      </w:pPr>
      <w:r w:rsidRPr="007421BC">
        <w:rPr>
          <w:color w:val="auto"/>
          <w:sz w:val="22"/>
          <w:lang w:val="tr-TR"/>
        </w:rPr>
        <w:t xml:space="preserve">      </w:t>
      </w:r>
      <w:r w:rsidR="00976665" w:rsidRPr="007421BC">
        <w:rPr>
          <w:color w:val="auto"/>
          <w:sz w:val="22"/>
          <w:lang w:val="tr-TR"/>
        </w:rPr>
        <w:t xml:space="preserve">Önkoşul: Workshop and Manufacturing Process dersinden en az </w:t>
      </w:r>
      <w:r w:rsidR="00776742" w:rsidRPr="007421BC">
        <w:rPr>
          <w:color w:val="auto"/>
          <w:sz w:val="22"/>
          <w:lang w:val="tr-TR"/>
        </w:rPr>
        <w:t>F</w:t>
      </w:r>
      <w:r w:rsidR="006C2B5C">
        <w:rPr>
          <w:color w:val="auto"/>
          <w:sz w:val="22"/>
          <w:lang w:val="tr-TR"/>
        </w:rPr>
        <w:t>D</w:t>
      </w:r>
      <w:r w:rsidR="00976665" w:rsidRPr="007421BC">
        <w:rPr>
          <w:color w:val="auto"/>
          <w:sz w:val="22"/>
          <w:lang w:val="tr-TR"/>
        </w:rPr>
        <w:t xml:space="preserve"> almış olmak.</w:t>
      </w:r>
    </w:p>
    <w:p w14:paraId="3E1C9EB4" w14:textId="67330183" w:rsidR="00976665" w:rsidRPr="007421BC" w:rsidRDefault="00841BE5" w:rsidP="00D94BAC">
      <w:pPr>
        <w:ind w:left="0" w:firstLine="0"/>
        <w:rPr>
          <w:color w:val="auto"/>
          <w:sz w:val="22"/>
          <w:lang w:val="tr-TR"/>
        </w:rPr>
      </w:pPr>
      <w:r w:rsidRPr="007421BC">
        <w:rPr>
          <w:color w:val="auto"/>
          <w:sz w:val="22"/>
          <w:lang w:val="tr-TR"/>
        </w:rPr>
        <w:t xml:space="preserve">      </w:t>
      </w:r>
      <w:r w:rsidR="00976665" w:rsidRPr="007421BC">
        <w:rPr>
          <w:color w:val="auto"/>
          <w:sz w:val="22"/>
          <w:lang w:val="tr-TR"/>
        </w:rPr>
        <w:t>Ayrılan Süre: İş yeri onaylı, karada 3 ay (90 gün) veya 75 iş günü.</w:t>
      </w:r>
    </w:p>
    <w:p w14:paraId="252F6341" w14:textId="4DF2BAE2" w:rsidR="00407631"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Staj Yeri: İdare tarafından çalışma izni verilen tersaneler veya tersanelerde bakımda bulunan gemiler, PRÜ ile</w:t>
      </w:r>
      <w:r w:rsidRPr="007421BC">
        <w:rPr>
          <w:color w:val="auto"/>
          <w:sz w:val="22"/>
          <w:lang w:val="tr-TR"/>
        </w:rPr>
        <w:t xml:space="preserve"> </w:t>
      </w:r>
      <w:r w:rsidR="00976665" w:rsidRPr="007421BC">
        <w:rPr>
          <w:color w:val="auto"/>
          <w:sz w:val="22"/>
          <w:lang w:val="tr-TR"/>
        </w:rPr>
        <w:t>yapılan protokol listesinde yer alan Resmi veya Özel kuruluşlara ait atölye tesisleri.</w:t>
      </w:r>
    </w:p>
    <w:p w14:paraId="26C437B7" w14:textId="4459036C" w:rsidR="00976665" w:rsidRPr="007421BC" w:rsidRDefault="00841BE5"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İkinci Atölye Stajı</w:t>
      </w:r>
    </w:p>
    <w:p w14:paraId="509A24D9" w14:textId="053C43C1" w:rsidR="0097666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Zaman: Dördüncü yarıyılın sonu ile beşinci yarıyılın başı arasında. </w:t>
      </w:r>
    </w:p>
    <w:p w14:paraId="04790FB7" w14:textId="77777777" w:rsidR="00841BE5" w:rsidRPr="007421BC" w:rsidRDefault="00841BE5"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Önkoşul: Workshop and Manufacturing Process dersinden asgari ‘’DD’’ almış olmak </w:t>
      </w:r>
      <w:r w:rsidR="0009631F" w:rsidRPr="007421BC">
        <w:rPr>
          <w:color w:val="auto"/>
          <w:sz w:val="22"/>
          <w:lang w:val="tr-TR"/>
        </w:rPr>
        <w:t>ve Birinci Atölye Stajını tamamlamış olmak.  </w:t>
      </w:r>
    </w:p>
    <w:p w14:paraId="26D431CE" w14:textId="712B9BE8" w:rsidR="00976665" w:rsidRPr="007421BC" w:rsidRDefault="002443BA" w:rsidP="00D94BAC">
      <w:pPr>
        <w:rPr>
          <w:color w:val="auto"/>
          <w:sz w:val="22"/>
          <w:lang w:val="tr-TR"/>
        </w:rPr>
      </w:pPr>
      <w:r w:rsidRPr="007421BC">
        <w:rPr>
          <w:color w:val="auto"/>
          <w:sz w:val="22"/>
          <w:lang w:val="tr-TR"/>
        </w:rPr>
        <w:t xml:space="preserve">      </w:t>
      </w:r>
      <w:r w:rsidR="00976665" w:rsidRPr="007421BC">
        <w:rPr>
          <w:color w:val="auto"/>
          <w:sz w:val="22"/>
          <w:lang w:val="tr-TR"/>
        </w:rPr>
        <w:t>Ayrılan Süre: İş yeri onaylı, karada 3 ay (90 gün) veya 75 iş günü veya gemide 3 aya (90 gün) kadar olan süre.</w:t>
      </w:r>
    </w:p>
    <w:p w14:paraId="35878527" w14:textId="14EE11B3" w:rsidR="00976665"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Staj Yeri: 750 kilovat’ den büyük ana makineye sahip gemiler, UAB tarafından çalışma izni verilen tersaneler veya tersanelerde bakımda bulunan 750 k</w:t>
      </w:r>
      <w:r w:rsidR="0070373B">
        <w:rPr>
          <w:color w:val="auto"/>
          <w:sz w:val="22"/>
          <w:lang w:val="tr-TR"/>
        </w:rPr>
        <w:t>W ve üstü</w:t>
      </w:r>
      <w:r w:rsidR="004F08E2">
        <w:rPr>
          <w:color w:val="auto"/>
          <w:sz w:val="22"/>
          <w:lang w:val="tr-TR"/>
        </w:rPr>
        <w:t xml:space="preserve"> ana makine ile gücü ile yürütülen</w:t>
      </w:r>
      <w:r w:rsidR="00976665" w:rsidRPr="007421BC">
        <w:rPr>
          <w:color w:val="auto"/>
          <w:sz w:val="22"/>
          <w:lang w:val="tr-TR"/>
        </w:rPr>
        <w:t xml:space="preserve"> gemiler, PRÜ ile yapılan protokol listesinde yer alan Resmi veya Özel kuruluşlara ait atölye tesisleri.</w:t>
      </w:r>
    </w:p>
    <w:p w14:paraId="2B0BF06D" w14:textId="27E00112" w:rsidR="00976665" w:rsidRPr="007421BC" w:rsidRDefault="00245E14" w:rsidP="00D94BAC">
      <w:pPr>
        <w:spacing w:after="120" w:line="276" w:lineRule="auto"/>
        <w:ind w:right="14"/>
        <w:rPr>
          <w:b/>
          <w:bCs/>
          <w:color w:val="auto"/>
          <w:sz w:val="22"/>
          <w:lang w:val="tr-TR"/>
        </w:rPr>
      </w:pPr>
      <w:r w:rsidRPr="007421BC">
        <w:rPr>
          <w:b/>
          <w:bCs/>
          <w:color w:val="auto"/>
          <w:sz w:val="22"/>
          <w:lang w:val="tr-TR"/>
        </w:rPr>
        <w:t xml:space="preserve">      </w:t>
      </w:r>
      <w:r w:rsidR="00976665" w:rsidRPr="007421BC">
        <w:rPr>
          <w:b/>
          <w:bCs/>
          <w:color w:val="auto"/>
          <w:sz w:val="22"/>
          <w:lang w:val="tr-TR"/>
        </w:rPr>
        <w:t>Açık Deniz Stajı</w:t>
      </w:r>
    </w:p>
    <w:p w14:paraId="0413557A" w14:textId="71B3F270" w:rsidR="00976665" w:rsidRPr="007421BC" w:rsidRDefault="00245E14" w:rsidP="00D94BAC">
      <w:pPr>
        <w:spacing w:line="276" w:lineRule="auto"/>
        <w:ind w:right="14"/>
        <w:rPr>
          <w:color w:val="auto"/>
          <w:sz w:val="22"/>
          <w:lang w:val="tr-TR"/>
        </w:rPr>
      </w:pPr>
      <w:r w:rsidRPr="007421BC">
        <w:rPr>
          <w:color w:val="auto"/>
          <w:sz w:val="22"/>
          <w:lang w:val="tr-TR"/>
        </w:rPr>
        <w:t xml:space="preserve">      </w:t>
      </w:r>
      <w:r w:rsidR="00976665" w:rsidRPr="007421BC">
        <w:rPr>
          <w:color w:val="auto"/>
          <w:sz w:val="22"/>
          <w:lang w:val="tr-TR"/>
        </w:rPr>
        <w:t xml:space="preserve">Zaman: Beşinci yarıyılın sonu ile yedinci yarıyılın başı arasında. </w:t>
      </w:r>
    </w:p>
    <w:p w14:paraId="17F7D443" w14:textId="682E172F" w:rsidR="00A76FF6" w:rsidRPr="007421BC" w:rsidRDefault="00245E14" w:rsidP="00D94BAC">
      <w:pPr>
        <w:ind w:left="0" w:firstLine="0"/>
        <w:rPr>
          <w:color w:val="auto"/>
          <w:sz w:val="22"/>
          <w:lang w:val="tr-TR"/>
        </w:rPr>
      </w:pPr>
      <w:r w:rsidRPr="007421BC">
        <w:rPr>
          <w:color w:val="auto"/>
          <w:sz w:val="22"/>
          <w:lang w:val="tr-TR"/>
        </w:rPr>
        <w:t xml:space="preserve">      </w:t>
      </w:r>
      <w:r w:rsidR="009757EC" w:rsidRPr="007421BC">
        <w:rPr>
          <w:color w:val="auto"/>
          <w:sz w:val="22"/>
          <w:lang w:val="tr-TR"/>
        </w:rPr>
        <w:t>Ön Koşul</w:t>
      </w:r>
      <w:r w:rsidR="009757EC" w:rsidRPr="007421BC">
        <w:rPr>
          <w:sz w:val="22"/>
        </w:rPr>
        <w:t>:</w:t>
      </w:r>
      <w:r w:rsidR="009757EC" w:rsidRPr="007421BC">
        <w:rPr>
          <w:color w:val="auto"/>
          <w:sz w:val="22"/>
          <w:lang w:val="tr-TR"/>
        </w:rPr>
        <w:t xml:space="preserve"> Survival at Sea, Basic Fire Fighting, Personnel Safety and Social Responsibility, Proficiency of                  Survival Crafts, Elementary First Aid, Combined Ship Security Duties, Advanced Fire Fighting, Medical Care Onboard Ships, Introduction to Marine Engineering, Workshop and Manufacturing Process, I. Workshop Skills Training (3 Months), Marine Auxiliary Machinery-I, Marine Diesel Engines-I, Marine Electrotechnology-I, Emergency Response Procedures, Marine Diesel Engines-II, Marine Auxiliary Machinery-II , Marine Engine Operations and Maintenance, Engine Room Simulator-I, Marine Engineering Watchkeeping, Automatic Control, Naval Architecture and Ship Stability  derslerinden asgari “DD” almak.</w:t>
      </w:r>
    </w:p>
    <w:p w14:paraId="450E1B30" w14:textId="48C3FAC9" w:rsidR="009757EC"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Açık Deniz Stajına gidecek GMİM öğrencileri, yapacakları staj süresi 180 günü aşması halinde, 180 günün üzerindeki 3 aya kadar olan staj süresini Atölye Stajı olarak saydırabilmeleri mümkündür. Bunun için, Açık Deniz Stajına giderken yanlarına Atölye Stajı defterini de almaları ve bu süredeki eğitimlerini Atölye Stajı defterine işlemeleri gerekmektedir.</w:t>
      </w:r>
    </w:p>
    <w:p w14:paraId="6F66A2DE" w14:textId="5D0C9819" w:rsidR="009757EC" w:rsidRPr="007421BC" w:rsidRDefault="00245E14" w:rsidP="00D94BAC">
      <w:pPr>
        <w:spacing w:line="276" w:lineRule="auto"/>
        <w:ind w:right="14"/>
        <w:rPr>
          <w:color w:val="auto"/>
          <w:sz w:val="22"/>
          <w:lang w:val="tr-TR"/>
        </w:rPr>
      </w:pPr>
      <w:r w:rsidRPr="007421BC">
        <w:rPr>
          <w:color w:val="auto"/>
          <w:sz w:val="22"/>
          <w:lang w:val="tr-TR"/>
        </w:rPr>
        <w:t xml:space="preserve">      </w:t>
      </w:r>
      <w:r w:rsidR="009757EC" w:rsidRPr="007421BC">
        <w:rPr>
          <w:color w:val="auto"/>
          <w:sz w:val="22"/>
          <w:lang w:val="tr-TR"/>
        </w:rPr>
        <w:t>Staj Süresi: 6 ay.</w:t>
      </w:r>
    </w:p>
    <w:p w14:paraId="77D526BB" w14:textId="5D9BD403" w:rsidR="00E01DC2" w:rsidRPr="007421BC" w:rsidRDefault="00245E14" w:rsidP="00D94BAC">
      <w:pPr>
        <w:rPr>
          <w:color w:val="auto"/>
          <w:sz w:val="22"/>
          <w:lang w:val="tr-TR"/>
        </w:rPr>
      </w:pPr>
      <w:r w:rsidRPr="007421BC">
        <w:rPr>
          <w:color w:val="auto"/>
          <w:sz w:val="22"/>
          <w:lang w:val="tr-TR"/>
        </w:rPr>
        <w:t xml:space="preserve">      </w:t>
      </w:r>
      <w:r w:rsidR="00E01DC2" w:rsidRPr="007421BC">
        <w:rPr>
          <w:color w:val="auto"/>
          <w:sz w:val="22"/>
          <w:lang w:val="tr-TR"/>
        </w:rPr>
        <w:t xml:space="preserve">Staj Yeri: Liman </w:t>
      </w:r>
      <w:r w:rsidR="000D7E80">
        <w:rPr>
          <w:color w:val="auto"/>
          <w:sz w:val="22"/>
          <w:lang w:val="tr-TR"/>
        </w:rPr>
        <w:t>seferi</w:t>
      </w:r>
      <w:r w:rsidR="00E01DC2" w:rsidRPr="007421BC">
        <w:rPr>
          <w:color w:val="auto"/>
          <w:sz w:val="22"/>
          <w:lang w:val="tr-TR"/>
        </w:rPr>
        <w:t xml:space="preserve"> dışında çalışan </w:t>
      </w:r>
      <w:r w:rsidR="001A30E3" w:rsidRPr="007421BC">
        <w:rPr>
          <w:color w:val="auto"/>
          <w:sz w:val="22"/>
          <w:lang w:val="tr-TR"/>
        </w:rPr>
        <w:t>750 k</w:t>
      </w:r>
      <w:r w:rsidR="001A30E3">
        <w:rPr>
          <w:color w:val="auto"/>
          <w:sz w:val="22"/>
          <w:lang w:val="tr-TR"/>
        </w:rPr>
        <w:t>W ve üstü ana makine ile gücü ile yürütülen</w:t>
      </w:r>
      <w:r w:rsidR="001A30E3" w:rsidRPr="007421BC">
        <w:rPr>
          <w:color w:val="auto"/>
          <w:sz w:val="22"/>
          <w:lang w:val="tr-TR"/>
        </w:rPr>
        <w:t xml:space="preserve"> gemiler</w:t>
      </w:r>
    </w:p>
    <w:p w14:paraId="65863F91" w14:textId="77777777" w:rsidR="009757EC" w:rsidRPr="007421BC" w:rsidRDefault="009757EC" w:rsidP="00D94BAC">
      <w:pPr>
        <w:ind w:left="640"/>
        <w:rPr>
          <w:color w:val="auto"/>
          <w:sz w:val="22"/>
          <w:lang w:val="tr-TR"/>
        </w:rPr>
      </w:pPr>
    </w:p>
    <w:p w14:paraId="60011EF1" w14:textId="5B23A5E5" w:rsidR="0009631F" w:rsidRPr="007421BC" w:rsidRDefault="00245E14" w:rsidP="00D94BAC">
      <w:pPr>
        <w:rPr>
          <w:color w:val="auto"/>
          <w:sz w:val="22"/>
          <w:lang w:val="tr-TR"/>
        </w:rPr>
      </w:pPr>
      <w:r w:rsidRPr="007421BC">
        <w:rPr>
          <w:b/>
          <w:bCs/>
          <w:sz w:val="22"/>
        </w:rPr>
        <w:t xml:space="preserve">      </w:t>
      </w:r>
      <w:r w:rsidR="009757EC" w:rsidRPr="007421BC">
        <w:rPr>
          <w:b/>
          <w:bCs/>
          <w:sz w:val="22"/>
        </w:rPr>
        <w:t xml:space="preserve">2. 2024-2025 Eğitim Öğretim Yılından </w:t>
      </w:r>
      <w:r w:rsidR="00210A4F" w:rsidRPr="007421BC">
        <w:rPr>
          <w:b/>
          <w:bCs/>
          <w:sz w:val="22"/>
        </w:rPr>
        <w:t>İ</w:t>
      </w:r>
      <w:r w:rsidR="009757EC" w:rsidRPr="007421BC">
        <w:rPr>
          <w:b/>
          <w:bCs/>
          <w:sz w:val="22"/>
        </w:rPr>
        <w:t xml:space="preserve">tibaren Denizcilik Fakültesine </w:t>
      </w:r>
      <w:r w:rsidR="00210A4F" w:rsidRPr="007421BC">
        <w:rPr>
          <w:b/>
          <w:bCs/>
          <w:sz w:val="22"/>
        </w:rPr>
        <w:t>E</w:t>
      </w:r>
      <w:r w:rsidR="009757EC" w:rsidRPr="007421BC">
        <w:rPr>
          <w:b/>
          <w:bCs/>
          <w:sz w:val="22"/>
        </w:rPr>
        <w:t xml:space="preserve">ğitim </w:t>
      </w:r>
      <w:r w:rsidR="00210A4F" w:rsidRPr="007421BC">
        <w:rPr>
          <w:b/>
          <w:bCs/>
          <w:sz w:val="22"/>
        </w:rPr>
        <w:t>Ö</w:t>
      </w:r>
      <w:r w:rsidR="009757EC" w:rsidRPr="007421BC">
        <w:rPr>
          <w:b/>
          <w:bCs/>
          <w:sz w:val="22"/>
        </w:rPr>
        <w:t xml:space="preserve">ğretime </w:t>
      </w:r>
      <w:r w:rsidR="00210A4F" w:rsidRPr="007421BC">
        <w:rPr>
          <w:b/>
          <w:bCs/>
          <w:sz w:val="22"/>
        </w:rPr>
        <w:t>K</w:t>
      </w:r>
      <w:r w:rsidR="009757EC" w:rsidRPr="007421BC">
        <w:rPr>
          <w:b/>
          <w:bCs/>
          <w:sz w:val="22"/>
        </w:rPr>
        <w:t xml:space="preserve">ayıt </w:t>
      </w:r>
      <w:r w:rsidR="00210A4F" w:rsidRPr="007421BC">
        <w:rPr>
          <w:b/>
          <w:bCs/>
          <w:sz w:val="22"/>
        </w:rPr>
        <w:t>Y</w:t>
      </w:r>
      <w:r w:rsidR="009757EC" w:rsidRPr="007421BC">
        <w:rPr>
          <w:b/>
          <w:bCs/>
          <w:sz w:val="22"/>
        </w:rPr>
        <w:t xml:space="preserve">aptıran </w:t>
      </w:r>
      <w:r w:rsidR="00210A4F" w:rsidRPr="007421BC">
        <w:rPr>
          <w:b/>
          <w:bCs/>
          <w:sz w:val="22"/>
        </w:rPr>
        <w:t>Ö</w:t>
      </w:r>
      <w:r w:rsidR="009757EC" w:rsidRPr="007421BC">
        <w:rPr>
          <w:b/>
          <w:bCs/>
          <w:sz w:val="22"/>
        </w:rPr>
        <w:t>ğrenciler</w:t>
      </w:r>
    </w:p>
    <w:p w14:paraId="763F0CAF" w14:textId="1606A271" w:rsidR="009757EC" w:rsidRPr="007421BC" w:rsidRDefault="00245E14" w:rsidP="00D94BAC">
      <w:pPr>
        <w:rPr>
          <w:b/>
          <w:bCs/>
          <w:color w:val="auto"/>
          <w:sz w:val="22"/>
          <w:lang w:val="tr-TR"/>
        </w:rPr>
      </w:pPr>
      <w:r w:rsidRPr="007421BC">
        <w:rPr>
          <w:b/>
          <w:bCs/>
          <w:color w:val="auto"/>
          <w:sz w:val="22"/>
          <w:lang w:val="tr-TR"/>
        </w:rPr>
        <w:t xml:space="preserve">      </w:t>
      </w:r>
      <w:r w:rsidR="009757EC" w:rsidRPr="007421BC">
        <w:rPr>
          <w:b/>
          <w:bCs/>
          <w:color w:val="auto"/>
          <w:sz w:val="22"/>
          <w:lang w:val="tr-TR"/>
        </w:rPr>
        <w:t>Birinci Atölye Stajı</w:t>
      </w:r>
    </w:p>
    <w:p w14:paraId="6BD68B82" w14:textId="25B1F01C" w:rsidR="009757EC"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 xml:space="preserve">Zaman: İkinci yarıyılın sonu ile üçüncü yarıyılın başı arasında </w:t>
      </w:r>
    </w:p>
    <w:p w14:paraId="20B2F6D6" w14:textId="3B9B5681" w:rsidR="009757EC"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 xml:space="preserve">Önkoşul: Workshop and Manufacturing Process dersinden en az </w:t>
      </w:r>
      <w:r w:rsidR="00AB6D1F" w:rsidRPr="007421BC">
        <w:rPr>
          <w:color w:val="auto"/>
          <w:sz w:val="22"/>
          <w:lang w:val="tr-TR"/>
        </w:rPr>
        <w:t>F</w:t>
      </w:r>
      <w:r w:rsidR="00352284">
        <w:rPr>
          <w:color w:val="auto"/>
          <w:sz w:val="22"/>
          <w:lang w:val="tr-TR"/>
        </w:rPr>
        <w:t>D</w:t>
      </w:r>
      <w:r w:rsidR="009757EC" w:rsidRPr="007421BC">
        <w:rPr>
          <w:color w:val="auto"/>
          <w:sz w:val="22"/>
          <w:lang w:val="tr-TR"/>
        </w:rPr>
        <w:t xml:space="preserve"> almış olmak.</w:t>
      </w:r>
    </w:p>
    <w:p w14:paraId="0CB425EB" w14:textId="2AF200D1" w:rsidR="009757EC" w:rsidRPr="007421BC" w:rsidRDefault="00245E14" w:rsidP="00D94BAC">
      <w:pPr>
        <w:ind w:left="0" w:firstLine="0"/>
        <w:rPr>
          <w:color w:val="auto"/>
          <w:sz w:val="22"/>
          <w:lang w:val="tr-TR"/>
        </w:rPr>
      </w:pPr>
      <w:r w:rsidRPr="007421BC">
        <w:rPr>
          <w:color w:val="auto"/>
          <w:sz w:val="22"/>
          <w:lang w:val="tr-TR"/>
        </w:rPr>
        <w:t xml:space="preserve">      </w:t>
      </w:r>
      <w:r w:rsidR="009757EC" w:rsidRPr="007421BC">
        <w:rPr>
          <w:color w:val="auto"/>
          <w:sz w:val="22"/>
          <w:lang w:val="tr-TR"/>
        </w:rPr>
        <w:t>Ayrılan Süre: İş yeri onaylı, karada 3 ay (90 gün) veya 75 iş günü.</w:t>
      </w:r>
    </w:p>
    <w:p w14:paraId="2DF36FE8" w14:textId="154DF5CE" w:rsidR="009757EC" w:rsidRDefault="00245E14" w:rsidP="00D94BAC">
      <w:pPr>
        <w:ind w:left="0" w:firstLine="0"/>
        <w:rPr>
          <w:color w:val="auto"/>
          <w:sz w:val="22"/>
          <w:lang w:val="tr-TR"/>
        </w:rPr>
      </w:pPr>
      <w:r w:rsidRPr="007421BC">
        <w:rPr>
          <w:color w:val="auto"/>
          <w:sz w:val="22"/>
          <w:lang w:val="tr-TR"/>
        </w:rPr>
        <w:t xml:space="preserve">      </w:t>
      </w:r>
      <w:r w:rsidR="009757EC" w:rsidRPr="007421BC">
        <w:rPr>
          <w:color w:val="auto"/>
          <w:sz w:val="22"/>
          <w:lang w:val="tr-TR"/>
        </w:rPr>
        <w:t>Staj Yeri: İdare tarafından çalışma izni verilen tersaneler veya tersanelerde bakımda bulunan gemiler, PRÜ ile yapılan protokol listesinde yer alan Resmi veya Özel kuruluşlara ait atölye tesisleri.</w:t>
      </w:r>
    </w:p>
    <w:p w14:paraId="3590E850" w14:textId="77777777" w:rsidR="00015AD0" w:rsidRPr="007421BC" w:rsidRDefault="00015AD0" w:rsidP="00D94BAC">
      <w:pPr>
        <w:ind w:left="0" w:firstLine="0"/>
        <w:rPr>
          <w:color w:val="auto"/>
          <w:sz w:val="22"/>
          <w:lang w:val="tr-TR"/>
        </w:rPr>
      </w:pPr>
    </w:p>
    <w:p w14:paraId="6F18F311" w14:textId="678E9CB5" w:rsidR="009757EC" w:rsidRPr="007421BC" w:rsidRDefault="00245E14" w:rsidP="00D94BAC">
      <w:pPr>
        <w:rPr>
          <w:b/>
          <w:bCs/>
          <w:color w:val="auto"/>
          <w:sz w:val="22"/>
          <w:lang w:val="tr-TR"/>
        </w:rPr>
      </w:pPr>
      <w:r w:rsidRPr="007421BC">
        <w:rPr>
          <w:b/>
          <w:bCs/>
          <w:color w:val="auto"/>
          <w:sz w:val="22"/>
          <w:lang w:val="tr-TR"/>
        </w:rPr>
        <w:t xml:space="preserve">      </w:t>
      </w:r>
      <w:r w:rsidR="009757EC" w:rsidRPr="007421BC">
        <w:rPr>
          <w:b/>
          <w:bCs/>
          <w:color w:val="auto"/>
          <w:sz w:val="22"/>
          <w:lang w:val="tr-TR"/>
        </w:rPr>
        <w:t>İkinci Atölye Stajı</w:t>
      </w:r>
    </w:p>
    <w:p w14:paraId="2B31C093" w14:textId="44D6F391" w:rsidR="009757EC"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 xml:space="preserve">Zaman: Dördüncü yarıyılın sonu ile beşinci yarıyılın başı arasında. </w:t>
      </w:r>
    </w:p>
    <w:p w14:paraId="2EDB02A7" w14:textId="77777777" w:rsidR="00245E14"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Önkoşul: Workshop and Manufacturing Process dersinden asgari ‘’DD’’ almış olmak ve Birinci Atölye Stajını tamamlamış olmak.  </w:t>
      </w:r>
    </w:p>
    <w:p w14:paraId="246A819A" w14:textId="23017E1C" w:rsidR="009757EC" w:rsidRPr="007421BC" w:rsidRDefault="009757EC" w:rsidP="00D94BAC">
      <w:pPr>
        <w:rPr>
          <w:color w:val="auto"/>
          <w:sz w:val="22"/>
          <w:lang w:val="tr-TR"/>
        </w:rPr>
      </w:pPr>
      <w:r w:rsidRPr="007421BC">
        <w:rPr>
          <w:color w:val="auto"/>
          <w:sz w:val="22"/>
          <w:lang w:val="tr-TR"/>
        </w:rPr>
        <w:t xml:space="preserve">      Ayrılan Süre: İş yeri onaylı, karada 3 ay (90 gün) veya 75 iş günü veya gemide 3 aya (90 gün) kadar olan süre.</w:t>
      </w:r>
    </w:p>
    <w:p w14:paraId="24FABE46" w14:textId="2C298883" w:rsidR="009757EC" w:rsidRPr="007421BC" w:rsidRDefault="00245E14" w:rsidP="00BA4F93">
      <w:pPr>
        <w:spacing w:line="276" w:lineRule="auto"/>
        <w:ind w:right="14"/>
        <w:rPr>
          <w:color w:val="auto"/>
          <w:sz w:val="22"/>
          <w:lang w:val="tr-TR"/>
        </w:rPr>
      </w:pPr>
      <w:r w:rsidRPr="007421BC">
        <w:rPr>
          <w:color w:val="auto"/>
          <w:sz w:val="22"/>
          <w:lang w:val="tr-TR"/>
        </w:rPr>
        <w:t xml:space="preserve">      </w:t>
      </w:r>
      <w:r w:rsidR="009757EC" w:rsidRPr="007421BC">
        <w:rPr>
          <w:color w:val="auto"/>
          <w:sz w:val="22"/>
          <w:lang w:val="tr-TR"/>
        </w:rPr>
        <w:t xml:space="preserve">Staj Yeri: </w:t>
      </w:r>
      <w:r w:rsidR="00BA4F93" w:rsidRPr="007421BC">
        <w:rPr>
          <w:color w:val="auto"/>
          <w:sz w:val="22"/>
          <w:lang w:val="tr-TR"/>
        </w:rPr>
        <w:t>750 k</w:t>
      </w:r>
      <w:r w:rsidR="00BA4F93">
        <w:rPr>
          <w:color w:val="auto"/>
          <w:sz w:val="22"/>
          <w:lang w:val="tr-TR"/>
        </w:rPr>
        <w:t>W ve üstü ana makine ile gücü ile yürütülen</w:t>
      </w:r>
      <w:r w:rsidR="00BA4F93" w:rsidRPr="007421BC">
        <w:rPr>
          <w:color w:val="auto"/>
          <w:sz w:val="22"/>
          <w:lang w:val="tr-TR"/>
        </w:rPr>
        <w:t xml:space="preserve"> gemiler</w:t>
      </w:r>
      <w:r w:rsidR="009757EC" w:rsidRPr="007421BC">
        <w:rPr>
          <w:color w:val="auto"/>
          <w:sz w:val="22"/>
          <w:lang w:val="tr-TR"/>
        </w:rPr>
        <w:t xml:space="preserve">, UAB tarafından çalışma izni verilen tersaneler veya tersanelerde bakımda bulunan </w:t>
      </w:r>
      <w:r w:rsidR="00BA4F93" w:rsidRPr="007421BC">
        <w:rPr>
          <w:color w:val="auto"/>
          <w:sz w:val="22"/>
          <w:lang w:val="tr-TR"/>
        </w:rPr>
        <w:t>750 k</w:t>
      </w:r>
      <w:r w:rsidR="00BA4F93">
        <w:rPr>
          <w:color w:val="auto"/>
          <w:sz w:val="22"/>
          <w:lang w:val="tr-TR"/>
        </w:rPr>
        <w:t>W ve üstü ana makine ile gücü ile yürütülen</w:t>
      </w:r>
      <w:r w:rsidR="00BA4F93" w:rsidRPr="007421BC">
        <w:rPr>
          <w:color w:val="auto"/>
          <w:sz w:val="22"/>
          <w:lang w:val="tr-TR"/>
        </w:rPr>
        <w:t xml:space="preserve"> gemiler</w:t>
      </w:r>
      <w:r w:rsidR="009757EC" w:rsidRPr="007421BC">
        <w:rPr>
          <w:color w:val="auto"/>
          <w:sz w:val="22"/>
          <w:lang w:val="tr-TR"/>
        </w:rPr>
        <w:t xml:space="preserve">, PRÜ ile yapılan protokol listesinde yer alan </w:t>
      </w:r>
      <w:r w:rsidR="00D13CEF" w:rsidRPr="007421BC">
        <w:rPr>
          <w:color w:val="auto"/>
          <w:sz w:val="22"/>
          <w:lang w:val="tr-TR"/>
        </w:rPr>
        <w:t>r</w:t>
      </w:r>
      <w:r w:rsidR="009757EC" w:rsidRPr="007421BC">
        <w:rPr>
          <w:color w:val="auto"/>
          <w:sz w:val="22"/>
          <w:lang w:val="tr-TR"/>
        </w:rPr>
        <w:t>esmi veya</w:t>
      </w:r>
      <w:r w:rsidR="00BA4F93">
        <w:rPr>
          <w:color w:val="auto"/>
          <w:sz w:val="22"/>
          <w:lang w:val="tr-TR"/>
        </w:rPr>
        <w:t xml:space="preserve"> </w:t>
      </w:r>
      <w:r w:rsidR="00D13CEF" w:rsidRPr="007421BC">
        <w:rPr>
          <w:color w:val="auto"/>
          <w:sz w:val="22"/>
          <w:lang w:val="tr-TR"/>
        </w:rPr>
        <w:t>ö</w:t>
      </w:r>
      <w:r w:rsidR="009757EC" w:rsidRPr="007421BC">
        <w:rPr>
          <w:color w:val="auto"/>
          <w:sz w:val="22"/>
          <w:lang w:val="tr-TR"/>
        </w:rPr>
        <w:t>zel kuruluşlara ait atölye tesisleri.</w:t>
      </w:r>
    </w:p>
    <w:p w14:paraId="4262484A" w14:textId="0CF959F1" w:rsidR="009757EC" w:rsidRPr="007421BC" w:rsidRDefault="00245E14" w:rsidP="00D94BAC">
      <w:pPr>
        <w:spacing w:after="120" w:line="276" w:lineRule="auto"/>
        <w:ind w:right="14"/>
        <w:rPr>
          <w:b/>
          <w:bCs/>
          <w:color w:val="auto"/>
          <w:sz w:val="22"/>
          <w:lang w:val="tr-TR"/>
        </w:rPr>
      </w:pPr>
      <w:r w:rsidRPr="007421BC">
        <w:rPr>
          <w:b/>
          <w:bCs/>
          <w:color w:val="auto"/>
          <w:sz w:val="22"/>
          <w:lang w:val="tr-TR"/>
        </w:rPr>
        <w:t xml:space="preserve">      </w:t>
      </w:r>
      <w:r w:rsidR="009757EC" w:rsidRPr="007421BC">
        <w:rPr>
          <w:b/>
          <w:bCs/>
          <w:color w:val="auto"/>
          <w:sz w:val="22"/>
          <w:lang w:val="tr-TR"/>
        </w:rPr>
        <w:t>Açık Deniz Stajı</w:t>
      </w:r>
    </w:p>
    <w:p w14:paraId="4F7C15F3" w14:textId="7A2B9C7B" w:rsidR="009757EC" w:rsidRPr="007421BC" w:rsidRDefault="00245E14" w:rsidP="00D94BAC">
      <w:pPr>
        <w:spacing w:line="276" w:lineRule="auto"/>
        <w:ind w:right="14"/>
        <w:rPr>
          <w:color w:val="auto"/>
          <w:sz w:val="22"/>
          <w:lang w:val="tr-TR"/>
        </w:rPr>
      </w:pPr>
      <w:r w:rsidRPr="007421BC">
        <w:rPr>
          <w:color w:val="auto"/>
          <w:sz w:val="22"/>
          <w:lang w:val="tr-TR"/>
        </w:rPr>
        <w:t xml:space="preserve">      </w:t>
      </w:r>
      <w:r w:rsidR="009757EC" w:rsidRPr="007421BC">
        <w:rPr>
          <w:color w:val="auto"/>
          <w:sz w:val="22"/>
          <w:lang w:val="tr-TR"/>
        </w:rPr>
        <w:t xml:space="preserve">Zaman: Beşinci yarıyılın sonu ile yedinci yarıyılın başı arasında. </w:t>
      </w:r>
    </w:p>
    <w:p w14:paraId="1B69BB22" w14:textId="3E0B737C" w:rsidR="00C77D2F" w:rsidRPr="007421BC" w:rsidRDefault="00245E14" w:rsidP="00D94BAC">
      <w:pPr>
        <w:rPr>
          <w:color w:val="auto"/>
          <w:sz w:val="22"/>
          <w:lang w:val="tr-TR"/>
        </w:rPr>
      </w:pPr>
      <w:r w:rsidRPr="007421BC">
        <w:rPr>
          <w:color w:val="auto"/>
          <w:sz w:val="22"/>
          <w:lang w:val="tr-TR"/>
        </w:rPr>
        <w:t xml:space="preserve">      </w:t>
      </w:r>
      <w:r w:rsidR="009757EC" w:rsidRPr="007421BC">
        <w:rPr>
          <w:color w:val="auto"/>
          <w:sz w:val="22"/>
          <w:lang w:val="tr-TR"/>
        </w:rPr>
        <w:t>Ön Koşul</w:t>
      </w:r>
      <w:r w:rsidR="009757EC" w:rsidRPr="007421BC">
        <w:rPr>
          <w:sz w:val="22"/>
        </w:rPr>
        <w:t>:</w:t>
      </w:r>
      <w:r w:rsidR="009757EC" w:rsidRPr="007421BC">
        <w:rPr>
          <w:color w:val="auto"/>
          <w:sz w:val="22"/>
          <w:lang w:val="tr-TR"/>
        </w:rPr>
        <w:t xml:space="preserve"> Survival at Sea, Basic Fire Fighting, Personnel Safety and Social Responsibility, Proficiency of                  Survival Crafts, Elementary First Aid, Combined Ship Security Duties, Advanced Fire Fighting, Medical Care Onboard Ships, Introduction to Marine Engineering, Workshop and Manufacturing Process, I. Workshop Skills Training (3 Months), Marine Auxiliary Machinery, Marine Diesel Engines, Marine Electrotechnology-I, Emergency Response Procedures,</w:t>
      </w:r>
      <w:r w:rsidR="00C77D2F" w:rsidRPr="007421BC">
        <w:rPr>
          <w:color w:val="auto"/>
          <w:sz w:val="22"/>
          <w:lang w:val="tr-TR"/>
        </w:rPr>
        <w:t xml:space="preserve"> Marine Auxiliary Machinery Operation and Maintenance, Marine Diesel Engine Operation and Maintenance, Engine Room Simulator-I, Marine Engineering Watchkeeping, Automatic Control, Naval Architecture and Ship Stability derslerinden asgari “DD” almak.</w:t>
      </w:r>
    </w:p>
    <w:p w14:paraId="423CBA9A" w14:textId="657BD5FD" w:rsidR="00C77D2F" w:rsidRPr="007421BC" w:rsidRDefault="00245E14" w:rsidP="00D94BAC">
      <w:pPr>
        <w:rPr>
          <w:color w:val="auto"/>
          <w:sz w:val="22"/>
          <w:lang w:val="tr-TR"/>
        </w:rPr>
      </w:pPr>
      <w:r w:rsidRPr="007421BC">
        <w:rPr>
          <w:color w:val="auto"/>
          <w:sz w:val="22"/>
          <w:lang w:val="tr-TR"/>
        </w:rPr>
        <w:t xml:space="preserve">      </w:t>
      </w:r>
      <w:r w:rsidR="00C77D2F" w:rsidRPr="007421BC">
        <w:rPr>
          <w:color w:val="auto"/>
          <w:sz w:val="22"/>
          <w:lang w:val="tr-TR"/>
        </w:rPr>
        <w:t>Açık Deniz Stajına gidecek GMİM öğrencileri, yapacakları staj süresi 180 günü aşması halinde, 180 günün üzerindeki 3 aya kadar olan staj süresini Atölye Stajı olarak saydırabilmeleri mümkündür. Bunun için, Açık Deniz Stajına giderken yanlarına Atölye Stajı defterini de almaları ve bu süredeki eğitimlerini Atölye Stajı defterine işlemeleri gerekmektedir.</w:t>
      </w:r>
    </w:p>
    <w:p w14:paraId="2ECF8914" w14:textId="7838FA0D" w:rsidR="00C77D2F" w:rsidRPr="007421BC" w:rsidRDefault="00245E14" w:rsidP="00D94BAC">
      <w:pPr>
        <w:spacing w:line="276" w:lineRule="auto"/>
        <w:ind w:right="14"/>
        <w:rPr>
          <w:color w:val="auto"/>
          <w:sz w:val="22"/>
          <w:lang w:val="tr-TR"/>
        </w:rPr>
      </w:pPr>
      <w:r w:rsidRPr="007421BC">
        <w:rPr>
          <w:color w:val="auto"/>
          <w:sz w:val="22"/>
          <w:lang w:val="tr-TR"/>
        </w:rPr>
        <w:t xml:space="preserve">      </w:t>
      </w:r>
      <w:r w:rsidR="00C77D2F" w:rsidRPr="007421BC">
        <w:rPr>
          <w:color w:val="auto"/>
          <w:sz w:val="22"/>
          <w:lang w:val="tr-TR"/>
        </w:rPr>
        <w:t>Staj Süresi: 6 ay.</w:t>
      </w:r>
    </w:p>
    <w:p w14:paraId="6AEDD05F" w14:textId="48214B72" w:rsidR="00C77D2F" w:rsidRPr="007421BC" w:rsidRDefault="00245E14" w:rsidP="00D94BAC">
      <w:pPr>
        <w:spacing w:line="276" w:lineRule="auto"/>
        <w:ind w:right="14"/>
        <w:rPr>
          <w:color w:val="auto"/>
          <w:sz w:val="22"/>
          <w:lang w:val="tr-TR"/>
        </w:rPr>
      </w:pPr>
      <w:r w:rsidRPr="007421BC">
        <w:rPr>
          <w:color w:val="auto"/>
          <w:sz w:val="22"/>
          <w:lang w:val="tr-TR"/>
        </w:rPr>
        <w:t xml:space="preserve">      </w:t>
      </w:r>
      <w:r w:rsidR="00C77D2F" w:rsidRPr="007421BC">
        <w:rPr>
          <w:color w:val="auto"/>
          <w:sz w:val="22"/>
          <w:lang w:val="tr-TR"/>
        </w:rPr>
        <w:t xml:space="preserve">Staj Yeri: </w:t>
      </w:r>
      <w:r w:rsidR="00BA4F93" w:rsidRPr="007421BC">
        <w:rPr>
          <w:color w:val="auto"/>
          <w:sz w:val="22"/>
          <w:lang w:val="tr-TR"/>
        </w:rPr>
        <w:t xml:space="preserve">Liman </w:t>
      </w:r>
      <w:r w:rsidR="00BA4F93">
        <w:rPr>
          <w:color w:val="auto"/>
          <w:sz w:val="22"/>
          <w:lang w:val="tr-TR"/>
        </w:rPr>
        <w:t>seferi</w:t>
      </w:r>
      <w:r w:rsidR="00BA4F93" w:rsidRPr="007421BC">
        <w:rPr>
          <w:color w:val="auto"/>
          <w:sz w:val="22"/>
          <w:lang w:val="tr-TR"/>
        </w:rPr>
        <w:t xml:space="preserve"> dışında çalışan </w:t>
      </w:r>
      <w:bookmarkStart w:id="10" w:name="_Hlk196394772"/>
      <w:r w:rsidR="00BA4F93" w:rsidRPr="007421BC">
        <w:rPr>
          <w:color w:val="auto"/>
          <w:sz w:val="22"/>
          <w:lang w:val="tr-TR"/>
        </w:rPr>
        <w:t>750 k</w:t>
      </w:r>
      <w:r w:rsidR="00BA4F93">
        <w:rPr>
          <w:color w:val="auto"/>
          <w:sz w:val="22"/>
          <w:lang w:val="tr-TR"/>
        </w:rPr>
        <w:t>W ve üstü ana makine ile gücü ile yürütülen</w:t>
      </w:r>
      <w:r w:rsidR="00BA4F93" w:rsidRPr="007421BC">
        <w:rPr>
          <w:color w:val="auto"/>
          <w:sz w:val="22"/>
          <w:lang w:val="tr-TR"/>
        </w:rPr>
        <w:t xml:space="preserve"> gemiler</w:t>
      </w:r>
    </w:p>
    <w:bookmarkEnd w:id="10"/>
    <w:p w14:paraId="5012A489" w14:textId="405FB3D7" w:rsidR="009757EC" w:rsidRPr="007421BC" w:rsidRDefault="009757EC" w:rsidP="00D94BAC">
      <w:pPr>
        <w:ind w:left="640"/>
        <w:rPr>
          <w:color w:val="auto"/>
          <w:sz w:val="22"/>
          <w:lang w:val="tr-TR"/>
        </w:rPr>
      </w:pPr>
    </w:p>
    <w:p w14:paraId="59001B32" w14:textId="03719CD4" w:rsidR="0009631F" w:rsidRPr="007421BC" w:rsidRDefault="0009631F" w:rsidP="00D94BAC">
      <w:pPr>
        <w:rPr>
          <w:color w:val="auto"/>
          <w:sz w:val="22"/>
          <w:lang w:val="tr-TR"/>
        </w:rPr>
      </w:pPr>
      <w:r w:rsidRPr="007421BC">
        <w:rPr>
          <w:b/>
          <w:bCs/>
          <w:color w:val="auto"/>
          <w:sz w:val="22"/>
          <w:lang w:val="tr-TR"/>
        </w:rPr>
        <w:t xml:space="preserve">            </w:t>
      </w:r>
    </w:p>
    <w:p w14:paraId="61DA5FEA" w14:textId="77777777" w:rsidR="00407631" w:rsidRPr="007421BC" w:rsidRDefault="00407631" w:rsidP="00D94BAC">
      <w:pPr>
        <w:ind w:left="100"/>
        <w:rPr>
          <w:color w:val="auto"/>
          <w:sz w:val="22"/>
          <w:lang w:val="tr-TR"/>
        </w:rPr>
      </w:pPr>
    </w:p>
    <w:p w14:paraId="0E63AD02" w14:textId="157E40C1" w:rsidR="00976665" w:rsidRPr="007421BC" w:rsidRDefault="00976665" w:rsidP="003D3F7D">
      <w:pPr>
        <w:spacing w:after="49"/>
        <w:ind w:right="810"/>
        <w:jc w:val="center"/>
        <w:rPr>
          <w:color w:val="auto"/>
          <w:sz w:val="22"/>
          <w:lang w:val="tr-TR"/>
        </w:rPr>
      </w:pPr>
      <w:r w:rsidRPr="007421BC">
        <w:rPr>
          <w:b/>
          <w:color w:val="auto"/>
          <w:sz w:val="22"/>
          <w:lang w:val="tr-TR"/>
        </w:rPr>
        <w:t>DÖRDÜNCÜ BÖLÜM</w:t>
      </w:r>
    </w:p>
    <w:p w14:paraId="20F0EFAF" w14:textId="7E1F5FCC" w:rsidR="00976665" w:rsidRPr="007421BC" w:rsidRDefault="00976665" w:rsidP="003D3F7D">
      <w:pPr>
        <w:spacing w:after="139"/>
        <w:ind w:right="808"/>
        <w:jc w:val="center"/>
        <w:rPr>
          <w:b/>
          <w:color w:val="auto"/>
          <w:sz w:val="22"/>
          <w:lang w:val="tr-TR"/>
        </w:rPr>
      </w:pPr>
      <w:r w:rsidRPr="007421BC">
        <w:rPr>
          <w:b/>
          <w:color w:val="auto"/>
          <w:sz w:val="22"/>
          <w:lang w:val="tr-TR"/>
        </w:rPr>
        <w:t>Kurallar ve Deniz Stajlarının Değerlendirilmesi</w:t>
      </w:r>
    </w:p>
    <w:p w14:paraId="020733B1" w14:textId="77777777" w:rsidR="003D3F7D" w:rsidRPr="007421BC" w:rsidRDefault="003D3F7D" w:rsidP="003D3F7D">
      <w:pPr>
        <w:spacing w:after="139"/>
        <w:ind w:right="808"/>
        <w:jc w:val="center"/>
        <w:rPr>
          <w:color w:val="auto"/>
          <w:sz w:val="22"/>
          <w:lang w:val="tr-TR"/>
        </w:rPr>
      </w:pPr>
    </w:p>
    <w:p w14:paraId="5627CAC4" w14:textId="3D5AE8C2" w:rsidR="00976665" w:rsidRPr="007421BC" w:rsidRDefault="00245E14"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 xml:space="preserve">Madde 10- Kurallar  </w:t>
      </w:r>
    </w:p>
    <w:p w14:paraId="4F9A91E6" w14:textId="2AD4691F" w:rsidR="00976665"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Öğrencilerin Deniz Stajına çıkabilmeleri için aşağıdaki hususları sağlamaları gerekmektedir; </w:t>
      </w:r>
    </w:p>
    <w:p w14:paraId="77DC1671" w14:textId="355AEC5C" w:rsidR="00976665" w:rsidRPr="007421BC" w:rsidRDefault="00976665" w:rsidP="00D94BAC">
      <w:pPr>
        <w:pStyle w:val="ListeParagraf"/>
        <w:numPr>
          <w:ilvl w:val="0"/>
          <w:numId w:val="32"/>
        </w:numPr>
        <w:jc w:val="both"/>
        <w:rPr>
          <w:rFonts w:ascii="Times New Roman" w:hAnsi="Times New Roman" w:cs="Times New Roman"/>
        </w:rPr>
      </w:pPr>
      <w:r w:rsidRPr="007421BC">
        <w:rPr>
          <w:rFonts w:ascii="Times New Roman" w:hAnsi="Times New Roman" w:cs="Times New Roman"/>
        </w:rPr>
        <w:t>Üniversiteye eğitim-öğretim ücreti bakımından Mali İşler ve Öğrenci İşleri Md. lüklerinin onayı doğrultusunda borcu olmamak,</w:t>
      </w:r>
    </w:p>
    <w:p w14:paraId="5155F0D9" w14:textId="533379F7" w:rsidR="00976665" w:rsidRPr="007421BC" w:rsidRDefault="00976665" w:rsidP="00D94BAC">
      <w:pPr>
        <w:pStyle w:val="ListeParagraf"/>
        <w:numPr>
          <w:ilvl w:val="0"/>
          <w:numId w:val="32"/>
        </w:numPr>
        <w:jc w:val="both"/>
        <w:rPr>
          <w:rFonts w:ascii="Times New Roman" w:hAnsi="Times New Roman" w:cs="Times New Roman"/>
        </w:rPr>
      </w:pPr>
      <w:r w:rsidRPr="007421BC">
        <w:rPr>
          <w:rFonts w:ascii="Times New Roman" w:hAnsi="Times New Roman" w:cs="Times New Roman"/>
        </w:rPr>
        <w:t>Stajlar için ders önkoşullarını sağlamış olmak,</w:t>
      </w:r>
    </w:p>
    <w:p w14:paraId="182A8C89" w14:textId="684768AF" w:rsidR="00976665" w:rsidRPr="007421BC" w:rsidRDefault="00976665" w:rsidP="00D94BAC">
      <w:pPr>
        <w:pStyle w:val="ListeParagraf"/>
        <w:numPr>
          <w:ilvl w:val="0"/>
          <w:numId w:val="32"/>
        </w:numPr>
        <w:jc w:val="both"/>
        <w:rPr>
          <w:rFonts w:ascii="Times New Roman" w:hAnsi="Times New Roman" w:cs="Times New Roman"/>
        </w:rPr>
      </w:pPr>
      <w:r w:rsidRPr="007421BC">
        <w:rPr>
          <w:rFonts w:ascii="Times New Roman" w:hAnsi="Times New Roman" w:cs="Times New Roman"/>
        </w:rPr>
        <w:t>Gemiadamı Cüzdanı çıkartmış olmak,</w:t>
      </w:r>
    </w:p>
    <w:p w14:paraId="7A51A3C3" w14:textId="77777777" w:rsidR="0065200C" w:rsidRPr="007421BC" w:rsidRDefault="00245E14" w:rsidP="00D94BAC">
      <w:pPr>
        <w:rPr>
          <w:b/>
          <w:bCs/>
          <w:color w:val="auto"/>
          <w:sz w:val="22"/>
          <w:lang w:val="tr-TR"/>
        </w:rPr>
      </w:pPr>
      <w:r w:rsidRPr="007421BC">
        <w:rPr>
          <w:b/>
          <w:bCs/>
          <w:color w:val="auto"/>
          <w:sz w:val="22"/>
          <w:lang w:val="tr-TR"/>
        </w:rPr>
        <w:t xml:space="preserve">      </w:t>
      </w:r>
    </w:p>
    <w:p w14:paraId="335E197F" w14:textId="3FFFB861" w:rsidR="00976665" w:rsidRPr="007421BC" w:rsidRDefault="00210A4F"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 xml:space="preserve">Madde 11- Staj defterleri ile ilgili hususlar </w:t>
      </w:r>
      <w:r w:rsidRPr="007421BC">
        <w:rPr>
          <w:b/>
          <w:bCs/>
          <w:color w:val="auto"/>
          <w:sz w:val="22"/>
          <w:lang w:val="tr-TR"/>
        </w:rPr>
        <w:t xml:space="preserve"> </w:t>
      </w:r>
    </w:p>
    <w:p w14:paraId="2B6DB726" w14:textId="77777777" w:rsidR="007F5BF9" w:rsidRPr="007421BC" w:rsidRDefault="007F5BF9" w:rsidP="00D94BAC">
      <w:pPr>
        <w:rPr>
          <w:b/>
          <w:bCs/>
          <w:color w:val="auto"/>
          <w:sz w:val="22"/>
          <w:lang w:val="tr-TR"/>
        </w:rPr>
      </w:pPr>
    </w:p>
    <w:p w14:paraId="1B9769E3" w14:textId="77777777" w:rsidR="00DA0519" w:rsidRPr="007421BC" w:rsidRDefault="00976665"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 xml:space="preserve">Deniz stajına çıkan DUİM öğrencileri birinci ve ikinci deniz stajı eğitimlerini iki ayrı staj defteri üzerine </w:t>
      </w:r>
      <w:r w:rsidR="00576FBA" w:rsidRPr="007421BC">
        <w:rPr>
          <w:rFonts w:ascii="Times New Roman" w:hAnsi="Times New Roman" w:cs="Times New Roman"/>
        </w:rPr>
        <w:t xml:space="preserve">  </w:t>
      </w:r>
      <w:r w:rsidRPr="007421BC">
        <w:rPr>
          <w:rFonts w:ascii="Times New Roman" w:hAnsi="Times New Roman" w:cs="Times New Roman"/>
        </w:rPr>
        <w:t xml:space="preserve">işlerler. Öğrenci, örneğin 1’inci Deniz Stajını, 6 ay boyunca bu defterini kullanarak tamamlar. </w:t>
      </w:r>
    </w:p>
    <w:p w14:paraId="6A98492E" w14:textId="77777777" w:rsidR="004639CC" w:rsidRPr="007421BC" w:rsidRDefault="004639CC" w:rsidP="00D94BAC">
      <w:pPr>
        <w:pStyle w:val="ListeParagraf"/>
        <w:jc w:val="both"/>
        <w:rPr>
          <w:rFonts w:ascii="Times New Roman" w:hAnsi="Times New Roman" w:cs="Times New Roman"/>
        </w:rPr>
      </w:pPr>
    </w:p>
    <w:p w14:paraId="7CECB1D9" w14:textId="77777777" w:rsidR="00DA0519" w:rsidRPr="007421BC" w:rsidRDefault="00976665"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 xml:space="preserve">6 aylık stajın birden fazla seferde tamamlanması durumunda yine tek defterde, ilgili ödevler hangi staj periyodunda ve hangi gemilerde yapılmışsa o tarihleri içerecek şekilde doldurulur. 6’ıcı ayın tamamlanmasıyla birlikte tek bir defter ortaya çıkar. Her staj dönüşünde sigortalılığın sonlandırılması işlemleriyle birlikte defter </w:t>
      </w:r>
      <w:r w:rsidR="006D4D9C" w:rsidRPr="007421BC">
        <w:rPr>
          <w:rFonts w:ascii="Times New Roman" w:hAnsi="Times New Roman" w:cs="Times New Roman"/>
        </w:rPr>
        <w:t xml:space="preserve">ve Kaptan/Başmühendis Değerlendirme formu, Hizmet Belgesi </w:t>
      </w:r>
      <w:r w:rsidRPr="007421BC">
        <w:rPr>
          <w:rFonts w:ascii="Times New Roman" w:hAnsi="Times New Roman" w:cs="Times New Roman"/>
        </w:rPr>
        <w:t xml:space="preserve">mutlaka staj ofisine teslim edilir. </w:t>
      </w:r>
      <w:r w:rsidR="006D4D9C" w:rsidRPr="007421BC">
        <w:rPr>
          <w:rFonts w:ascii="Times New Roman" w:hAnsi="Times New Roman" w:cs="Times New Roman"/>
        </w:rPr>
        <w:t>Bu defter ve belirtilen dokümanları</w:t>
      </w:r>
      <w:r w:rsidRPr="007421BC">
        <w:rPr>
          <w:rFonts w:ascii="Times New Roman" w:hAnsi="Times New Roman" w:cs="Times New Roman"/>
        </w:rPr>
        <w:t xml:space="preserve"> teslim edilme</w:t>
      </w:r>
      <w:r w:rsidR="006D4D9C" w:rsidRPr="007421BC">
        <w:rPr>
          <w:rFonts w:ascii="Times New Roman" w:hAnsi="Times New Roman" w:cs="Times New Roman"/>
        </w:rPr>
        <w:t xml:space="preserve">diği </w:t>
      </w:r>
      <w:r w:rsidR="00535E6E" w:rsidRPr="007421BC">
        <w:rPr>
          <w:rFonts w:ascii="Times New Roman" w:hAnsi="Times New Roman" w:cs="Times New Roman"/>
        </w:rPr>
        <w:t>takdirde staj</w:t>
      </w:r>
      <w:r w:rsidR="006D4D9C" w:rsidRPr="007421BC">
        <w:rPr>
          <w:rFonts w:ascii="Times New Roman" w:hAnsi="Times New Roman" w:cs="Times New Roman"/>
        </w:rPr>
        <w:t xml:space="preserve"> süresi </w:t>
      </w:r>
      <w:r w:rsidRPr="007421BC">
        <w:rPr>
          <w:rFonts w:ascii="Times New Roman" w:hAnsi="Times New Roman" w:cs="Times New Roman"/>
        </w:rPr>
        <w:t>Gemiadamları Bilgi Sistemine işlenmez ve geçerli olmaz.</w:t>
      </w:r>
    </w:p>
    <w:p w14:paraId="4A6AFD80" w14:textId="77777777" w:rsidR="004639CC" w:rsidRPr="007421BC" w:rsidRDefault="004639CC" w:rsidP="00D94BAC">
      <w:pPr>
        <w:pStyle w:val="ListeParagraf"/>
        <w:jc w:val="both"/>
        <w:rPr>
          <w:rFonts w:ascii="Times New Roman" w:hAnsi="Times New Roman" w:cs="Times New Roman"/>
        </w:rPr>
      </w:pPr>
    </w:p>
    <w:p w14:paraId="5CFCF67A" w14:textId="7BD715D7" w:rsidR="00CF2D11" w:rsidRPr="007421BC" w:rsidRDefault="00976665"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 xml:space="preserve">Staj defterine, DUIM için Gemi Kaptanının, GMIM için Baş Mühendis/Makinistin/İş yeri yetkili mühendisin değerlendirmelerini içeren “Staj Değerlendirme Formu” (EK-A) ilave edilir. Gemiden/işyerinden ayrılırken Staj Değerlendirme Formu zarfın içine konularak gemi/işyeri yetkilisince mühürlenerek ve imzalanarak kapatılır. Staj Değerlendirme Formunun, Kurumsal Staj Ofisine kapalı zarf ve gemi/kurum mühürlü olarak ulaştırılması öğrencinin sorumluluğundadır. Açık ve mühürsüz zarflarla gelen formlar kabul edilmez. Gemideki stajı başarısız olarak değerlendirilen öğrenciler için de Gemi Kaptanı/ Başmühendis/iş yeri yetkilisi tarafından aynı değerlendirme formu doldurulur ve Üniversiteye </w:t>
      </w:r>
      <w:r w:rsidR="006D4D9C" w:rsidRPr="007421BC">
        <w:rPr>
          <w:rFonts w:ascii="Times New Roman" w:hAnsi="Times New Roman" w:cs="Times New Roman"/>
        </w:rPr>
        <w:t>(</w:t>
      </w:r>
      <w:r w:rsidR="00036AB9" w:rsidRPr="007421BC">
        <w:rPr>
          <w:rFonts w:ascii="Times New Roman" w:hAnsi="Times New Roman" w:cs="Times New Roman"/>
        </w:rPr>
        <w:t>staj@pirireis.edu.tr</w:t>
      </w:r>
      <w:r w:rsidR="006D4D9C" w:rsidRPr="007421BC">
        <w:rPr>
          <w:rFonts w:ascii="Times New Roman" w:hAnsi="Times New Roman" w:cs="Times New Roman"/>
        </w:rPr>
        <w:t xml:space="preserve">) </w:t>
      </w:r>
      <w:r w:rsidRPr="007421BC">
        <w:rPr>
          <w:rFonts w:ascii="Times New Roman" w:hAnsi="Times New Roman" w:cs="Times New Roman"/>
        </w:rPr>
        <w:t>e-posta yoluyla da bildirimde bulunulur. Bu şekilde stajı başarısız olarak değerlendirilen öğrencilerin stajları geçersiz sayılır.</w:t>
      </w:r>
    </w:p>
    <w:p w14:paraId="6F889D74" w14:textId="77777777" w:rsidR="00CF2D11" w:rsidRPr="007421BC" w:rsidRDefault="00CF2D11" w:rsidP="00D94BAC">
      <w:pPr>
        <w:pStyle w:val="ListeParagraf"/>
        <w:jc w:val="both"/>
        <w:rPr>
          <w:rFonts w:ascii="Times New Roman" w:hAnsi="Times New Roman" w:cs="Times New Roman"/>
        </w:rPr>
      </w:pPr>
    </w:p>
    <w:p w14:paraId="3AC53A1D" w14:textId="75D8FC4D" w:rsidR="00CF2D11" w:rsidRPr="007421BC" w:rsidRDefault="00976665"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Onaylı ve kişisel özel nitelikteki “Staj Değerlendirme Formunun Kurumsal Staj Ofisine kapalı zarf ve gemi mühürlü olarak ulaştırılması öğrencinin sorumluluğundadır. Açık ve mühürsüz zarflarla gelen staj defterleri kabul edilmez</w:t>
      </w:r>
      <w:r w:rsidR="00A41220" w:rsidRPr="007421BC">
        <w:rPr>
          <w:rFonts w:ascii="Times New Roman" w:hAnsi="Times New Roman" w:cs="Times New Roman"/>
        </w:rPr>
        <w:t>.</w:t>
      </w:r>
    </w:p>
    <w:p w14:paraId="3B533F34" w14:textId="77777777" w:rsidR="00CF2D11" w:rsidRPr="007421BC" w:rsidRDefault="00CF2D11" w:rsidP="00D94BAC">
      <w:pPr>
        <w:pStyle w:val="ListeParagraf"/>
        <w:jc w:val="both"/>
        <w:rPr>
          <w:rFonts w:ascii="Times New Roman" w:hAnsi="Times New Roman" w:cs="Times New Roman"/>
        </w:rPr>
      </w:pPr>
    </w:p>
    <w:p w14:paraId="78A3D6B9" w14:textId="759EBAB2" w:rsidR="00CF2D11" w:rsidRPr="007421BC" w:rsidRDefault="006A0516"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S</w:t>
      </w:r>
      <w:r w:rsidR="00B22ADD" w:rsidRPr="007421BC">
        <w:rPr>
          <w:rFonts w:ascii="Times New Roman" w:hAnsi="Times New Roman" w:cs="Times New Roman"/>
        </w:rPr>
        <w:t xml:space="preserve">taj defterinde yer alan </w:t>
      </w:r>
      <w:r w:rsidR="00E66B2C" w:rsidRPr="007421BC">
        <w:rPr>
          <w:rFonts w:ascii="Times New Roman" w:hAnsi="Times New Roman" w:cs="Times New Roman"/>
        </w:rPr>
        <w:t>“</w:t>
      </w:r>
      <w:r w:rsidR="00B22ADD" w:rsidRPr="007421BC">
        <w:rPr>
          <w:rFonts w:ascii="Times New Roman" w:hAnsi="Times New Roman" w:cs="Times New Roman"/>
        </w:rPr>
        <w:t>Staj Sicil Fişi</w:t>
      </w:r>
      <w:r w:rsidR="00E66B2C" w:rsidRPr="007421BC">
        <w:rPr>
          <w:rFonts w:ascii="Times New Roman" w:hAnsi="Times New Roman" w:cs="Times New Roman"/>
        </w:rPr>
        <w:t>”</w:t>
      </w:r>
      <w:r w:rsidR="00E63B79" w:rsidRPr="007421BC">
        <w:rPr>
          <w:rFonts w:ascii="Times New Roman" w:hAnsi="Times New Roman" w:cs="Times New Roman"/>
        </w:rPr>
        <w:t xml:space="preserve"> </w:t>
      </w:r>
      <w:r w:rsidR="00B22ADD" w:rsidRPr="007421BC">
        <w:rPr>
          <w:rFonts w:ascii="Times New Roman" w:hAnsi="Times New Roman" w:cs="Times New Roman"/>
        </w:rPr>
        <w:t>nin (EK-B), öğrenci kimlik bilgileri öğrenci tarafından doldurulur</w:t>
      </w:r>
      <w:r w:rsidR="00FF3F2F">
        <w:rPr>
          <w:rFonts w:ascii="Times New Roman" w:hAnsi="Times New Roman" w:cs="Times New Roman"/>
        </w:rPr>
        <w:t xml:space="preserve">. </w:t>
      </w:r>
      <w:r w:rsidR="00B22ADD" w:rsidRPr="007421BC">
        <w:rPr>
          <w:rFonts w:ascii="Times New Roman" w:hAnsi="Times New Roman" w:cs="Times New Roman"/>
        </w:rPr>
        <w:t xml:space="preserve">Denizcilik Fakültesi Dekanlığı tarafından </w:t>
      </w:r>
      <w:r w:rsidR="00FF3F2F">
        <w:rPr>
          <w:rFonts w:ascii="Times New Roman" w:hAnsi="Times New Roman" w:cs="Times New Roman"/>
        </w:rPr>
        <w:t xml:space="preserve">staj başvurusu esnasında </w:t>
      </w:r>
      <w:r w:rsidR="00FF3F2F" w:rsidRPr="007421BC">
        <w:rPr>
          <w:rFonts w:ascii="Times New Roman" w:hAnsi="Times New Roman" w:cs="Times New Roman"/>
        </w:rPr>
        <w:t xml:space="preserve">resim üzerine damga </w:t>
      </w:r>
      <w:r w:rsidR="00B22ADD" w:rsidRPr="007421BC">
        <w:rPr>
          <w:rFonts w:ascii="Times New Roman" w:hAnsi="Times New Roman" w:cs="Times New Roman"/>
        </w:rPr>
        <w:t>vurulur ve imzalanır. Gemiden/işyerinden ayrılırken Staj Değerlendirme Formu zarfın içine konularak gemi/işyeri yetkilisince mühürlenerek kapatılır. </w:t>
      </w:r>
    </w:p>
    <w:p w14:paraId="40717D67" w14:textId="77777777" w:rsidR="00CF2D11" w:rsidRPr="007421BC" w:rsidRDefault="00CF2D11" w:rsidP="00D94BAC">
      <w:pPr>
        <w:pStyle w:val="ListeParagraf"/>
        <w:jc w:val="both"/>
        <w:rPr>
          <w:rFonts w:ascii="Times New Roman" w:hAnsi="Times New Roman" w:cs="Times New Roman"/>
        </w:rPr>
      </w:pPr>
    </w:p>
    <w:p w14:paraId="7976040F" w14:textId="4CED8578" w:rsidR="002F7BDD" w:rsidRPr="007421BC" w:rsidRDefault="00B22ADD"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Onaylı ve kişisel özel nitelikteki “Staj Değerlendirme Formunun Kurumsal Staj Ofisine kapalı zarf ve gemi mühürlü olarak ulaştırılması öğrencinin sorumluluğundadır. Açık ve mühürsüz zarflarla gelen staj defterleri kabul edilmeyecektir. Gemideki stajı başarısız olarak değerlendirilen öğrenciler için Gemi Kaptanı/Başmühendis tarafından değerlendirme zarfı doldurulur, aynı zamanda Üniversiteye e-posta yoluyla da bildirimde bulunulur. Bu şekilde gemideki stajı başarısız olarak değerlendirilen öğrencilerin stajları geçersiz sayılır.  </w:t>
      </w:r>
    </w:p>
    <w:p w14:paraId="3F86ADA8" w14:textId="77777777" w:rsidR="002F7BDD" w:rsidRPr="007421BC" w:rsidRDefault="002F7BDD" w:rsidP="00D94BAC">
      <w:pPr>
        <w:pStyle w:val="ListeParagraf"/>
        <w:jc w:val="both"/>
        <w:rPr>
          <w:rFonts w:ascii="Times New Roman" w:hAnsi="Times New Roman" w:cs="Times New Roman"/>
        </w:rPr>
      </w:pPr>
    </w:p>
    <w:p w14:paraId="73AD7B57" w14:textId="36F1E8A0" w:rsidR="00C07289" w:rsidRPr="007421BC" w:rsidRDefault="00976665" w:rsidP="00D94BAC">
      <w:pPr>
        <w:pStyle w:val="ListeParagraf"/>
        <w:numPr>
          <w:ilvl w:val="0"/>
          <w:numId w:val="27"/>
        </w:numPr>
        <w:jc w:val="both"/>
        <w:rPr>
          <w:rFonts w:ascii="Times New Roman" w:hAnsi="Times New Roman" w:cs="Times New Roman"/>
        </w:rPr>
      </w:pPr>
      <w:r w:rsidRPr="007421BC">
        <w:rPr>
          <w:rFonts w:ascii="Times New Roman" w:hAnsi="Times New Roman" w:cs="Times New Roman"/>
        </w:rPr>
        <w:t>Staj defteri el yazısıyla ve İngilizce olarak doldurulmalıdır.</w:t>
      </w:r>
    </w:p>
    <w:p w14:paraId="529BC4A5" w14:textId="77777777" w:rsidR="00E63B79" w:rsidRPr="007421BC" w:rsidRDefault="00E63B79" w:rsidP="00D94BAC">
      <w:pPr>
        <w:pStyle w:val="ListeParagraf"/>
        <w:jc w:val="both"/>
        <w:rPr>
          <w:rFonts w:ascii="Times New Roman" w:hAnsi="Times New Roman" w:cs="Times New Roman"/>
        </w:rPr>
      </w:pPr>
    </w:p>
    <w:p w14:paraId="4A940CB3" w14:textId="43141DE0" w:rsidR="00976665" w:rsidRPr="007421BC" w:rsidRDefault="00210A4F"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12- Staj Bitiminde Teslim Edilecek Belgeler</w:t>
      </w:r>
    </w:p>
    <w:p w14:paraId="7A61AA97" w14:textId="37EEDF31" w:rsidR="00B22ADD"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Staj dönüşünde gerek karada gerekse denizde yapılan tüm stajların sigortalılıklarının ilgili stajın bitişini </w:t>
      </w:r>
      <w:r w:rsidR="001345BF">
        <w:rPr>
          <w:color w:val="auto"/>
          <w:sz w:val="22"/>
          <w:lang w:val="tr-TR"/>
        </w:rPr>
        <w:t xml:space="preserve">takiben </w:t>
      </w:r>
      <w:r w:rsidR="00976665" w:rsidRPr="007421BC">
        <w:rPr>
          <w:color w:val="auto"/>
          <w:sz w:val="22"/>
          <w:lang w:val="tr-TR"/>
        </w:rPr>
        <w:t xml:space="preserve">sonlandırılması </w:t>
      </w:r>
      <w:r w:rsidR="00B00D57">
        <w:rPr>
          <w:color w:val="auto"/>
          <w:sz w:val="22"/>
          <w:lang w:val="tr-TR"/>
        </w:rPr>
        <w:t xml:space="preserve">için Kurumsal Staj Ofisi ve Denizcilik Fakültesi Dekanlığına </w:t>
      </w:r>
      <w:r w:rsidR="00DC5005">
        <w:rPr>
          <w:color w:val="auto"/>
          <w:sz w:val="22"/>
          <w:lang w:val="tr-TR"/>
        </w:rPr>
        <w:t xml:space="preserve">bilgi verilmesi </w:t>
      </w:r>
      <w:bookmarkStart w:id="11" w:name="_Hlk197530040"/>
      <w:r w:rsidR="001345BF">
        <w:rPr>
          <w:color w:val="auto"/>
          <w:sz w:val="22"/>
          <w:lang w:val="tr-TR"/>
        </w:rPr>
        <w:t>(</w:t>
      </w:r>
      <w:r w:rsidR="001345BF" w:rsidRPr="000E6995">
        <w:rPr>
          <w:b/>
          <w:bCs/>
          <w:color w:val="auto"/>
          <w:sz w:val="22"/>
          <w:lang w:val="tr-TR"/>
        </w:rPr>
        <w:t>en çok</w:t>
      </w:r>
      <w:r w:rsidR="000E6995" w:rsidRPr="000E6995">
        <w:rPr>
          <w:b/>
          <w:bCs/>
          <w:color w:val="auto"/>
          <w:sz w:val="22"/>
          <w:lang w:val="tr-TR"/>
        </w:rPr>
        <w:t xml:space="preserve"> </w:t>
      </w:r>
      <w:r w:rsidR="001345BF" w:rsidRPr="000E6995">
        <w:rPr>
          <w:b/>
          <w:bCs/>
          <w:color w:val="auto"/>
          <w:sz w:val="22"/>
          <w:lang w:val="tr-TR"/>
        </w:rPr>
        <w:t>beş</w:t>
      </w:r>
      <w:r w:rsidR="001345BF" w:rsidRPr="007421BC">
        <w:rPr>
          <w:b/>
          <w:bCs/>
          <w:color w:val="auto"/>
          <w:sz w:val="22"/>
          <w:lang w:val="tr-TR"/>
        </w:rPr>
        <w:t xml:space="preserve"> iş günü içerisinde</w:t>
      </w:r>
      <w:r w:rsidR="000E6995">
        <w:rPr>
          <w:b/>
          <w:bCs/>
          <w:color w:val="auto"/>
          <w:sz w:val="22"/>
          <w:lang w:val="tr-TR"/>
        </w:rPr>
        <w:t>)</w:t>
      </w:r>
      <w:bookmarkEnd w:id="11"/>
      <w:r w:rsidR="001345BF" w:rsidRPr="007421BC">
        <w:rPr>
          <w:color w:val="auto"/>
          <w:sz w:val="22"/>
          <w:lang w:val="tr-TR"/>
        </w:rPr>
        <w:t xml:space="preserve"> </w:t>
      </w:r>
      <w:r w:rsidR="00976665" w:rsidRPr="007421BC">
        <w:rPr>
          <w:color w:val="auto"/>
          <w:sz w:val="22"/>
          <w:lang w:val="tr-TR"/>
        </w:rPr>
        <w:t xml:space="preserve">ve tüm evrakların (staj defteri vb.) Kurumsal Staj Ofisine </w:t>
      </w:r>
      <w:r w:rsidR="00DC5005">
        <w:rPr>
          <w:color w:val="auto"/>
          <w:sz w:val="22"/>
          <w:lang w:val="tr-TR"/>
        </w:rPr>
        <w:t>(</w:t>
      </w:r>
      <w:r w:rsidR="00DC5005" w:rsidRPr="000E6995">
        <w:rPr>
          <w:b/>
          <w:bCs/>
          <w:color w:val="auto"/>
          <w:sz w:val="22"/>
          <w:lang w:val="tr-TR"/>
        </w:rPr>
        <w:t xml:space="preserve">en çok </w:t>
      </w:r>
      <w:r w:rsidR="00DC5005">
        <w:rPr>
          <w:b/>
          <w:bCs/>
          <w:color w:val="auto"/>
          <w:sz w:val="22"/>
          <w:lang w:val="tr-TR"/>
        </w:rPr>
        <w:t>on</w:t>
      </w:r>
      <w:r w:rsidR="00DC5005" w:rsidRPr="000E6995">
        <w:rPr>
          <w:b/>
          <w:bCs/>
          <w:color w:val="auto"/>
          <w:sz w:val="22"/>
          <w:lang w:val="tr-TR"/>
        </w:rPr>
        <w:t>beş</w:t>
      </w:r>
      <w:r w:rsidR="00DC5005" w:rsidRPr="007421BC">
        <w:rPr>
          <w:b/>
          <w:bCs/>
          <w:color w:val="auto"/>
          <w:sz w:val="22"/>
          <w:lang w:val="tr-TR"/>
        </w:rPr>
        <w:t xml:space="preserve"> iş günü içerisinde</w:t>
      </w:r>
      <w:r w:rsidR="00DC5005">
        <w:rPr>
          <w:b/>
          <w:bCs/>
          <w:color w:val="auto"/>
          <w:sz w:val="22"/>
          <w:lang w:val="tr-TR"/>
        </w:rPr>
        <w:t xml:space="preserve">) </w:t>
      </w:r>
      <w:r w:rsidR="00976665" w:rsidRPr="007421BC">
        <w:rPr>
          <w:color w:val="auto"/>
          <w:sz w:val="22"/>
          <w:lang w:val="tr-TR"/>
        </w:rPr>
        <w:t xml:space="preserve">teslimi gerekmektedir. </w:t>
      </w:r>
    </w:p>
    <w:p w14:paraId="476D6FC0" w14:textId="3B559825" w:rsidR="00B22ADD"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Sigorta sonlandırma işlemleri için deniz stajlarında hizmet belgesi kara stajlarında ise sigorta sonlandırma belgesini Kurumsal Staj Ofisine ıslak imzalı ve kaşeli olarak teslim etmeleri yeterli olacaktır. Staj defterlerinin diğer evraklarla birlikte aynı anda Kurumsal Staj Ofisine teslim edilmesi zorunludur. Defterin resmiyet kazanması için gerekli imza, mühür vb. onayların alınmış olması, defterin teslim alınması için yeterlidir. Defterdeki diğer eksik hususlar komisyonlar tarafından değerlendirilerek notlandırılacaktır.</w:t>
      </w:r>
    </w:p>
    <w:p w14:paraId="7D61CEC5" w14:textId="0D6FE1B1" w:rsidR="00C7290F" w:rsidRPr="007421BC" w:rsidRDefault="005B0C8C" w:rsidP="005B0C8C">
      <w:pPr>
        <w:ind w:firstLine="0"/>
        <w:rPr>
          <w:color w:val="auto"/>
          <w:sz w:val="22"/>
          <w:lang w:val="tr-TR"/>
        </w:rPr>
      </w:pPr>
      <w:r>
        <w:rPr>
          <w:color w:val="auto"/>
          <w:sz w:val="22"/>
          <w:lang w:val="tr-TR"/>
        </w:rPr>
        <w:t xml:space="preserve">   </w:t>
      </w:r>
      <w:r w:rsidR="00976665" w:rsidRPr="007421BC">
        <w:rPr>
          <w:color w:val="auto"/>
          <w:sz w:val="22"/>
          <w:lang w:val="tr-TR"/>
        </w:rPr>
        <w:t>Stajdan dönen öğrencilerin, staj defterlerini EK-C’deki “Staj Defteri Teslim Formu” ve aşağıdaki belgelerle birlikte Kurumsal Staj Ofisine teslim etmeleri gerekmektedir. “Staj Defteri Teslim Formu”nda öğrenciye ait bölüm öğrenci tarafından doldurularak imzalanacaktır. Aşağıdaki belgelerden herhangi birisi eksik olan ve belirtilen süre zarfında belgelerini teslim etmeyen öğrencinin belgeleri teslim alınmayacak ve stajları geçersiz sayılacaktır.</w:t>
      </w:r>
      <w:r w:rsidR="00C7290F" w:rsidRPr="00C7290F">
        <w:rPr>
          <w:color w:val="auto"/>
          <w:sz w:val="22"/>
        </w:rPr>
        <w:t xml:space="preserve"> </w:t>
      </w:r>
    </w:p>
    <w:p w14:paraId="3B85E828" w14:textId="159BD71D" w:rsidR="00976665" w:rsidRPr="007421BC" w:rsidRDefault="00976665" w:rsidP="00D94BAC">
      <w:pPr>
        <w:pStyle w:val="ListeParagraf"/>
        <w:numPr>
          <w:ilvl w:val="0"/>
          <w:numId w:val="20"/>
        </w:numPr>
        <w:jc w:val="both"/>
        <w:rPr>
          <w:rFonts w:ascii="Times New Roman" w:hAnsi="Times New Roman" w:cs="Times New Roman"/>
        </w:rPr>
      </w:pPr>
      <w:r w:rsidRPr="007421BC">
        <w:rPr>
          <w:rFonts w:ascii="Times New Roman" w:hAnsi="Times New Roman" w:cs="Times New Roman"/>
        </w:rPr>
        <w:t xml:space="preserve">Staj Defteri </w:t>
      </w:r>
    </w:p>
    <w:p w14:paraId="1B282B76" w14:textId="7EAA121C" w:rsidR="00976665" w:rsidRPr="007421BC" w:rsidRDefault="00976665" w:rsidP="00D94BAC">
      <w:pPr>
        <w:pStyle w:val="ListeParagraf"/>
        <w:numPr>
          <w:ilvl w:val="0"/>
          <w:numId w:val="20"/>
        </w:numPr>
        <w:jc w:val="both"/>
        <w:rPr>
          <w:rFonts w:ascii="Times New Roman" w:hAnsi="Times New Roman" w:cs="Times New Roman"/>
        </w:rPr>
      </w:pPr>
      <w:r w:rsidRPr="007421BC">
        <w:rPr>
          <w:rFonts w:ascii="Times New Roman" w:hAnsi="Times New Roman" w:cs="Times New Roman"/>
        </w:rPr>
        <w:t>Hizmet Belgeleri (Gemi ve GMİM için atölye)</w:t>
      </w:r>
    </w:p>
    <w:p w14:paraId="6F181B0A" w14:textId="62B4D996" w:rsidR="00976665" w:rsidRPr="007421BC" w:rsidRDefault="00976665" w:rsidP="00D94BAC">
      <w:pPr>
        <w:pStyle w:val="ListeParagraf"/>
        <w:numPr>
          <w:ilvl w:val="0"/>
          <w:numId w:val="20"/>
        </w:numPr>
        <w:jc w:val="both"/>
        <w:rPr>
          <w:rFonts w:ascii="Times New Roman" w:hAnsi="Times New Roman" w:cs="Times New Roman"/>
        </w:rPr>
      </w:pPr>
      <w:r w:rsidRPr="007421BC">
        <w:rPr>
          <w:rFonts w:ascii="Times New Roman" w:hAnsi="Times New Roman" w:cs="Times New Roman"/>
        </w:rPr>
        <w:t xml:space="preserve">Gemiadamı Cüzdanı (gerek duyulduğunda) </w:t>
      </w:r>
    </w:p>
    <w:p w14:paraId="0AD25249" w14:textId="47EB2131" w:rsidR="00976665" w:rsidRPr="007421BC" w:rsidRDefault="00976665" w:rsidP="00D94BAC">
      <w:pPr>
        <w:pStyle w:val="ListeParagraf"/>
        <w:numPr>
          <w:ilvl w:val="0"/>
          <w:numId w:val="20"/>
        </w:numPr>
        <w:jc w:val="both"/>
        <w:rPr>
          <w:rFonts w:ascii="Times New Roman" w:hAnsi="Times New Roman" w:cs="Times New Roman"/>
        </w:rPr>
      </w:pPr>
      <w:r w:rsidRPr="007421BC">
        <w:rPr>
          <w:rFonts w:ascii="Times New Roman" w:hAnsi="Times New Roman" w:cs="Times New Roman"/>
        </w:rPr>
        <w:t>Staj Değerlendirme Formu</w:t>
      </w:r>
      <w:r w:rsidR="00567AD9">
        <w:rPr>
          <w:rFonts w:ascii="Times New Roman" w:hAnsi="Times New Roman" w:cs="Times New Roman"/>
        </w:rPr>
        <w:t xml:space="preserve"> (</w:t>
      </w:r>
      <w:r w:rsidRPr="007421BC">
        <w:rPr>
          <w:rFonts w:ascii="Times New Roman" w:hAnsi="Times New Roman" w:cs="Times New Roman"/>
        </w:rPr>
        <w:t>kapalı ve mühürlü zarf</w:t>
      </w:r>
      <w:r w:rsidR="00567AD9">
        <w:rPr>
          <w:rFonts w:ascii="Times New Roman" w:hAnsi="Times New Roman" w:cs="Times New Roman"/>
        </w:rPr>
        <w:t xml:space="preserve"> içerisinde)</w:t>
      </w:r>
    </w:p>
    <w:p w14:paraId="41AB738A" w14:textId="25D9ED4C" w:rsidR="00976665" w:rsidRDefault="00976665" w:rsidP="00D94BAC">
      <w:pPr>
        <w:pStyle w:val="ListeParagraf"/>
        <w:numPr>
          <w:ilvl w:val="0"/>
          <w:numId w:val="20"/>
        </w:numPr>
        <w:jc w:val="both"/>
        <w:rPr>
          <w:rFonts w:ascii="Times New Roman" w:hAnsi="Times New Roman" w:cs="Times New Roman"/>
        </w:rPr>
      </w:pPr>
      <w:r w:rsidRPr="007421BC">
        <w:rPr>
          <w:rFonts w:ascii="Times New Roman" w:hAnsi="Times New Roman" w:cs="Times New Roman"/>
        </w:rPr>
        <w:t>Yurda giriş/çıkış belgeleri</w:t>
      </w:r>
      <w:r w:rsidR="006D4D9C" w:rsidRPr="007421BC">
        <w:rPr>
          <w:rFonts w:ascii="Times New Roman" w:hAnsi="Times New Roman" w:cs="Times New Roman"/>
        </w:rPr>
        <w:t xml:space="preserve"> (e-devletten alınacaktır)</w:t>
      </w:r>
    </w:p>
    <w:p w14:paraId="2855D706" w14:textId="6C48B086" w:rsidR="004D1882" w:rsidRPr="004D1882" w:rsidRDefault="005550AD" w:rsidP="00D94BAC">
      <w:pPr>
        <w:pStyle w:val="ListeParagraf"/>
        <w:numPr>
          <w:ilvl w:val="0"/>
          <w:numId w:val="20"/>
        </w:numPr>
        <w:jc w:val="both"/>
        <w:rPr>
          <w:rFonts w:ascii="Times New Roman" w:hAnsi="Times New Roman" w:cs="Times New Roman"/>
        </w:rPr>
      </w:pPr>
      <w:r w:rsidRPr="003A2BE3">
        <w:rPr>
          <w:rFonts w:ascii="Times New Roman" w:hAnsi="Times New Roman" w:cs="Times New Roman"/>
        </w:rPr>
        <w:t>Kabotajda çalışan gemiler için Liman Başkanlığından onaylı Liman Çalışma Belgesi</w:t>
      </w:r>
    </w:p>
    <w:p w14:paraId="24E6BFCF" w14:textId="77777777" w:rsidR="00357FA6" w:rsidRPr="00357FA6" w:rsidRDefault="005550AD" w:rsidP="00D94BAC">
      <w:pPr>
        <w:pStyle w:val="ListeParagraf"/>
        <w:numPr>
          <w:ilvl w:val="0"/>
          <w:numId w:val="20"/>
        </w:numPr>
        <w:jc w:val="both"/>
        <w:rPr>
          <w:rFonts w:ascii="Times New Roman" w:hAnsi="Times New Roman" w:cs="Times New Roman"/>
        </w:rPr>
      </w:pPr>
      <w:r w:rsidRPr="003A2BE3">
        <w:rPr>
          <w:rFonts w:ascii="Times New Roman" w:hAnsi="Times New Roman" w:cs="Times New Roman"/>
        </w:rPr>
        <w:t>Kabotaj seferi yapan gemilerde staj yapanlardan liman başkanlığından onaylı hizmet belgesi</w:t>
      </w:r>
    </w:p>
    <w:p w14:paraId="1565C906" w14:textId="732EA765" w:rsidR="005550AD" w:rsidRPr="007421BC" w:rsidRDefault="005550AD" w:rsidP="00D94BAC">
      <w:pPr>
        <w:pStyle w:val="ListeParagraf"/>
        <w:numPr>
          <w:ilvl w:val="0"/>
          <w:numId w:val="20"/>
        </w:numPr>
        <w:jc w:val="both"/>
        <w:rPr>
          <w:rFonts w:ascii="Times New Roman" w:hAnsi="Times New Roman" w:cs="Times New Roman"/>
        </w:rPr>
      </w:pPr>
      <w:r w:rsidRPr="003A2BE3">
        <w:rPr>
          <w:rFonts w:ascii="Times New Roman" w:hAnsi="Times New Roman" w:cs="Times New Roman"/>
        </w:rPr>
        <w:t>Tersanede geçen staj günleri için tersanenin bağlı bulunduğu tersane yetkilisi ve liman başkanlığı tarafından onaylı hizmet belgesi</w:t>
      </w:r>
    </w:p>
    <w:p w14:paraId="7D7515E6" w14:textId="77777777" w:rsidR="006F6471" w:rsidRPr="007421BC" w:rsidRDefault="006F6471" w:rsidP="00D94BAC">
      <w:pPr>
        <w:pStyle w:val="ListeParagraf"/>
        <w:jc w:val="both"/>
        <w:rPr>
          <w:rFonts w:ascii="Times New Roman" w:hAnsi="Times New Roman" w:cs="Times New Roman"/>
        </w:rPr>
      </w:pPr>
    </w:p>
    <w:p w14:paraId="623EC8FF" w14:textId="5E07083C" w:rsidR="00976665" w:rsidRPr="007421BC" w:rsidRDefault="00245E14" w:rsidP="00D94BAC">
      <w:pPr>
        <w:rPr>
          <w:color w:val="auto"/>
          <w:sz w:val="22"/>
          <w:lang w:val="tr-TR"/>
        </w:rPr>
      </w:pPr>
      <w:r w:rsidRPr="007421BC">
        <w:rPr>
          <w:b/>
          <w:bCs/>
          <w:color w:val="auto"/>
          <w:sz w:val="22"/>
          <w:lang w:val="tr-TR"/>
        </w:rPr>
        <w:t xml:space="preserve">      </w:t>
      </w:r>
      <w:r w:rsidR="00976665" w:rsidRPr="007421BC">
        <w:rPr>
          <w:b/>
          <w:bCs/>
          <w:color w:val="auto"/>
          <w:sz w:val="22"/>
          <w:lang w:val="tr-TR"/>
        </w:rPr>
        <w:t>Madde 13. Kurumsal Staj Ofisi</w:t>
      </w:r>
      <w:r w:rsidR="004660DB">
        <w:rPr>
          <w:b/>
          <w:bCs/>
          <w:color w:val="auto"/>
          <w:sz w:val="22"/>
          <w:lang w:val="tr-TR"/>
        </w:rPr>
        <w:t>nin</w:t>
      </w:r>
      <w:r w:rsidR="00976665" w:rsidRPr="007421BC">
        <w:rPr>
          <w:b/>
          <w:bCs/>
          <w:color w:val="auto"/>
          <w:sz w:val="22"/>
          <w:lang w:val="tr-TR"/>
        </w:rPr>
        <w:t xml:space="preserve"> Görev ve Sorumluluğu</w:t>
      </w:r>
    </w:p>
    <w:p w14:paraId="5EE94269" w14:textId="7A775FE9" w:rsidR="00B22ADD"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Kurumsal Staj Ofisi DF öğrencilerinin tüm stajlarla ilgili kayıtlarını, Ulaştırma ve Altyapı Bakanlığı Gemi İnsanı Bilgi Sistemine (GİBS) işler ve bu kayıtları öğrencinin mezuniyetine kadar dosyalar.</w:t>
      </w:r>
    </w:p>
    <w:p w14:paraId="67DB2B56" w14:textId="16992315" w:rsidR="006D4D9C"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Mezuniyet aşamasına gelen öğrencilerin bu dosyaları arşivlenmek üzere depolanır. İşi biten ve arşivlenmiş staj defterleri arşiv deposunda 5 yıl saklandıktan sonra imha edilir. Orijinal belgelerin tümü elektronik olarak kayıt altına alınır. </w:t>
      </w:r>
    </w:p>
    <w:p w14:paraId="7DB96527" w14:textId="0EF9393B" w:rsidR="00976665"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Kabul edilen staj defterleri ve stajlarla ilgili tüm kayıtlar Kurumsal Staj Ofisi tarafından muhafaza edilir. Staj defterlerinin asılları Üniversite Arşiv Yönetmeliğine göre saklanır. Üzerinde soruşturma olan kayıtlar soruşturma sonuna kadar saklanır</w:t>
      </w:r>
    </w:p>
    <w:p w14:paraId="2F821493" w14:textId="642BF95D" w:rsidR="00B22ADD" w:rsidRPr="007421BC" w:rsidRDefault="00245E14" w:rsidP="00D94BAC">
      <w:pPr>
        <w:rPr>
          <w:color w:val="auto"/>
          <w:sz w:val="22"/>
          <w:lang w:val="tr-TR"/>
        </w:rPr>
      </w:pPr>
      <w:r w:rsidRPr="007421BC">
        <w:rPr>
          <w:color w:val="auto"/>
          <w:sz w:val="22"/>
          <w:lang w:val="tr-TR"/>
        </w:rPr>
        <w:t xml:space="preserve">      </w:t>
      </w:r>
    </w:p>
    <w:p w14:paraId="2CF9E0B6" w14:textId="357D621F" w:rsidR="00976665" w:rsidRPr="007421BC" w:rsidRDefault="00245E14"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Madde 14- Staj Değerlendirme Komisyonu Toplanma Zaman ve Periyotları</w:t>
      </w:r>
    </w:p>
    <w:p w14:paraId="092E66B6" w14:textId="109EA2D4" w:rsidR="00976665" w:rsidRPr="007421BC"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Eğitim Öğretim dönemi içerisinde Staj Komisyonu düzenli olarak 2 ayda bir </w:t>
      </w:r>
      <w:r w:rsidR="005C4C2E">
        <w:rPr>
          <w:color w:val="auto"/>
          <w:sz w:val="22"/>
          <w:lang w:val="tr-TR"/>
        </w:rPr>
        <w:t>veya Dekanlığın uygun göreceği zamanda toplanır.</w:t>
      </w:r>
    </w:p>
    <w:p w14:paraId="62EE7125" w14:textId="6744E656" w:rsidR="00B22ADD" w:rsidRDefault="00245E14" w:rsidP="00D94BAC">
      <w:pPr>
        <w:rPr>
          <w:color w:val="auto"/>
          <w:sz w:val="22"/>
          <w:lang w:val="tr-TR"/>
        </w:rPr>
      </w:pPr>
      <w:r w:rsidRPr="007421BC">
        <w:rPr>
          <w:color w:val="auto"/>
          <w:sz w:val="22"/>
          <w:lang w:val="tr-TR"/>
        </w:rPr>
        <w:t xml:space="preserve">      </w:t>
      </w:r>
      <w:r w:rsidR="00976665" w:rsidRPr="007421BC">
        <w:rPr>
          <w:color w:val="auto"/>
          <w:sz w:val="22"/>
          <w:lang w:val="tr-TR"/>
        </w:rPr>
        <w:t xml:space="preserve">Bütünleme sınavları sonrasında yapılacak Mezuniyete Yönelik Ek Sınav tarihlerinden önceki hafta bir kere staj komisyonu planlanır. Bu uygulamada Staj Değerlendirme Komisyonu, Dekanlık tarafından yapılacak planlamaya istinaden </w:t>
      </w:r>
      <w:r w:rsidR="00735338" w:rsidRPr="007421BC">
        <w:rPr>
          <w:color w:val="auto"/>
          <w:sz w:val="22"/>
          <w:lang w:val="tr-TR"/>
        </w:rPr>
        <w:t xml:space="preserve">en az </w:t>
      </w:r>
      <w:r w:rsidR="00976665" w:rsidRPr="007421BC">
        <w:rPr>
          <w:color w:val="auto"/>
          <w:sz w:val="22"/>
          <w:lang w:val="tr-TR"/>
        </w:rPr>
        <w:t>iki</w:t>
      </w:r>
      <w:r w:rsidR="0024123C">
        <w:rPr>
          <w:color w:val="auto"/>
          <w:sz w:val="22"/>
          <w:lang w:val="tr-TR"/>
        </w:rPr>
        <w:t xml:space="preserve"> Denizci Eğitimci belge</w:t>
      </w:r>
      <w:r w:rsidR="0036562C">
        <w:rPr>
          <w:color w:val="auto"/>
          <w:sz w:val="22"/>
          <w:lang w:val="tr-TR"/>
        </w:rPr>
        <w:t>sine sahip</w:t>
      </w:r>
      <w:r w:rsidR="004E53F3">
        <w:rPr>
          <w:color w:val="auto"/>
          <w:sz w:val="22"/>
          <w:lang w:val="tr-TR"/>
        </w:rPr>
        <w:t xml:space="preserve"> öğretim elemanından</w:t>
      </w:r>
      <w:r w:rsidR="00976665" w:rsidRPr="007421BC">
        <w:rPr>
          <w:color w:val="auto"/>
          <w:sz w:val="22"/>
          <w:lang w:val="tr-TR"/>
        </w:rPr>
        <w:t xml:space="preserve"> oluşur.</w:t>
      </w:r>
    </w:p>
    <w:p w14:paraId="577513B8" w14:textId="77777777" w:rsidR="00F76744" w:rsidRPr="007421BC" w:rsidRDefault="00F76744" w:rsidP="00D94BAC">
      <w:pPr>
        <w:rPr>
          <w:color w:val="auto"/>
          <w:sz w:val="22"/>
          <w:lang w:val="tr-TR"/>
        </w:rPr>
      </w:pPr>
    </w:p>
    <w:p w14:paraId="75E88015" w14:textId="032B6848" w:rsidR="00976665" w:rsidRPr="007421BC" w:rsidRDefault="00245E14"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 xml:space="preserve">Madde 15- Stajların Değerlendirilmesi ve Sonuçların İlanı </w:t>
      </w:r>
    </w:p>
    <w:p w14:paraId="73868F0D" w14:textId="6D4430EB" w:rsidR="00976665"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DUİM öğrencilerinden toplamda 360 gün deniz stajını tamamlayan ve GMİM öğrencilerinden toplamda 360 gün stajını (180 kara+180 deniz) ve yönergenin zorunlu tuttuğu dersleri başarı ile tamamlayan öğrenciler sınav komisyonuna başvuru yapabilir.</w:t>
      </w:r>
    </w:p>
    <w:p w14:paraId="7740DFAB" w14:textId="46B5FFAA" w:rsidR="003C1B3D" w:rsidRPr="003C1B3D" w:rsidRDefault="003C1B3D" w:rsidP="003C1B3D">
      <w:pPr>
        <w:pStyle w:val="ListeParagraf"/>
        <w:numPr>
          <w:ilvl w:val="0"/>
          <w:numId w:val="34"/>
        </w:numPr>
        <w:jc w:val="both"/>
        <w:rPr>
          <w:rFonts w:ascii="Times New Roman" w:hAnsi="Times New Roman" w:cs="Times New Roman"/>
        </w:rPr>
      </w:pPr>
      <w:r w:rsidRPr="007421BC">
        <w:rPr>
          <w:rFonts w:ascii="Times New Roman" w:hAnsi="Times New Roman" w:cs="Times New Roman"/>
        </w:rPr>
        <w:t xml:space="preserve">Staj defterlerinin incelenmesi aşamasında, Kaptan/Başmühendis kanaatinin olumlu olması ve kayıtların tatminkâr olması durumunda, öğrenci planlanan sözlü staj komisyonuna dahil edilir ve bunun neticesinde staj değerlendirme formu doldurularak </w:t>
      </w:r>
      <w:r>
        <w:rPr>
          <w:rFonts w:ascii="Times New Roman" w:hAnsi="Times New Roman" w:cs="Times New Roman"/>
        </w:rPr>
        <w:t>stajlar</w:t>
      </w:r>
      <w:r w:rsidRPr="007421BC">
        <w:rPr>
          <w:rFonts w:ascii="Times New Roman" w:hAnsi="Times New Roman" w:cs="Times New Roman"/>
        </w:rPr>
        <w:t xml:space="preserve"> için bir başarı harf notu verilir. Gemi Kaptanı/Başmühendisinin değerlendirmesini içeren Staj Değerlendirme Formu olumsuz ise öğrencinin stajı başarısız olarak değerlendirilir ve Açık Deniz Stajı tekrarlatılır.</w:t>
      </w:r>
    </w:p>
    <w:p w14:paraId="0C2AD572" w14:textId="6617ACBA" w:rsidR="00976665"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Deniz Stajı dersini seçip, stajını tamamlayan ancak sınava giremeyen öğrencilere “girmedi” verilir</w:t>
      </w:r>
      <w:r w:rsidR="00AB5168">
        <w:rPr>
          <w:rFonts w:ascii="Times New Roman" w:hAnsi="Times New Roman" w:cs="Times New Roman"/>
        </w:rPr>
        <w:t xml:space="preserve"> ve öğrenci bir sonraki staj komisyonuna başvuru yapar.</w:t>
      </w:r>
      <w:r w:rsidRPr="007421BC">
        <w:rPr>
          <w:rFonts w:ascii="Times New Roman" w:hAnsi="Times New Roman" w:cs="Times New Roman"/>
        </w:rPr>
        <w:t xml:space="preserve"> </w:t>
      </w:r>
      <w:r w:rsidR="003D0444">
        <w:rPr>
          <w:rFonts w:ascii="Times New Roman" w:hAnsi="Times New Roman" w:cs="Times New Roman"/>
        </w:rPr>
        <w:t>Komisyonda b</w:t>
      </w:r>
      <w:r w:rsidRPr="007421BC">
        <w:rPr>
          <w:rFonts w:ascii="Times New Roman" w:hAnsi="Times New Roman" w:cs="Times New Roman"/>
        </w:rPr>
        <w:t xml:space="preserve">aşarısız </w:t>
      </w:r>
      <w:r w:rsidR="003D0444">
        <w:rPr>
          <w:rFonts w:ascii="Times New Roman" w:hAnsi="Times New Roman" w:cs="Times New Roman"/>
        </w:rPr>
        <w:t xml:space="preserve">olan </w:t>
      </w:r>
      <w:r w:rsidRPr="007421BC">
        <w:rPr>
          <w:rFonts w:ascii="Times New Roman" w:hAnsi="Times New Roman" w:cs="Times New Roman"/>
        </w:rPr>
        <w:t xml:space="preserve">öğrenciler </w:t>
      </w:r>
      <w:r w:rsidR="003D0444">
        <w:rPr>
          <w:rFonts w:ascii="Times New Roman" w:hAnsi="Times New Roman" w:cs="Times New Roman"/>
        </w:rPr>
        <w:t>eksiklerini tama</w:t>
      </w:r>
      <w:r w:rsidR="00151DF8">
        <w:rPr>
          <w:rFonts w:ascii="Times New Roman" w:hAnsi="Times New Roman" w:cs="Times New Roman"/>
        </w:rPr>
        <w:t>m</w:t>
      </w:r>
      <w:r w:rsidR="003D0444">
        <w:rPr>
          <w:rFonts w:ascii="Times New Roman" w:hAnsi="Times New Roman" w:cs="Times New Roman"/>
        </w:rPr>
        <w:t>layarak</w:t>
      </w:r>
      <w:r w:rsidR="00151DF8">
        <w:rPr>
          <w:rFonts w:ascii="Times New Roman" w:hAnsi="Times New Roman" w:cs="Times New Roman"/>
        </w:rPr>
        <w:t xml:space="preserve"> bir sonraki staj komisyonuna başvuru yapar.</w:t>
      </w:r>
    </w:p>
    <w:p w14:paraId="02133C99" w14:textId="75E83EF1" w:rsidR="00105BCD" w:rsidRPr="007421BC" w:rsidRDefault="00105BCD"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Staj Komisyon üyelerinin teşkili:</w:t>
      </w:r>
    </w:p>
    <w:p w14:paraId="3708724E" w14:textId="2E90720A" w:rsidR="00105BCD" w:rsidRPr="007421BC" w:rsidRDefault="00245E14" w:rsidP="003C1B3D">
      <w:pPr>
        <w:ind w:left="400"/>
        <w:rPr>
          <w:color w:val="auto"/>
          <w:sz w:val="22"/>
          <w:lang w:val="tr-TR"/>
        </w:rPr>
      </w:pPr>
      <w:r w:rsidRPr="007421BC">
        <w:rPr>
          <w:color w:val="auto"/>
          <w:sz w:val="22"/>
          <w:lang w:val="tr-TR"/>
        </w:rPr>
        <w:t xml:space="preserve">      </w:t>
      </w:r>
      <w:r w:rsidR="00105BCD" w:rsidRPr="007421BC">
        <w:rPr>
          <w:color w:val="auto"/>
          <w:sz w:val="22"/>
          <w:lang w:val="tr-TR"/>
        </w:rPr>
        <w:t xml:space="preserve">1) </w:t>
      </w:r>
      <w:r w:rsidR="00776EF6" w:rsidRPr="007421BC">
        <w:rPr>
          <w:color w:val="auto"/>
          <w:sz w:val="22"/>
          <w:lang w:val="tr-TR"/>
        </w:rPr>
        <w:t xml:space="preserve">   </w:t>
      </w:r>
      <w:r w:rsidR="00105BCD" w:rsidRPr="007421BC">
        <w:rPr>
          <w:color w:val="auto"/>
          <w:sz w:val="22"/>
          <w:lang w:val="tr-TR"/>
        </w:rPr>
        <w:t xml:space="preserve">DUİM: Denizci Eğitimci belgesine haiz en az 2 öğretim elemanı             </w:t>
      </w:r>
    </w:p>
    <w:p w14:paraId="2732B66C" w14:textId="5340842B" w:rsidR="00105BCD" w:rsidRPr="007421BC" w:rsidRDefault="00245E14" w:rsidP="003C1B3D">
      <w:pPr>
        <w:ind w:left="400"/>
        <w:rPr>
          <w:color w:val="auto"/>
          <w:sz w:val="22"/>
          <w:lang w:val="tr-TR"/>
        </w:rPr>
      </w:pPr>
      <w:r w:rsidRPr="007421BC">
        <w:rPr>
          <w:color w:val="auto"/>
          <w:sz w:val="22"/>
          <w:lang w:val="tr-TR"/>
        </w:rPr>
        <w:t xml:space="preserve">      </w:t>
      </w:r>
      <w:r w:rsidR="00105BCD" w:rsidRPr="007421BC">
        <w:rPr>
          <w:color w:val="auto"/>
          <w:sz w:val="22"/>
          <w:lang w:val="tr-TR"/>
        </w:rPr>
        <w:t xml:space="preserve">2) </w:t>
      </w:r>
      <w:r w:rsidR="00776EF6" w:rsidRPr="007421BC">
        <w:rPr>
          <w:color w:val="auto"/>
          <w:sz w:val="22"/>
          <w:lang w:val="tr-TR"/>
        </w:rPr>
        <w:t xml:space="preserve">   </w:t>
      </w:r>
      <w:r w:rsidR="00105BCD" w:rsidRPr="007421BC">
        <w:rPr>
          <w:color w:val="auto"/>
          <w:sz w:val="22"/>
          <w:lang w:val="tr-TR"/>
        </w:rPr>
        <w:t xml:space="preserve">GMİM: Denizci Eğitimci belgesine </w:t>
      </w:r>
      <w:r w:rsidR="007E3B85" w:rsidRPr="007421BC">
        <w:rPr>
          <w:color w:val="auto"/>
          <w:sz w:val="22"/>
          <w:lang w:val="tr-TR"/>
        </w:rPr>
        <w:t xml:space="preserve">haiz en az </w:t>
      </w:r>
      <w:r w:rsidR="00105BCD" w:rsidRPr="007421BC">
        <w:rPr>
          <w:color w:val="auto"/>
          <w:sz w:val="22"/>
          <w:lang w:val="tr-TR"/>
        </w:rPr>
        <w:t>2 öğretim el</w:t>
      </w:r>
      <w:r w:rsidR="00D415FA" w:rsidRPr="007421BC">
        <w:rPr>
          <w:color w:val="auto"/>
          <w:sz w:val="22"/>
          <w:lang w:val="tr-TR"/>
        </w:rPr>
        <w:t>e</w:t>
      </w:r>
      <w:r w:rsidR="00105BCD" w:rsidRPr="007421BC">
        <w:rPr>
          <w:color w:val="auto"/>
          <w:sz w:val="22"/>
          <w:lang w:val="tr-TR"/>
        </w:rPr>
        <w:t xml:space="preserve">manı </w:t>
      </w:r>
    </w:p>
    <w:p w14:paraId="7795ECE1" w14:textId="4CB6C35C" w:rsidR="00976665" w:rsidRPr="007421BC" w:rsidRDefault="00E37A47" w:rsidP="00D94BAC">
      <w:pPr>
        <w:pStyle w:val="ListeParagraf"/>
        <w:numPr>
          <w:ilvl w:val="0"/>
          <w:numId w:val="34"/>
        </w:numPr>
        <w:jc w:val="both"/>
        <w:rPr>
          <w:rFonts w:ascii="Times New Roman" w:eastAsia="Times New Roman" w:hAnsi="Times New Roman" w:cs="Times New Roman"/>
          <w:kern w:val="0"/>
          <w14:ligatures w14:val="none"/>
        </w:rPr>
      </w:pPr>
      <w:r w:rsidRPr="007421BC">
        <w:rPr>
          <w:rFonts w:ascii="Times New Roman" w:hAnsi="Times New Roman" w:cs="Times New Roman"/>
        </w:rPr>
        <w:t>2024-2025 Eğitim Öğretim Yılından itibaren Denizcilik Fakültesine eğitim öğretime kayıt yaptıran</w:t>
      </w:r>
      <w:r w:rsidR="00776EF6" w:rsidRPr="007421BC">
        <w:rPr>
          <w:rFonts w:ascii="Times New Roman" w:eastAsia="Times New Roman" w:hAnsi="Times New Roman" w:cs="Times New Roman"/>
          <w:kern w:val="0"/>
          <w14:ligatures w14:val="none"/>
        </w:rPr>
        <w:t xml:space="preserve"> </w:t>
      </w:r>
      <w:r w:rsidR="00976665" w:rsidRPr="007421BC">
        <w:rPr>
          <w:rFonts w:ascii="Times New Roman" w:hAnsi="Times New Roman" w:cs="Times New Roman"/>
        </w:rPr>
        <w:t xml:space="preserve">DUİM öğrencilerinin </w:t>
      </w:r>
      <w:r w:rsidR="00976665" w:rsidRPr="007421BC">
        <w:rPr>
          <w:rFonts w:ascii="Times New Roman" w:hAnsi="Times New Roman" w:cs="Times New Roman"/>
          <w:b/>
          <w:bCs/>
        </w:rPr>
        <w:t>Birinci Deniz Stajından</w:t>
      </w:r>
      <w:r w:rsidR="00976665" w:rsidRPr="007421BC">
        <w:rPr>
          <w:rFonts w:ascii="Times New Roman" w:hAnsi="Times New Roman" w:cs="Times New Roman"/>
        </w:rPr>
        <w:t xml:space="preserve"> not alabilmesi için </w:t>
      </w:r>
      <w:r w:rsidR="00976665" w:rsidRPr="007421BC">
        <w:rPr>
          <w:rFonts w:ascii="Times New Roman" w:hAnsi="Times New Roman" w:cs="Times New Roman"/>
          <w:b/>
          <w:bCs/>
        </w:rPr>
        <w:t xml:space="preserve">en az </w:t>
      </w:r>
      <w:r w:rsidR="00C2530A" w:rsidRPr="007421BC">
        <w:rPr>
          <w:rFonts w:ascii="Times New Roman" w:hAnsi="Times New Roman" w:cs="Times New Roman"/>
          <w:b/>
          <w:bCs/>
        </w:rPr>
        <w:t>180</w:t>
      </w:r>
      <w:r w:rsidR="00976665" w:rsidRPr="007421BC">
        <w:rPr>
          <w:rFonts w:ascii="Times New Roman" w:hAnsi="Times New Roman" w:cs="Times New Roman"/>
          <w:b/>
          <w:bCs/>
        </w:rPr>
        <w:t xml:space="preserve"> günün</w:t>
      </w:r>
      <w:r w:rsidR="00976665" w:rsidRPr="007421BC">
        <w:rPr>
          <w:rFonts w:ascii="Times New Roman" w:hAnsi="Times New Roman" w:cs="Times New Roman"/>
        </w:rPr>
        <w:t xml:space="preserve"> tamamlanmış olması </w:t>
      </w:r>
      <w:r w:rsidR="00C2530A" w:rsidRPr="007421BC">
        <w:rPr>
          <w:rFonts w:ascii="Times New Roman" w:hAnsi="Times New Roman" w:cs="Times New Roman"/>
        </w:rPr>
        <w:t>gereklidir</w:t>
      </w:r>
      <w:r w:rsidR="00976665" w:rsidRPr="007421BC">
        <w:rPr>
          <w:rFonts w:ascii="Times New Roman" w:hAnsi="Times New Roman" w:cs="Times New Roman"/>
        </w:rPr>
        <w:t xml:space="preserve">. </w:t>
      </w:r>
      <w:r w:rsidR="00C2530A" w:rsidRPr="007421BC">
        <w:rPr>
          <w:rFonts w:ascii="Times New Roman" w:hAnsi="Times New Roman" w:cs="Times New Roman"/>
        </w:rPr>
        <w:t xml:space="preserve">180 </w:t>
      </w:r>
      <w:r w:rsidR="00976665" w:rsidRPr="007421BC">
        <w:rPr>
          <w:rFonts w:ascii="Times New Roman" w:hAnsi="Times New Roman" w:cs="Times New Roman"/>
        </w:rPr>
        <w:t>günü tamamlayan öğrenci staj defterini doldurmuş ve gemi kaptanına onaylatmış olmalıdır. Staj değerlendirme formu EK-A’da olduğu gibidir.</w:t>
      </w:r>
    </w:p>
    <w:p w14:paraId="5515E4AE" w14:textId="6A773F7F" w:rsidR="009E0FB1"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 xml:space="preserve">DUİM öğrencileri için İkinci Deniz Stajı, GMİM öğrencileri için Açık Deniz Stajı “Staj Değerlendirme Formu” olumlu olarak düzenlenen öğrenciler, staj komisyonu tarafından sözlü sınava alınırlar. Deniz Stajı için başarı harf notu, Kaptan/başmühendis değerlendirmesi, staj defteri değerlendirmesi ve staj komisyonu tarafından yapılacak sözlü sınav notuna göre belirlenir. Staj değerlendirme formu EK-A’da olduğu gibidir. </w:t>
      </w:r>
    </w:p>
    <w:p w14:paraId="4DAD5E83" w14:textId="0710C3DB" w:rsidR="00976665" w:rsidRDefault="00776EF6" w:rsidP="00D94BAC">
      <w:pPr>
        <w:rPr>
          <w:color w:val="auto"/>
          <w:sz w:val="22"/>
          <w:lang w:val="tr-TR"/>
        </w:rPr>
      </w:pPr>
      <w:r w:rsidRPr="007421BC">
        <w:rPr>
          <w:color w:val="auto"/>
          <w:sz w:val="22"/>
          <w:lang w:val="tr-TR"/>
        </w:rPr>
        <w:t xml:space="preserve">      </w:t>
      </w:r>
      <w:r w:rsidR="00976665" w:rsidRPr="007421BC">
        <w:rPr>
          <w:color w:val="auto"/>
          <w:sz w:val="22"/>
          <w:lang w:val="tr-TR"/>
        </w:rPr>
        <w:t>Deniz Stajlarından başarılı sayılmak için en az CC başarı harf notu almak gerekir.  Başarı notu aralıkları ve harfleri</w:t>
      </w:r>
      <w:r w:rsidR="00B43218" w:rsidRPr="007421BC">
        <w:rPr>
          <w:color w:val="auto"/>
          <w:sz w:val="22"/>
          <w:lang w:val="tr-TR"/>
        </w:rPr>
        <w:t xml:space="preserve"> </w:t>
      </w:r>
      <w:r w:rsidR="00976665" w:rsidRPr="007421BC">
        <w:rPr>
          <w:color w:val="auto"/>
          <w:sz w:val="22"/>
          <w:lang w:val="tr-TR"/>
        </w:rPr>
        <w:t xml:space="preserve"> </w:t>
      </w:r>
      <w:r w:rsidR="00234EFF" w:rsidRPr="007421BC">
        <w:rPr>
          <w:color w:val="auto"/>
          <w:sz w:val="22"/>
          <w:lang w:val="tr-TR"/>
        </w:rPr>
        <w:t xml:space="preserve">Piri Reis Üniversitesi Ön Lisans </w:t>
      </w:r>
      <w:r w:rsidR="006F6471">
        <w:rPr>
          <w:color w:val="auto"/>
          <w:sz w:val="22"/>
          <w:lang w:val="tr-TR"/>
        </w:rPr>
        <w:t>v</w:t>
      </w:r>
      <w:r w:rsidR="00234EFF" w:rsidRPr="007421BC">
        <w:rPr>
          <w:color w:val="auto"/>
          <w:sz w:val="22"/>
          <w:lang w:val="tr-TR"/>
        </w:rPr>
        <w:t xml:space="preserve">e Lisans Eğitim-Öğretim </w:t>
      </w:r>
      <w:r w:rsidR="006F6471">
        <w:rPr>
          <w:color w:val="auto"/>
          <w:sz w:val="22"/>
          <w:lang w:val="tr-TR"/>
        </w:rPr>
        <w:t>ve</w:t>
      </w:r>
      <w:r w:rsidR="00234EFF" w:rsidRPr="007421BC">
        <w:rPr>
          <w:color w:val="auto"/>
          <w:sz w:val="22"/>
          <w:lang w:val="tr-TR"/>
        </w:rPr>
        <w:t xml:space="preserve"> Sınav Yönetmeliğinde aşağıda belirtildiği gibidir. </w:t>
      </w:r>
      <w:r w:rsidR="00B43218" w:rsidRPr="007421BC">
        <w:rPr>
          <w:color w:val="auto"/>
          <w:sz w:val="22"/>
          <w:lang w:val="tr-TR"/>
        </w:rPr>
        <w:t xml:space="preserve"> </w:t>
      </w:r>
    </w:p>
    <w:p w14:paraId="7B555704" w14:textId="77777777" w:rsidR="00012D4A" w:rsidRDefault="00012D4A" w:rsidP="00D94BAC">
      <w:pPr>
        <w:rPr>
          <w:color w:val="auto"/>
          <w:sz w:val="22"/>
          <w:lang w:val="tr-TR"/>
        </w:rPr>
      </w:pPr>
    </w:p>
    <w:p w14:paraId="77CC9734" w14:textId="5055C158" w:rsidR="00976665" w:rsidRPr="007421BC" w:rsidRDefault="00976665" w:rsidP="00D94BAC">
      <w:pPr>
        <w:rPr>
          <w:color w:val="auto"/>
          <w:sz w:val="22"/>
          <w:lang w:val="tr-TR"/>
        </w:rPr>
      </w:pPr>
      <w:r w:rsidRPr="007421BC">
        <w:rPr>
          <w:color w:val="auto"/>
          <w:sz w:val="22"/>
          <w:lang w:val="tr-TR"/>
        </w:rPr>
        <w:t xml:space="preserve">90-100 [AA]          80-89 [BA]  </w:t>
      </w:r>
      <w:r w:rsidR="00A821BB" w:rsidRPr="007421BC">
        <w:rPr>
          <w:color w:val="auto"/>
          <w:sz w:val="22"/>
          <w:lang w:val="tr-TR"/>
        </w:rPr>
        <w:t xml:space="preserve">      </w:t>
      </w:r>
      <w:r w:rsidRPr="007421BC">
        <w:rPr>
          <w:color w:val="auto"/>
          <w:sz w:val="22"/>
          <w:lang w:val="tr-TR"/>
        </w:rPr>
        <w:t>70-79 [BB]            65-69 [CB]</w:t>
      </w:r>
      <w:r w:rsidR="00A91453" w:rsidRPr="007421BC">
        <w:rPr>
          <w:color w:val="auto"/>
          <w:sz w:val="22"/>
          <w:lang w:val="tr-TR"/>
        </w:rPr>
        <w:t xml:space="preserve"> </w:t>
      </w:r>
      <w:r w:rsidR="00A821BB" w:rsidRPr="007421BC">
        <w:rPr>
          <w:color w:val="auto"/>
          <w:sz w:val="22"/>
          <w:lang w:val="tr-TR"/>
        </w:rPr>
        <w:t xml:space="preserve">                  </w:t>
      </w:r>
      <w:r w:rsidRPr="007421BC">
        <w:rPr>
          <w:color w:val="auto"/>
          <w:sz w:val="22"/>
          <w:lang w:val="tr-TR"/>
        </w:rPr>
        <w:t>60-64 [CC]</w:t>
      </w:r>
      <w:r w:rsidR="002122A8" w:rsidRPr="007421BC">
        <w:rPr>
          <w:color w:val="auto"/>
          <w:sz w:val="22"/>
          <w:lang w:val="tr-TR"/>
        </w:rPr>
        <w:t xml:space="preserve"> (Geçer)         </w:t>
      </w:r>
      <w:r w:rsidRPr="007421BC">
        <w:rPr>
          <w:color w:val="auto"/>
          <w:sz w:val="22"/>
          <w:lang w:val="tr-TR"/>
        </w:rPr>
        <w:t xml:space="preserve">    55-59 [DC]            </w:t>
      </w:r>
      <w:r w:rsidR="008D0A09" w:rsidRPr="007421BC">
        <w:rPr>
          <w:color w:val="auto"/>
          <w:sz w:val="22"/>
          <w:lang w:val="tr-TR"/>
        </w:rPr>
        <w:t xml:space="preserve">   </w:t>
      </w:r>
      <w:r w:rsidRPr="007421BC">
        <w:rPr>
          <w:color w:val="auto"/>
          <w:sz w:val="22"/>
          <w:lang w:val="tr-TR"/>
        </w:rPr>
        <w:t>50-54 [DD]        36-49 [FD]</w:t>
      </w:r>
      <w:r w:rsidR="00F551DD" w:rsidRPr="007421BC">
        <w:rPr>
          <w:color w:val="auto"/>
          <w:sz w:val="22"/>
          <w:lang w:val="tr-TR"/>
        </w:rPr>
        <w:t xml:space="preserve">             </w:t>
      </w:r>
      <w:r w:rsidRPr="007421BC">
        <w:rPr>
          <w:color w:val="auto"/>
          <w:sz w:val="22"/>
          <w:lang w:val="tr-TR"/>
        </w:rPr>
        <w:t>0-35 [FF]</w:t>
      </w:r>
    </w:p>
    <w:p w14:paraId="5678E28E" w14:textId="77777777" w:rsidR="006D3A38" w:rsidRPr="007421BC" w:rsidRDefault="006D3A38" w:rsidP="00D94BAC">
      <w:pPr>
        <w:rPr>
          <w:color w:val="auto"/>
          <w:sz w:val="22"/>
          <w:lang w:val="tr-TR"/>
        </w:rPr>
      </w:pPr>
    </w:p>
    <w:p w14:paraId="33277006" w14:textId="04E71BCD" w:rsidR="00105BCD"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Başarılı bulunan öğrencilerin staj defterlerinin; Ek-B’deki “</w:t>
      </w:r>
      <w:r w:rsidRPr="007421BC">
        <w:rPr>
          <w:rFonts w:ascii="Times New Roman" w:hAnsi="Times New Roman" w:cs="Times New Roman"/>
          <w:b/>
          <w:bCs/>
        </w:rPr>
        <w:t>Staj Sicil Fişi” sayfası</w:t>
      </w:r>
      <w:r w:rsidRPr="007421BC">
        <w:rPr>
          <w:rFonts w:ascii="Times New Roman" w:hAnsi="Times New Roman" w:cs="Times New Roman"/>
        </w:rPr>
        <w:t xml:space="preserve">, Ek-D’deki </w:t>
      </w:r>
      <w:r w:rsidRPr="007421BC">
        <w:rPr>
          <w:rFonts w:ascii="Times New Roman" w:hAnsi="Times New Roman" w:cs="Times New Roman"/>
          <w:b/>
          <w:bCs/>
        </w:rPr>
        <w:t>“Staj Defteri Onay”</w:t>
      </w:r>
      <w:r w:rsidRPr="007421BC">
        <w:rPr>
          <w:rFonts w:ascii="Times New Roman" w:hAnsi="Times New Roman" w:cs="Times New Roman"/>
        </w:rPr>
        <w:t xml:space="preserve"> sayfası ve Ek-E’deki </w:t>
      </w:r>
      <w:r w:rsidRPr="007421BC">
        <w:rPr>
          <w:rFonts w:ascii="Times New Roman" w:hAnsi="Times New Roman" w:cs="Times New Roman"/>
          <w:b/>
          <w:bCs/>
        </w:rPr>
        <w:t>“Staj Komisyonu Değerlendirme Tutanağı</w:t>
      </w:r>
      <w:r w:rsidRPr="007421BC">
        <w:rPr>
          <w:rFonts w:ascii="Times New Roman" w:hAnsi="Times New Roman" w:cs="Times New Roman"/>
        </w:rPr>
        <w:t xml:space="preserve">” Staj Değerlendirme Komisyonu üyeleri tarafından doldurulur ve imzalanır. </w:t>
      </w:r>
      <w:r w:rsidR="00105BCD" w:rsidRPr="007421BC">
        <w:rPr>
          <w:rFonts w:ascii="Times New Roman" w:hAnsi="Times New Roman" w:cs="Times New Roman"/>
        </w:rPr>
        <w:t>Staj Komisyonu Değerlendirme Tutanağı Staj Komisyonu Başkanınca onaylanır </w:t>
      </w:r>
    </w:p>
    <w:p w14:paraId="27E30408" w14:textId="20BD9C05" w:rsidR="00976665"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Geçerli Staj günlerinin sayımı İdare</w:t>
      </w:r>
      <w:r w:rsidR="00F551DD" w:rsidRPr="007421BC">
        <w:rPr>
          <w:rFonts w:ascii="Times New Roman" w:hAnsi="Times New Roman" w:cs="Times New Roman"/>
        </w:rPr>
        <w:t xml:space="preserve"> </w:t>
      </w:r>
      <w:r w:rsidRPr="007421BC">
        <w:rPr>
          <w:rFonts w:ascii="Times New Roman" w:hAnsi="Times New Roman" w:cs="Times New Roman"/>
        </w:rPr>
        <w:t xml:space="preserve">tarafından yayınlanan esaslara göre yapılır. Bu kayıtlar GİBS üzerinden Kurumsal Staj Ofisi tarafından alınarak işleme tabi tutulur.  </w:t>
      </w:r>
    </w:p>
    <w:p w14:paraId="4B1E7E1F" w14:textId="4238D417" w:rsidR="00976665"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Staj Değerlendirme Komisyonlarının kararları, komisyon üyelerince imzalandıktan sonra onay için Dekanlığa verilir. Dekanın onayından sonra, Dekanlık tarafından ilgili öğrencilere duyurulur.</w:t>
      </w:r>
    </w:p>
    <w:p w14:paraId="6BD95595" w14:textId="4819FA88" w:rsidR="00976665"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Staj süresi boyunca alınan istirahatler (raporlu ya da raporsuz izinler) sadece 7 güne kadar olan kısmı staj süresine dahil edilir.</w:t>
      </w:r>
    </w:p>
    <w:p w14:paraId="40590062" w14:textId="2AE45188" w:rsidR="00976665"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Staj süresince yapılan gemi değişiklikleri öğrenci tarafından ko</w:t>
      </w:r>
      <w:r w:rsidR="00F551DD" w:rsidRPr="007421BC">
        <w:rPr>
          <w:rFonts w:ascii="Times New Roman" w:hAnsi="Times New Roman" w:cs="Times New Roman"/>
        </w:rPr>
        <w:t>misyona bildirilmek zorundadır.</w:t>
      </w:r>
    </w:p>
    <w:p w14:paraId="17A60049" w14:textId="7EB3506B" w:rsidR="002443BA" w:rsidRPr="007421BC" w:rsidRDefault="00976665" w:rsidP="00D94BAC">
      <w:pPr>
        <w:pStyle w:val="ListeParagraf"/>
        <w:numPr>
          <w:ilvl w:val="0"/>
          <w:numId w:val="34"/>
        </w:numPr>
        <w:jc w:val="both"/>
        <w:rPr>
          <w:rFonts w:ascii="Times New Roman" w:hAnsi="Times New Roman" w:cs="Times New Roman"/>
        </w:rPr>
      </w:pPr>
      <w:r w:rsidRPr="007421BC">
        <w:rPr>
          <w:rFonts w:ascii="Times New Roman" w:hAnsi="Times New Roman" w:cs="Times New Roman"/>
        </w:rPr>
        <w:t>Stajlar ile ilgili bütün muafiyetler staj komisyonu tarafından incelenerek karara bağlanır.</w:t>
      </w:r>
    </w:p>
    <w:p w14:paraId="7A0D24F6" w14:textId="77777777" w:rsidR="00FF314A" w:rsidRPr="007421BC" w:rsidRDefault="00FF314A" w:rsidP="00D94BAC">
      <w:pPr>
        <w:rPr>
          <w:color w:val="auto"/>
          <w:sz w:val="22"/>
          <w:lang w:val="tr-TR"/>
        </w:rPr>
      </w:pPr>
    </w:p>
    <w:p w14:paraId="085AFF70" w14:textId="5EECCD8C" w:rsidR="00976665" w:rsidRPr="007421BC" w:rsidRDefault="00245E14" w:rsidP="00D94BAC">
      <w:pPr>
        <w:rPr>
          <w:b/>
          <w:bCs/>
          <w:color w:val="auto"/>
          <w:sz w:val="22"/>
          <w:lang w:val="tr-TR"/>
        </w:rPr>
      </w:pPr>
      <w:r w:rsidRPr="007421BC">
        <w:rPr>
          <w:b/>
          <w:bCs/>
          <w:color w:val="auto"/>
          <w:sz w:val="22"/>
          <w:lang w:val="tr-TR"/>
        </w:rPr>
        <w:t xml:space="preserve">      </w:t>
      </w:r>
      <w:r w:rsidR="00976665" w:rsidRPr="007421BC">
        <w:rPr>
          <w:b/>
          <w:bCs/>
          <w:color w:val="auto"/>
          <w:sz w:val="22"/>
          <w:lang w:val="tr-TR"/>
        </w:rPr>
        <w:t xml:space="preserve">Madde 16- Stajların Tekrarlatılması </w:t>
      </w:r>
    </w:p>
    <w:p w14:paraId="2606259C" w14:textId="3D6278EC" w:rsidR="00976665" w:rsidRPr="007421BC" w:rsidRDefault="00976665" w:rsidP="00D94BAC">
      <w:pPr>
        <w:pStyle w:val="ListeParagraf"/>
        <w:numPr>
          <w:ilvl w:val="0"/>
          <w:numId w:val="43"/>
        </w:numPr>
        <w:jc w:val="both"/>
        <w:rPr>
          <w:rFonts w:ascii="Times New Roman" w:hAnsi="Times New Roman" w:cs="Times New Roman"/>
        </w:rPr>
      </w:pPr>
      <w:r w:rsidRPr="007421BC">
        <w:rPr>
          <w:rFonts w:ascii="Times New Roman" w:hAnsi="Times New Roman" w:cs="Times New Roman"/>
        </w:rPr>
        <w:t xml:space="preserve">Staj Değerlendirme Formu olumsuz / başarısız olarak düzenlenmiş öğrencilerin stajları başarısız olarak kabul edilir. Staj komisyonunun kararı doğrultusunda öğrencilerin stajları tekrarlatılır. </w:t>
      </w:r>
    </w:p>
    <w:p w14:paraId="54DD94CF" w14:textId="02F3005C" w:rsidR="00976665" w:rsidRPr="007421BC" w:rsidRDefault="00976665" w:rsidP="00D94BAC">
      <w:pPr>
        <w:pStyle w:val="ListeParagraf"/>
        <w:numPr>
          <w:ilvl w:val="0"/>
          <w:numId w:val="43"/>
        </w:numPr>
        <w:jc w:val="both"/>
        <w:rPr>
          <w:rFonts w:ascii="Times New Roman" w:hAnsi="Times New Roman" w:cs="Times New Roman"/>
        </w:rPr>
      </w:pPr>
      <w:r w:rsidRPr="007421BC">
        <w:rPr>
          <w:rFonts w:ascii="Times New Roman" w:hAnsi="Times New Roman" w:cs="Times New Roman"/>
        </w:rPr>
        <w:t>Süresi eksik bulunan stajlar için komisyonun belirleyeceği gün sayısı kadar ek staj yaptırılır.</w:t>
      </w:r>
    </w:p>
    <w:p w14:paraId="53A29972" w14:textId="417984A9" w:rsidR="00976665" w:rsidRPr="007421BC" w:rsidRDefault="00976665" w:rsidP="00D94BAC">
      <w:pPr>
        <w:pStyle w:val="ListeParagraf"/>
        <w:numPr>
          <w:ilvl w:val="0"/>
          <w:numId w:val="43"/>
        </w:numPr>
        <w:jc w:val="both"/>
        <w:rPr>
          <w:rFonts w:ascii="Times New Roman" w:hAnsi="Times New Roman" w:cs="Times New Roman"/>
        </w:rPr>
      </w:pPr>
      <w:r w:rsidRPr="007421BC">
        <w:rPr>
          <w:rFonts w:ascii="Times New Roman" w:hAnsi="Times New Roman" w:cs="Times New Roman"/>
        </w:rPr>
        <w:t xml:space="preserve">Uygun yapılmayan ve komisyon tarafından başarısız olarak değerlendirilen stajların tamamı tekrarlatılır </w:t>
      </w:r>
    </w:p>
    <w:p w14:paraId="1FE598DC" w14:textId="5EB7933D" w:rsidR="00976665" w:rsidRPr="007421BC" w:rsidRDefault="00976665" w:rsidP="00D94BAC">
      <w:pPr>
        <w:pStyle w:val="ListeParagraf"/>
        <w:numPr>
          <w:ilvl w:val="0"/>
          <w:numId w:val="43"/>
        </w:numPr>
        <w:jc w:val="both"/>
        <w:rPr>
          <w:rFonts w:ascii="Times New Roman" w:hAnsi="Times New Roman" w:cs="Times New Roman"/>
        </w:rPr>
      </w:pPr>
      <w:r w:rsidRPr="007421BC">
        <w:rPr>
          <w:rFonts w:ascii="Times New Roman" w:hAnsi="Times New Roman" w:cs="Times New Roman"/>
        </w:rPr>
        <w:t>Staj defterinin içerik itibarı ile yetersiz olarak değerlendirildiği stajlarda, staj defterinin yeniden düzenlenmesi için komisyonca, öğrenciye 2 (iki) hafta ek süre verilir.</w:t>
      </w:r>
      <w:r w:rsidR="00105BCD" w:rsidRPr="007421BC">
        <w:rPr>
          <w:rFonts w:ascii="Times New Roman" w:hAnsi="Times New Roman" w:cs="Times New Roman"/>
        </w:rPr>
        <w:t xml:space="preserve"> Bu süre zarfında gerekli düzenlemeler yapılmadığı takdirde bu staj süresi geçersiz kabul edilir.</w:t>
      </w:r>
    </w:p>
    <w:p w14:paraId="0028CE45" w14:textId="7E569211" w:rsidR="00105BCD" w:rsidRPr="007421BC" w:rsidRDefault="00976665" w:rsidP="00D94BAC">
      <w:pPr>
        <w:pStyle w:val="ListeParagraf"/>
        <w:numPr>
          <w:ilvl w:val="0"/>
          <w:numId w:val="43"/>
        </w:numPr>
        <w:jc w:val="both"/>
        <w:rPr>
          <w:rFonts w:ascii="Times New Roman" w:hAnsi="Times New Roman" w:cs="Times New Roman"/>
        </w:rPr>
      </w:pPr>
      <w:r w:rsidRPr="007421BC">
        <w:rPr>
          <w:rFonts w:ascii="Times New Roman" w:hAnsi="Times New Roman" w:cs="Times New Roman"/>
        </w:rPr>
        <w:t>Tüm stajları yeterli ve “CC-geçer” kabul edilmeyen öğrenciler, GASM yeterlilik sınavına giremezler ve Lisans Diploması alamazlar. “CC geçer harfinin puan alt sınırı 60</w:t>
      </w:r>
      <w:r w:rsidR="00576FBA" w:rsidRPr="007421BC">
        <w:rPr>
          <w:rFonts w:ascii="Times New Roman" w:hAnsi="Times New Roman" w:cs="Times New Roman"/>
        </w:rPr>
        <w:t>’</w:t>
      </w:r>
      <w:r w:rsidRPr="007421BC">
        <w:rPr>
          <w:rFonts w:ascii="Times New Roman" w:hAnsi="Times New Roman" w:cs="Times New Roman"/>
        </w:rPr>
        <w:t>dır.</w:t>
      </w:r>
    </w:p>
    <w:p w14:paraId="096EA4FD" w14:textId="28046632" w:rsidR="00105BCD" w:rsidRPr="007421BC" w:rsidRDefault="00245E14" w:rsidP="00D94BAC">
      <w:pPr>
        <w:rPr>
          <w:b/>
          <w:bCs/>
          <w:color w:val="auto"/>
          <w:sz w:val="22"/>
          <w:lang w:val="tr-TR"/>
        </w:rPr>
      </w:pPr>
      <w:r w:rsidRPr="007421BC">
        <w:rPr>
          <w:b/>
          <w:bCs/>
          <w:color w:val="auto"/>
          <w:sz w:val="22"/>
          <w:lang w:val="tr-TR"/>
        </w:rPr>
        <w:t xml:space="preserve">      </w:t>
      </w:r>
      <w:r w:rsidR="00105BCD" w:rsidRPr="007421BC">
        <w:rPr>
          <w:b/>
          <w:bCs/>
          <w:color w:val="auto"/>
          <w:sz w:val="22"/>
          <w:lang w:val="tr-TR"/>
        </w:rPr>
        <w:t xml:space="preserve">Madde 17 Staj Belgelerinin Saklanması   </w:t>
      </w:r>
    </w:p>
    <w:p w14:paraId="10D3C054" w14:textId="0E57ABB8" w:rsidR="00407631" w:rsidRPr="007421BC" w:rsidRDefault="00776EF6" w:rsidP="00D94BAC">
      <w:pPr>
        <w:rPr>
          <w:color w:val="auto"/>
          <w:sz w:val="22"/>
          <w:lang w:val="tr-TR"/>
        </w:rPr>
      </w:pPr>
      <w:r w:rsidRPr="007421BC">
        <w:rPr>
          <w:color w:val="auto"/>
          <w:sz w:val="22"/>
          <w:lang w:val="tr-TR"/>
        </w:rPr>
        <w:t xml:space="preserve">      </w:t>
      </w:r>
      <w:r w:rsidR="00105BCD" w:rsidRPr="007421BC">
        <w:rPr>
          <w:color w:val="auto"/>
          <w:sz w:val="22"/>
          <w:lang w:val="tr-TR"/>
        </w:rPr>
        <w:t xml:space="preserve">Kabul edilen staj defterleri ve stajlarla ilgili tüm kayıtlar Kurumsal Staj Ofisi tarafından muhafaza edilir. Staj defterlerinin asılları </w:t>
      </w:r>
      <w:r w:rsidR="00052A66">
        <w:rPr>
          <w:color w:val="auto"/>
          <w:sz w:val="22"/>
          <w:lang w:val="tr-TR"/>
        </w:rPr>
        <w:t xml:space="preserve">Madde 13 deki esaslara göre 5 yıl saklanır. </w:t>
      </w:r>
      <w:r w:rsidR="00105BCD" w:rsidRPr="007421BC">
        <w:rPr>
          <w:color w:val="auto"/>
          <w:sz w:val="22"/>
          <w:lang w:val="tr-TR"/>
        </w:rPr>
        <w:t>Üzerinde soruşturma olan kayıtlar soruşturma sonuna kadar saklanır</w:t>
      </w:r>
    </w:p>
    <w:p w14:paraId="587C3E0E" w14:textId="6A587B63" w:rsidR="00776EF6" w:rsidRPr="007421BC" w:rsidRDefault="00245E14" w:rsidP="00D94BAC">
      <w:pPr>
        <w:rPr>
          <w:b/>
          <w:bCs/>
          <w:color w:val="auto"/>
          <w:sz w:val="22"/>
          <w:lang w:val="tr-TR"/>
        </w:rPr>
      </w:pPr>
      <w:r w:rsidRPr="007421BC">
        <w:rPr>
          <w:b/>
          <w:bCs/>
          <w:color w:val="auto"/>
          <w:sz w:val="22"/>
          <w:lang w:val="tr-TR"/>
        </w:rPr>
        <w:t xml:space="preserve">     </w:t>
      </w:r>
      <w:r w:rsidR="00576FBA" w:rsidRPr="007421BC">
        <w:rPr>
          <w:b/>
          <w:bCs/>
          <w:color w:val="auto"/>
          <w:sz w:val="22"/>
          <w:lang w:val="tr-TR"/>
        </w:rPr>
        <w:t xml:space="preserve"> </w:t>
      </w:r>
      <w:r w:rsidR="00976665" w:rsidRPr="007421BC">
        <w:rPr>
          <w:b/>
          <w:bCs/>
          <w:color w:val="auto"/>
          <w:sz w:val="22"/>
          <w:lang w:val="tr-TR"/>
        </w:rPr>
        <w:t>Madde 17- Stajların Eşgüdümü</w:t>
      </w:r>
      <w:r w:rsidR="00776EF6" w:rsidRPr="007421BC">
        <w:rPr>
          <w:color w:val="auto"/>
          <w:sz w:val="22"/>
          <w:lang w:val="tr-TR"/>
        </w:rPr>
        <w:t xml:space="preserve"> </w:t>
      </w:r>
    </w:p>
    <w:p w14:paraId="7C5C1624" w14:textId="742CC3A4" w:rsidR="00F551DD" w:rsidRPr="007421BC" w:rsidRDefault="00776EF6" w:rsidP="00D94BAC">
      <w:pPr>
        <w:rPr>
          <w:color w:val="auto"/>
          <w:sz w:val="22"/>
          <w:lang w:val="tr-TR"/>
        </w:rPr>
      </w:pPr>
      <w:r w:rsidRPr="007421BC">
        <w:rPr>
          <w:color w:val="auto"/>
          <w:sz w:val="22"/>
          <w:lang w:val="tr-TR"/>
        </w:rPr>
        <w:t xml:space="preserve">      </w:t>
      </w:r>
      <w:r w:rsidR="00976665" w:rsidRPr="007421BC">
        <w:rPr>
          <w:color w:val="auto"/>
          <w:sz w:val="22"/>
          <w:lang w:val="tr-TR"/>
        </w:rPr>
        <w:t>Piri Reis Üniversitesi Denizcilik Fakültesi Deniz Ulaştırma İşletme Mühendisliği ve Gemi Makineleri İşletme Mühendisliği Bölümleri öğrencilerinin yapacakları stajların programlarının hazırlanmasından, yürütülmesinden, denetlenmesinden ve eşgüdümünden Deniz Ulaştırma İşletme Mühendisliği ve Gemi Makineleri İşletme Mühendisliği Bölüm Staj Komisyon Başkanları yetkili ve sorumludur.</w:t>
      </w:r>
    </w:p>
    <w:p w14:paraId="3642D298" w14:textId="77777777" w:rsidR="003D3F7D" w:rsidRPr="007421BC" w:rsidRDefault="003D3F7D" w:rsidP="003D3F7D">
      <w:pPr>
        <w:spacing w:after="66" w:line="259" w:lineRule="auto"/>
        <w:ind w:left="37" w:right="0" w:firstLine="0"/>
        <w:jc w:val="center"/>
        <w:rPr>
          <w:b/>
          <w:color w:val="auto"/>
          <w:sz w:val="22"/>
          <w:lang w:val="tr-TR"/>
        </w:rPr>
      </w:pPr>
    </w:p>
    <w:p w14:paraId="5D457D89" w14:textId="427029F9" w:rsidR="00E76C7A" w:rsidRPr="007421BC" w:rsidRDefault="00003356" w:rsidP="003D3F7D">
      <w:pPr>
        <w:spacing w:after="66" w:line="259" w:lineRule="auto"/>
        <w:ind w:left="0" w:right="669" w:firstLine="0"/>
        <w:jc w:val="center"/>
        <w:rPr>
          <w:color w:val="auto"/>
          <w:sz w:val="22"/>
          <w:lang w:val="tr-TR"/>
        </w:rPr>
      </w:pPr>
      <w:r w:rsidRPr="007421BC">
        <w:rPr>
          <w:b/>
          <w:color w:val="auto"/>
          <w:sz w:val="22"/>
          <w:lang w:val="tr-TR"/>
        </w:rPr>
        <w:t>BEŞİNCİ BÖLÜM</w:t>
      </w:r>
    </w:p>
    <w:p w14:paraId="734F47C0" w14:textId="3C95D64E" w:rsidR="003D3F7D" w:rsidRPr="007421BC" w:rsidRDefault="00003356" w:rsidP="003D3F7D">
      <w:pPr>
        <w:spacing w:after="21" w:line="259" w:lineRule="auto"/>
        <w:ind w:left="0" w:right="672" w:firstLine="0"/>
        <w:jc w:val="center"/>
        <w:rPr>
          <w:b/>
          <w:color w:val="auto"/>
          <w:sz w:val="22"/>
          <w:lang w:val="tr-TR"/>
        </w:rPr>
      </w:pPr>
      <w:r w:rsidRPr="007421BC">
        <w:rPr>
          <w:b/>
          <w:color w:val="auto"/>
          <w:sz w:val="22"/>
          <w:lang w:val="tr-TR"/>
        </w:rPr>
        <w:t>Genel Hükümler</w:t>
      </w:r>
    </w:p>
    <w:p w14:paraId="5D457D8C" w14:textId="7076D2D8" w:rsidR="00E76C7A" w:rsidRPr="007421BC" w:rsidRDefault="00003356" w:rsidP="00683ECA">
      <w:pPr>
        <w:spacing w:after="19" w:line="259" w:lineRule="auto"/>
        <w:ind w:left="567" w:right="0" w:firstLine="0"/>
        <w:rPr>
          <w:color w:val="auto"/>
          <w:sz w:val="22"/>
          <w:lang w:val="tr-TR"/>
        </w:rPr>
      </w:pPr>
      <w:r w:rsidRPr="007421BC">
        <w:rPr>
          <w:b/>
          <w:color w:val="auto"/>
          <w:sz w:val="22"/>
          <w:lang w:val="tr-TR"/>
        </w:rPr>
        <w:t xml:space="preserve">  </w:t>
      </w:r>
    </w:p>
    <w:p w14:paraId="5F586906" w14:textId="7D6C0303" w:rsidR="006D4D9C" w:rsidRPr="007421BC" w:rsidRDefault="00245E14" w:rsidP="00D94BAC">
      <w:pPr>
        <w:ind w:left="-15" w:right="14" w:firstLine="0"/>
        <w:rPr>
          <w:color w:val="auto"/>
          <w:sz w:val="22"/>
          <w:lang w:val="tr-TR"/>
        </w:rPr>
      </w:pPr>
      <w:r w:rsidRPr="007421BC">
        <w:rPr>
          <w:b/>
          <w:color w:val="auto"/>
          <w:sz w:val="22"/>
          <w:lang w:val="tr-TR"/>
        </w:rPr>
        <w:t xml:space="preserve">   </w:t>
      </w:r>
      <w:r w:rsidR="00576FBA" w:rsidRPr="007421BC">
        <w:rPr>
          <w:b/>
          <w:color w:val="auto"/>
          <w:sz w:val="22"/>
          <w:lang w:val="tr-TR"/>
        </w:rPr>
        <w:t xml:space="preserve"> </w:t>
      </w:r>
      <w:r w:rsidRPr="007421BC">
        <w:rPr>
          <w:b/>
          <w:color w:val="auto"/>
          <w:sz w:val="22"/>
          <w:lang w:val="tr-TR"/>
        </w:rPr>
        <w:t xml:space="preserve">  </w:t>
      </w:r>
      <w:r w:rsidR="00003356" w:rsidRPr="007421BC">
        <w:rPr>
          <w:b/>
          <w:color w:val="auto"/>
          <w:sz w:val="22"/>
          <w:lang w:val="tr-TR"/>
        </w:rPr>
        <w:t>Madde 19-</w:t>
      </w:r>
      <w:r w:rsidR="00003356" w:rsidRPr="007421BC">
        <w:rPr>
          <w:color w:val="auto"/>
          <w:sz w:val="22"/>
          <w:lang w:val="tr-TR"/>
        </w:rPr>
        <w:t xml:space="preserve"> Öğrenciler "Yüksek Öğretim Kurumları Öğrenci Disiplin Yönetmeliği" yanında stajlarını sürdürdükleri işyerinin çalışma, disiplin ve iş güvenliği ile ilgili kurallarına uymakla yükümlüdürler. Kurallara aykırı hareket eden öğrencilerin durumu, işveren tarafından Denizcilik Fakültesi Dekanlığına yazılı olarak bildirilir. </w:t>
      </w:r>
    </w:p>
    <w:p w14:paraId="707A714C" w14:textId="0AFC916F" w:rsidR="00245E14" w:rsidRPr="007421BC" w:rsidRDefault="00245E14" w:rsidP="00D94BAC">
      <w:pPr>
        <w:ind w:left="-15" w:right="14" w:firstLine="0"/>
        <w:rPr>
          <w:color w:val="auto"/>
          <w:sz w:val="22"/>
          <w:lang w:val="tr-TR"/>
        </w:rPr>
      </w:pPr>
      <w:r w:rsidRPr="007421BC">
        <w:rPr>
          <w:b/>
          <w:color w:val="auto"/>
          <w:sz w:val="22"/>
          <w:lang w:val="tr-TR"/>
        </w:rPr>
        <w:t xml:space="preserve">      </w:t>
      </w:r>
      <w:r w:rsidR="00003356" w:rsidRPr="007421BC">
        <w:rPr>
          <w:b/>
          <w:color w:val="auto"/>
          <w:sz w:val="22"/>
          <w:lang w:val="tr-TR"/>
        </w:rPr>
        <w:t>Madde 20-</w:t>
      </w:r>
      <w:r w:rsidR="00003356" w:rsidRPr="007421BC">
        <w:rPr>
          <w:color w:val="auto"/>
          <w:sz w:val="22"/>
          <w:lang w:val="tr-TR"/>
        </w:rPr>
        <w:t xml:space="preserve"> Staj ile ilgili olup bu Yönergede yer almayan veya Piri Reis Üniversitesi yetkisine bırakılan hususlarda karar alma yetkisi kendi sorumluluk alanları dâhilinde kalmak kaydıyla Denizcilik Fakültesi Dekanlığına </w:t>
      </w:r>
      <w:r w:rsidR="00D46EEC" w:rsidRPr="007421BC">
        <w:rPr>
          <w:color w:val="auto"/>
          <w:sz w:val="22"/>
          <w:lang w:val="tr-TR"/>
        </w:rPr>
        <w:t>aittir</w:t>
      </w:r>
      <w:r w:rsidR="00003356" w:rsidRPr="007421BC">
        <w:rPr>
          <w:color w:val="auto"/>
          <w:sz w:val="22"/>
          <w:lang w:val="tr-TR"/>
        </w:rPr>
        <w:t xml:space="preserve">. </w:t>
      </w:r>
      <w:r w:rsidR="00003356" w:rsidRPr="007421BC">
        <w:rPr>
          <w:b/>
          <w:color w:val="auto"/>
          <w:sz w:val="22"/>
          <w:lang w:val="tr-TR"/>
        </w:rPr>
        <w:t xml:space="preserve"> </w:t>
      </w:r>
    </w:p>
    <w:p w14:paraId="729B6110" w14:textId="372BCAA8" w:rsidR="006D4D9C" w:rsidRPr="007421BC" w:rsidRDefault="00245E14" w:rsidP="00D94BAC">
      <w:pPr>
        <w:ind w:left="0" w:right="7013" w:firstLine="0"/>
        <w:rPr>
          <w:b/>
          <w:color w:val="auto"/>
          <w:sz w:val="22"/>
          <w:lang w:val="tr-TR"/>
        </w:rPr>
      </w:pPr>
      <w:r w:rsidRPr="007421BC">
        <w:rPr>
          <w:b/>
          <w:color w:val="auto"/>
          <w:sz w:val="22"/>
          <w:lang w:val="tr-TR"/>
        </w:rPr>
        <w:t xml:space="preserve">  </w:t>
      </w:r>
      <w:r w:rsidR="00576FBA" w:rsidRPr="007421BC">
        <w:rPr>
          <w:b/>
          <w:color w:val="auto"/>
          <w:sz w:val="22"/>
          <w:lang w:val="tr-TR"/>
        </w:rPr>
        <w:t xml:space="preserve"> </w:t>
      </w:r>
      <w:r w:rsidRPr="007421BC">
        <w:rPr>
          <w:b/>
          <w:color w:val="auto"/>
          <w:sz w:val="22"/>
          <w:lang w:val="tr-TR"/>
        </w:rPr>
        <w:t xml:space="preserve">   </w:t>
      </w:r>
      <w:r w:rsidR="00003356" w:rsidRPr="007421BC">
        <w:rPr>
          <w:b/>
          <w:color w:val="auto"/>
          <w:sz w:val="22"/>
          <w:lang w:val="tr-TR"/>
        </w:rPr>
        <w:t xml:space="preserve">Madde 21- Yürürlük  </w:t>
      </w:r>
    </w:p>
    <w:p w14:paraId="2065C297" w14:textId="53C5606D" w:rsidR="00105BCD" w:rsidRPr="007421BC" w:rsidRDefault="00245E14" w:rsidP="00D94BAC">
      <w:pPr>
        <w:rPr>
          <w:color w:val="auto"/>
          <w:sz w:val="22"/>
          <w:lang w:val="tr-TR"/>
        </w:rPr>
      </w:pPr>
      <w:r w:rsidRPr="007421BC">
        <w:rPr>
          <w:color w:val="auto"/>
          <w:sz w:val="22"/>
          <w:lang w:val="tr-TR"/>
        </w:rPr>
        <w:t xml:space="preserve">   </w:t>
      </w:r>
      <w:r w:rsidR="00576FBA" w:rsidRPr="007421BC">
        <w:rPr>
          <w:color w:val="auto"/>
          <w:sz w:val="22"/>
          <w:lang w:val="tr-TR"/>
        </w:rPr>
        <w:t xml:space="preserve"> </w:t>
      </w:r>
      <w:r w:rsidRPr="007421BC">
        <w:rPr>
          <w:color w:val="auto"/>
          <w:sz w:val="22"/>
          <w:lang w:val="tr-TR"/>
        </w:rPr>
        <w:t xml:space="preserve">  </w:t>
      </w:r>
      <w:r w:rsidR="00105BCD" w:rsidRPr="007421BC">
        <w:rPr>
          <w:color w:val="auto"/>
          <w:sz w:val="22"/>
          <w:lang w:val="tr-TR"/>
        </w:rPr>
        <w:t xml:space="preserve">Bu </w:t>
      </w:r>
      <w:bookmarkStart w:id="12" w:name="_Hlk197614376"/>
      <w:r w:rsidR="00FC4984">
        <w:rPr>
          <w:color w:val="auto"/>
          <w:sz w:val="22"/>
          <w:lang w:val="tr-TR"/>
        </w:rPr>
        <w:t>yönerge</w:t>
      </w:r>
      <w:r w:rsidR="00105BCD" w:rsidRPr="007421BC">
        <w:rPr>
          <w:color w:val="auto"/>
          <w:sz w:val="22"/>
          <w:lang w:val="tr-TR"/>
        </w:rPr>
        <w:t xml:space="preserve"> hükümleri</w:t>
      </w:r>
      <w:bookmarkEnd w:id="12"/>
      <w:r w:rsidR="00105BCD" w:rsidRPr="007421BC">
        <w:rPr>
          <w:color w:val="auto"/>
          <w:sz w:val="22"/>
          <w:lang w:val="tr-TR"/>
        </w:rPr>
        <w:t xml:space="preserve">, Piri Reis Üniversitesi Senatosunda kabul edildiği tarihten itibaren yürürlüğe girer. Bu </w:t>
      </w:r>
      <w:r w:rsidR="00FC4984">
        <w:rPr>
          <w:color w:val="auto"/>
          <w:sz w:val="22"/>
          <w:lang w:val="tr-TR"/>
        </w:rPr>
        <w:t>yönerge</w:t>
      </w:r>
      <w:r w:rsidR="00C73227" w:rsidRPr="007421BC">
        <w:rPr>
          <w:color w:val="auto"/>
          <w:sz w:val="22"/>
          <w:lang w:val="tr-TR"/>
        </w:rPr>
        <w:t xml:space="preserve"> hükümleri</w:t>
      </w:r>
      <w:r w:rsidR="00105BCD" w:rsidRPr="007421BC">
        <w:rPr>
          <w:color w:val="auto"/>
          <w:sz w:val="22"/>
          <w:lang w:val="tr-TR"/>
        </w:rPr>
        <w:t xml:space="preserve"> yürürlüğe girmesi ile 08.03.2023 tarih ve 2023/04 “Denizcilik Fakültesi Deniz Staj Yönergesi” yürürlükten kaldırılmış</w:t>
      </w:r>
      <w:r w:rsidR="00D01348" w:rsidRPr="007421BC">
        <w:rPr>
          <w:color w:val="auto"/>
          <w:sz w:val="22"/>
          <w:lang w:val="tr-TR"/>
        </w:rPr>
        <w:t xml:space="preserve"> olur</w:t>
      </w:r>
      <w:r w:rsidR="00105BCD" w:rsidRPr="007421BC">
        <w:rPr>
          <w:color w:val="auto"/>
          <w:sz w:val="22"/>
          <w:lang w:val="tr-TR"/>
        </w:rPr>
        <w:t>.   </w:t>
      </w:r>
    </w:p>
    <w:p w14:paraId="5D457D97" w14:textId="76BC97D2" w:rsidR="00E76C7A" w:rsidRPr="007421BC" w:rsidRDefault="00245E14" w:rsidP="00D94BAC">
      <w:pPr>
        <w:pStyle w:val="Balk1"/>
        <w:spacing w:after="61"/>
        <w:ind w:right="0"/>
        <w:jc w:val="both"/>
        <w:rPr>
          <w:color w:val="auto"/>
          <w:sz w:val="22"/>
          <w:lang w:val="tr-TR"/>
        </w:rPr>
      </w:pPr>
      <w:r w:rsidRPr="007421BC">
        <w:rPr>
          <w:color w:val="auto"/>
          <w:sz w:val="22"/>
          <w:lang w:val="tr-TR"/>
        </w:rPr>
        <w:t xml:space="preserve">   </w:t>
      </w:r>
      <w:r w:rsidR="00576FBA" w:rsidRPr="007421BC">
        <w:rPr>
          <w:color w:val="auto"/>
          <w:sz w:val="22"/>
          <w:lang w:val="tr-TR"/>
        </w:rPr>
        <w:t xml:space="preserve"> </w:t>
      </w:r>
      <w:r w:rsidRPr="007421BC">
        <w:rPr>
          <w:color w:val="auto"/>
          <w:sz w:val="22"/>
          <w:lang w:val="tr-TR"/>
        </w:rPr>
        <w:t xml:space="preserve">  </w:t>
      </w:r>
      <w:r w:rsidR="00003356" w:rsidRPr="007421BC">
        <w:rPr>
          <w:color w:val="auto"/>
          <w:sz w:val="22"/>
          <w:lang w:val="tr-TR"/>
        </w:rPr>
        <w:t xml:space="preserve">Yürütme  </w:t>
      </w:r>
    </w:p>
    <w:p w14:paraId="5D457D98" w14:textId="42DB9999" w:rsidR="00E76C7A" w:rsidRPr="007421BC" w:rsidRDefault="00245E14" w:rsidP="00D94BAC">
      <w:pPr>
        <w:spacing w:after="13"/>
        <w:ind w:right="14"/>
        <w:rPr>
          <w:color w:val="auto"/>
          <w:sz w:val="22"/>
          <w:lang w:val="tr-TR"/>
        </w:rPr>
      </w:pPr>
      <w:r w:rsidRPr="007421BC">
        <w:rPr>
          <w:b/>
          <w:color w:val="auto"/>
          <w:sz w:val="22"/>
          <w:lang w:val="tr-TR"/>
        </w:rPr>
        <w:t xml:space="preserve">    </w:t>
      </w:r>
      <w:r w:rsidR="00576FBA" w:rsidRPr="007421BC">
        <w:rPr>
          <w:b/>
          <w:color w:val="auto"/>
          <w:sz w:val="22"/>
          <w:lang w:val="tr-TR"/>
        </w:rPr>
        <w:t xml:space="preserve"> </w:t>
      </w:r>
      <w:r w:rsidRPr="007421BC">
        <w:rPr>
          <w:b/>
          <w:color w:val="auto"/>
          <w:sz w:val="22"/>
          <w:lang w:val="tr-TR"/>
        </w:rPr>
        <w:t xml:space="preserve"> </w:t>
      </w:r>
      <w:r w:rsidR="00003356" w:rsidRPr="007421BC">
        <w:rPr>
          <w:b/>
          <w:color w:val="auto"/>
          <w:sz w:val="22"/>
          <w:lang w:val="tr-TR"/>
        </w:rPr>
        <w:t>Madde 21-</w:t>
      </w:r>
      <w:r w:rsidR="00003356" w:rsidRPr="007421BC">
        <w:rPr>
          <w:color w:val="auto"/>
          <w:sz w:val="22"/>
          <w:lang w:val="tr-TR"/>
        </w:rPr>
        <w:t xml:space="preserve">   </w:t>
      </w:r>
      <w:r w:rsidR="00924F57" w:rsidRPr="007421BC">
        <w:rPr>
          <w:color w:val="auto"/>
          <w:sz w:val="22"/>
          <w:lang w:val="tr-TR"/>
        </w:rPr>
        <w:t xml:space="preserve">Bu </w:t>
      </w:r>
      <w:r w:rsidR="00FC4984">
        <w:rPr>
          <w:color w:val="auto"/>
          <w:sz w:val="22"/>
          <w:lang w:val="tr-TR"/>
        </w:rPr>
        <w:t>yönerge</w:t>
      </w:r>
      <w:r w:rsidR="00924F57" w:rsidRPr="007421BC">
        <w:rPr>
          <w:color w:val="auto"/>
          <w:sz w:val="22"/>
          <w:lang w:val="tr-TR"/>
        </w:rPr>
        <w:t xml:space="preserve"> hükümleri Piri Reis Üniversitesi Denizcilik Fakültesi Dekanı tarafından yürütülür</w:t>
      </w:r>
      <w:r w:rsidR="007421BC">
        <w:rPr>
          <w:color w:val="auto"/>
          <w:sz w:val="22"/>
          <w:lang w:val="tr-TR"/>
        </w:rPr>
        <w:t>.</w:t>
      </w:r>
    </w:p>
    <w:p w14:paraId="1D10AB72" w14:textId="77777777" w:rsidR="00776EF6" w:rsidRPr="007421BC" w:rsidRDefault="00245E14" w:rsidP="00D94BAC">
      <w:pPr>
        <w:spacing w:after="205" w:line="249" w:lineRule="auto"/>
        <w:ind w:right="0"/>
        <w:rPr>
          <w:b/>
          <w:color w:val="auto"/>
          <w:sz w:val="22"/>
          <w:lang w:val="tr-TR"/>
        </w:rPr>
      </w:pPr>
      <w:r w:rsidRPr="007421BC">
        <w:rPr>
          <w:b/>
          <w:color w:val="auto"/>
          <w:sz w:val="22"/>
          <w:lang w:val="tr-TR"/>
        </w:rPr>
        <w:t xml:space="preserve">     </w:t>
      </w:r>
    </w:p>
    <w:p w14:paraId="4DA1852D" w14:textId="2E3A54DB" w:rsidR="000D73BA" w:rsidRDefault="00776EF6" w:rsidP="00D94BAC">
      <w:pPr>
        <w:spacing w:after="205" w:line="249" w:lineRule="auto"/>
        <w:ind w:right="0"/>
        <w:rPr>
          <w:b/>
          <w:color w:val="auto"/>
          <w:sz w:val="22"/>
          <w:lang w:val="tr-TR"/>
        </w:rPr>
      </w:pPr>
      <w:r w:rsidRPr="007421BC">
        <w:rPr>
          <w:b/>
          <w:color w:val="auto"/>
          <w:sz w:val="22"/>
          <w:lang w:val="tr-TR"/>
        </w:rPr>
        <w:t xml:space="preserve">      </w:t>
      </w:r>
      <w:r w:rsidR="00003356" w:rsidRPr="007421BC">
        <w:rPr>
          <w:b/>
          <w:color w:val="auto"/>
          <w:sz w:val="22"/>
          <w:lang w:val="tr-TR"/>
        </w:rPr>
        <w:t xml:space="preserve">EKLER: </w:t>
      </w:r>
    </w:p>
    <w:p w14:paraId="04C6529F" w14:textId="4339C2CF" w:rsidR="007C79D4" w:rsidRPr="007421BC" w:rsidRDefault="007C79D4" w:rsidP="007C79D4">
      <w:pPr>
        <w:spacing w:after="187"/>
        <w:ind w:right="14"/>
        <w:rPr>
          <w:color w:val="auto"/>
          <w:sz w:val="22"/>
          <w:lang w:val="tr-TR"/>
        </w:rPr>
      </w:pPr>
      <w:r w:rsidRPr="007421BC">
        <w:rPr>
          <w:color w:val="auto"/>
          <w:sz w:val="22"/>
          <w:lang w:val="tr-TR"/>
        </w:rPr>
        <w:t xml:space="preserve">      EK-</w:t>
      </w:r>
      <w:r>
        <w:rPr>
          <w:color w:val="auto"/>
          <w:sz w:val="22"/>
          <w:lang w:val="tr-TR"/>
        </w:rPr>
        <w:t>A</w:t>
      </w:r>
      <w:r w:rsidRPr="007421BC">
        <w:rPr>
          <w:color w:val="auto"/>
          <w:sz w:val="22"/>
          <w:lang w:val="tr-TR"/>
        </w:rPr>
        <w:t xml:space="preserve">: Staj Sicil Fişi </w:t>
      </w:r>
      <w:r>
        <w:rPr>
          <w:color w:val="auto"/>
          <w:sz w:val="22"/>
          <w:lang w:val="tr-TR"/>
        </w:rPr>
        <w:t>(DUİM/GMİM)</w:t>
      </w:r>
    </w:p>
    <w:p w14:paraId="5D457D9A" w14:textId="27BA05A9" w:rsidR="00E76C7A" w:rsidRPr="007421BC" w:rsidRDefault="00245E14" w:rsidP="00D94BAC">
      <w:pPr>
        <w:spacing w:after="187"/>
        <w:ind w:right="14"/>
        <w:rPr>
          <w:color w:val="auto"/>
          <w:sz w:val="22"/>
          <w:lang w:val="tr-TR"/>
        </w:rPr>
      </w:pPr>
      <w:r w:rsidRPr="007421BC">
        <w:rPr>
          <w:color w:val="auto"/>
          <w:sz w:val="22"/>
          <w:lang w:val="tr-TR"/>
        </w:rPr>
        <w:t xml:space="preserve">   </w:t>
      </w:r>
      <w:r w:rsidR="004F1C03" w:rsidRPr="007421BC">
        <w:rPr>
          <w:color w:val="auto"/>
          <w:sz w:val="22"/>
          <w:lang w:val="tr-TR"/>
        </w:rPr>
        <w:t xml:space="preserve"> </w:t>
      </w:r>
      <w:r w:rsidRPr="007421BC">
        <w:rPr>
          <w:color w:val="auto"/>
          <w:sz w:val="22"/>
          <w:lang w:val="tr-TR"/>
        </w:rPr>
        <w:t xml:space="preserve">  </w:t>
      </w:r>
      <w:r w:rsidR="00003356" w:rsidRPr="007421BC">
        <w:rPr>
          <w:color w:val="auto"/>
          <w:sz w:val="22"/>
          <w:lang w:val="tr-TR"/>
        </w:rPr>
        <w:t>EK-</w:t>
      </w:r>
      <w:r w:rsidR="007C79D4">
        <w:rPr>
          <w:color w:val="auto"/>
          <w:sz w:val="22"/>
          <w:lang w:val="tr-TR"/>
        </w:rPr>
        <w:t>B</w:t>
      </w:r>
      <w:r w:rsidR="00003356" w:rsidRPr="007421BC">
        <w:rPr>
          <w:color w:val="auto"/>
          <w:sz w:val="22"/>
          <w:lang w:val="tr-TR"/>
        </w:rPr>
        <w:t xml:space="preserve">: </w:t>
      </w:r>
      <w:r w:rsidR="00967D17">
        <w:rPr>
          <w:color w:val="auto"/>
          <w:sz w:val="22"/>
          <w:lang w:val="tr-TR"/>
        </w:rPr>
        <w:t xml:space="preserve">Gemi </w:t>
      </w:r>
      <w:r w:rsidR="00003356" w:rsidRPr="007421BC">
        <w:rPr>
          <w:color w:val="auto"/>
          <w:sz w:val="22"/>
          <w:lang w:val="tr-TR"/>
        </w:rPr>
        <w:t xml:space="preserve">Staj Değerlendirme Formu  </w:t>
      </w:r>
      <w:bookmarkStart w:id="13" w:name="_Hlk196396787"/>
      <w:r w:rsidR="0097546E">
        <w:rPr>
          <w:color w:val="auto"/>
          <w:sz w:val="22"/>
          <w:lang w:val="tr-TR"/>
        </w:rPr>
        <w:t>(DUİM/GMİM)</w:t>
      </w:r>
    </w:p>
    <w:bookmarkEnd w:id="13"/>
    <w:p w14:paraId="4E5D4F4F" w14:textId="19FF80C3" w:rsidR="003C2940" w:rsidRPr="007421BC" w:rsidRDefault="00245E14" w:rsidP="003C2940">
      <w:pPr>
        <w:spacing w:after="187"/>
        <w:ind w:right="14"/>
        <w:rPr>
          <w:color w:val="auto"/>
          <w:sz w:val="22"/>
          <w:lang w:val="tr-TR"/>
        </w:rPr>
      </w:pPr>
      <w:r w:rsidRPr="007421BC">
        <w:rPr>
          <w:color w:val="auto"/>
          <w:sz w:val="22"/>
          <w:lang w:val="tr-TR"/>
        </w:rPr>
        <w:t xml:space="preserve"> </w:t>
      </w:r>
      <w:r w:rsidR="004F1C03" w:rsidRPr="007421BC">
        <w:rPr>
          <w:color w:val="auto"/>
          <w:sz w:val="22"/>
          <w:lang w:val="tr-TR"/>
        </w:rPr>
        <w:t xml:space="preserve"> </w:t>
      </w:r>
      <w:r w:rsidRPr="007421BC">
        <w:rPr>
          <w:color w:val="auto"/>
          <w:sz w:val="22"/>
          <w:lang w:val="tr-TR"/>
        </w:rPr>
        <w:t xml:space="preserve">    </w:t>
      </w:r>
      <w:r w:rsidR="00003356" w:rsidRPr="007421BC">
        <w:rPr>
          <w:color w:val="auto"/>
          <w:sz w:val="22"/>
          <w:lang w:val="tr-TR"/>
        </w:rPr>
        <w:t xml:space="preserve">EK-C: </w:t>
      </w:r>
      <w:r w:rsidR="00865459" w:rsidRPr="00865459">
        <w:rPr>
          <w:color w:val="auto"/>
          <w:sz w:val="22"/>
          <w:lang w:val="tr-TR"/>
        </w:rPr>
        <w:t xml:space="preserve">Staj Evrakları Teslim Formu </w:t>
      </w:r>
      <w:r w:rsidR="003C2940">
        <w:rPr>
          <w:color w:val="auto"/>
          <w:sz w:val="22"/>
          <w:lang w:val="tr-TR"/>
        </w:rPr>
        <w:t>(DUİM/GMİM)</w:t>
      </w:r>
    </w:p>
    <w:p w14:paraId="015F76E9" w14:textId="77777777" w:rsidR="003C2940" w:rsidRPr="007421BC" w:rsidRDefault="00245E14" w:rsidP="003C2940">
      <w:pPr>
        <w:spacing w:after="187"/>
        <w:ind w:right="14"/>
        <w:rPr>
          <w:color w:val="auto"/>
          <w:sz w:val="22"/>
          <w:lang w:val="tr-TR"/>
        </w:rPr>
      </w:pPr>
      <w:r w:rsidRPr="007421BC">
        <w:rPr>
          <w:color w:val="auto"/>
          <w:sz w:val="22"/>
          <w:lang w:val="tr-TR"/>
        </w:rPr>
        <w:t xml:space="preserve"> </w:t>
      </w:r>
      <w:r w:rsidR="004F1C03" w:rsidRPr="007421BC">
        <w:rPr>
          <w:color w:val="auto"/>
          <w:sz w:val="22"/>
          <w:lang w:val="tr-TR"/>
        </w:rPr>
        <w:t xml:space="preserve"> </w:t>
      </w:r>
      <w:r w:rsidRPr="007421BC">
        <w:rPr>
          <w:color w:val="auto"/>
          <w:sz w:val="22"/>
          <w:lang w:val="tr-TR"/>
        </w:rPr>
        <w:t xml:space="preserve">    </w:t>
      </w:r>
      <w:r w:rsidR="00003356" w:rsidRPr="007421BC">
        <w:rPr>
          <w:color w:val="auto"/>
          <w:sz w:val="22"/>
          <w:lang w:val="tr-TR"/>
        </w:rPr>
        <w:t xml:space="preserve">EK-D: Staj Defteri Onay sayfası </w:t>
      </w:r>
      <w:r w:rsidR="003C2940">
        <w:rPr>
          <w:color w:val="auto"/>
          <w:sz w:val="22"/>
          <w:lang w:val="tr-TR"/>
        </w:rPr>
        <w:t>(DUİM/GMİM)</w:t>
      </w:r>
    </w:p>
    <w:p w14:paraId="350228B9" w14:textId="77777777" w:rsidR="003C2940" w:rsidRPr="007421BC" w:rsidRDefault="00245E14" w:rsidP="003C2940">
      <w:pPr>
        <w:spacing w:after="187"/>
        <w:ind w:right="14"/>
        <w:rPr>
          <w:color w:val="auto"/>
          <w:sz w:val="22"/>
          <w:lang w:val="tr-TR"/>
        </w:rPr>
      </w:pPr>
      <w:r w:rsidRPr="007421BC">
        <w:rPr>
          <w:color w:val="auto"/>
          <w:sz w:val="22"/>
          <w:lang w:val="tr-TR"/>
        </w:rPr>
        <w:t xml:space="preserve"> </w:t>
      </w:r>
      <w:r w:rsidR="004F1C03" w:rsidRPr="007421BC">
        <w:rPr>
          <w:color w:val="auto"/>
          <w:sz w:val="22"/>
          <w:lang w:val="tr-TR"/>
        </w:rPr>
        <w:t xml:space="preserve"> </w:t>
      </w:r>
      <w:r w:rsidRPr="007421BC">
        <w:rPr>
          <w:color w:val="auto"/>
          <w:sz w:val="22"/>
          <w:lang w:val="tr-TR"/>
        </w:rPr>
        <w:t xml:space="preserve">    </w:t>
      </w:r>
      <w:r w:rsidR="00003356" w:rsidRPr="007421BC">
        <w:rPr>
          <w:color w:val="auto"/>
          <w:sz w:val="22"/>
          <w:lang w:val="tr-TR"/>
        </w:rPr>
        <w:t xml:space="preserve">EK-E: Staj Komisyonu Değerlendirme Tutanağı </w:t>
      </w:r>
      <w:r w:rsidR="003C2940">
        <w:rPr>
          <w:color w:val="auto"/>
          <w:sz w:val="22"/>
          <w:lang w:val="tr-TR"/>
        </w:rPr>
        <w:t>(DUİM/GMİM)</w:t>
      </w:r>
    </w:p>
    <w:p w14:paraId="39E25797" w14:textId="2CB4B36E" w:rsidR="00EB62DA" w:rsidRPr="007421BC" w:rsidRDefault="00245E14" w:rsidP="00D94BAC">
      <w:pPr>
        <w:spacing w:after="151"/>
        <w:ind w:left="-15" w:right="14" w:firstLine="0"/>
        <w:rPr>
          <w:color w:val="auto"/>
          <w:sz w:val="22"/>
          <w:lang w:val="tr-TR"/>
        </w:rPr>
      </w:pPr>
      <w:r w:rsidRPr="007421BC">
        <w:rPr>
          <w:color w:val="auto"/>
          <w:sz w:val="22"/>
          <w:lang w:val="tr-TR"/>
        </w:rPr>
        <w:t xml:space="preserve">      </w:t>
      </w:r>
      <w:r w:rsidR="00003356" w:rsidRPr="007421BC">
        <w:rPr>
          <w:color w:val="auto"/>
          <w:sz w:val="22"/>
          <w:lang w:val="tr-TR"/>
        </w:rPr>
        <w:t xml:space="preserve">EK-F: </w:t>
      </w:r>
      <w:r w:rsidR="001C1746" w:rsidRPr="001C1746">
        <w:rPr>
          <w:color w:val="auto"/>
          <w:sz w:val="22"/>
          <w:lang w:val="tr-TR"/>
        </w:rPr>
        <w:t>Yatay veya dikey geçiş ile kayıt yaptıran öğrencilerinin stajlarıyla ilgili hususlar</w:t>
      </w:r>
    </w:p>
    <w:p w14:paraId="62B71811" w14:textId="47C407BD" w:rsidR="004478B3" w:rsidRDefault="004478B3" w:rsidP="00D94BAC">
      <w:pPr>
        <w:spacing w:after="159" w:line="259" w:lineRule="auto"/>
        <w:ind w:left="0" w:right="0" w:firstLine="0"/>
        <w:rPr>
          <w:color w:val="auto"/>
          <w:sz w:val="22"/>
          <w:lang w:val="tr-TR"/>
        </w:rPr>
      </w:pPr>
    </w:p>
    <w:p w14:paraId="51F17B4C" w14:textId="77777777" w:rsidR="00683ECA" w:rsidRDefault="00683ECA" w:rsidP="00D94BAC">
      <w:pPr>
        <w:spacing w:after="159" w:line="259" w:lineRule="auto"/>
        <w:ind w:left="0" w:right="0" w:firstLine="0"/>
        <w:rPr>
          <w:color w:val="auto"/>
          <w:sz w:val="22"/>
          <w:lang w:val="tr-TR"/>
        </w:rPr>
      </w:pPr>
    </w:p>
    <w:p w14:paraId="708ADC20" w14:textId="77777777" w:rsidR="00683ECA" w:rsidRDefault="00683ECA" w:rsidP="00D94BAC">
      <w:pPr>
        <w:spacing w:after="159" w:line="259" w:lineRule="auto"/>
        <w:ind w:left="0" w:right="0" w:firstLine="0"/>
        <w:rPr>
          <w:color w:val="auto"/>
          <w:sz w:val="22"/>
          <w:lang w:val="tr-TR"/>
        </w:rPr>
      </w:pPr>
    </w:p>
    <w:p w14:paraId="19C7F6BC" w14:textId="77777777" w:rsidR="00683ECA" w:rsidRDefault="00683ECA" w:rsidP="00D94BAC">
      <w:pPr>
        <w:spacing w:after="159" w:line="259" w:lineRule="auto"/>
        <w:ind w:left="0" w:right="0" w:firstLine="0"/>
        <w:rPr>
          <w:color w:val="auto"/>
          <w:sz w:val="22"/>
          <w:lang w:val="tr-TR"/>
        </w:rPr>
      </w:pPr>
    </w:p>
    <w:p w14:paraId="73C13AD4" w14:textId="77777777" w:rsidR="00683ECA" w:rsidRDefault="00683ECA" w:rsidP="00D94BAC">
      <w:pPr>
        <w:spacing w:after="159" w:line="259" w:lineRule="auto"/>
        <w:ind w:left="0" w:right="0" w:firstLine="0"/>
        <w:rPr>
          <w:color w:val="auto"/>
          <w:sz w:val="22"/>
          <w:lang w:val="tr-TR"/>
        </w:rPr>
      </w:pPr>
    </w:p>
    <w:p w14:paraId="7158A2EB" w14:textId="77777777" w:rsidR="00683ECA" w:rsidRDefault="00683ECA" w:rsidP="00D94BAC">
      <w:pPr>
        <w:spacing w:after="159" w:line="259" w:lineRule="auto"/>
        <w:ind w:left="0" w:right="0" w:firstLine="0"/>
        <w:rPr>
          <w:color w:val="auto"/>
          <w:sz w:val="22"/>
          <w:lang w:val="tr-TR"/>
        </w:rPr>
      </w:pPr>
    </w:p>
    <w:p w14:paraId="6BDD55F1" w14:textId="77777777" w:rsidR="00683ECA" w:rsidRDefault="00683ECA" w:rsidP="00D94BAC">
      <w:pPr>
        <w:spacing w:after="159" w:line="259" w:lineRule="auto"/>
        <w:ind w:left="0" w:right="0" w:firstLine="0"/>
        <w:rPr>
          <w:color w:val="auto"/>
          <w:sz w:val="22"/>
          <w:lang w:val="tr-TR"/>
        </w:rPr>
      </w:pPr>
    </w:p>
    <w:p w14:paraId="49CC8461" w14:textId="77777777" w:rsidR="00683ECA" w:rsidRDefault="00683ECA" w:rsidP="00D94BAC">
      <w:pPr>
        <w:spacing w:after="159" w:line="259" w:lineRule="auto"/>
        <w:ind w:left="0" w:right="0" w:firstLine="0"/>
        <w:rPr>
          <w:color w:val="auto"/>
          <w:sz w:val="22"/>
          <w:lang w:val="tr-TR"/>
        </w:rPr>
      </w:pPr>
    </w:p>
    <w:p w14:paraId="0E90E69C" w14:textId="42DE0FA2" w:rsidR="00C646C3" w:rsidRDefault="00683ECA" w:rsidP="00022705">
      <w:pPr>
        <w:spacing w:after="148"/>
        <w:ind w:right="14"/>
        <w:jc w:val="center"/>
        <w:rPr>
          <w:b/>
          <w:bCs/>
          <w:color w:val="auto"/>
          <w:sz w:val="28"/>
          <w:szCs w:val="28"/>
          <w:lang w:val="tr-TR"/>
        </w:rPr>
      </w:pPr>
      <w:r w:rsidRPr="006301BE">
        <w:rPr>
          <w:b/>
          <w:bCs/>
          <w:color w:val="auto"/>
          <w:sz w:val="28"/>
          <w:szCs w:val="28"/>
          <w:lang w:val="tr-TR"/>
        </w:rPr>
        <w:t>EK-</w:t>
      </w:r>
      <w:r>
        <w:rPr>
          <w:b/>
          <w:bCs/>
          <w:color w:val="auto"/>
          <w:sz w:val="28"/>
          <w:szCs w:val="28"/>
          <w:lang w:val="tr-TR"/>
        </w:rPr>
        <w:t>A</w:t>
      </w:r>
      <w:r w:rsidR="00022705">
        <w:rPr>
          <w:b/>
          <w:bCs/>
          <w:color w:val="auto"/>
          <w:sz w:val="28"/>
          <w:szCs w:val="28"/>
          <w:lang w:val="tr-TR"/>
        </w:rPr>
        <w:t xml:space="preserve"> </w:t>
      </w:r>
      <w:r w:rsidR="00022705" w:rsidRPr="00022705">
        <w:rPr>
          <w:b/>
          <w:bCs/>
          <w:color w:val="auto"/>
          <w:sz w:val="28"/>
          <w:szCs w:val="28"/>
          <w:lang w:val="tr-TR"/>
        </w:rPr>
        <w:t>Lahika 1</w:t>
      </w:r>
      <w:r w:rsidR="00022705">
        <w:rPr>
          <w:b/>
          <w:bCs/>
          <w:color w:val="auto"/>
          <w:sz w:val="28"/>
          <w:szCs w:val="28"/>
          <w:lang w:val="tr-TR"/>
        </w:rPr>
        <w:t xml:space="preserve">: </w:t>
      </w:r>
      <w:r w:rsidRPr="006301BE">
        <w:rPr>
          <w:b/>
          <w:bCs/>
          <w:color w:val="auto"/>
          <w:sz w:val="28"/>
          <w:szCs w:val="28"/>
          <w:lang w:val="tr-TR"/>
        </w:rPr>
        <w:t xml:space="preserve">Staj Sicil Fişi </w:t>
      </w:r>
      <w:r w:rsidR="00C646C3" w:rsidRPr="00C646C3">
        <w:rPr>
          <w:b/>
          <w:bCs/>
          <w:color w:val="auto"/>
          <w:sz w:val="28"/>
          <w:szCs w:val="28"/>
          <w:lang w:val="tr-TR"/>
        </w:rPr>
        <w:t>(DUİM/ GMİM)</w:t>
      </w:r>
    </w:p>
    <w:p w14:paraId="15AE48B0" w14:textId="77777777" w:rsidR="00683ECA" w:rsidRPr="00235312" w:rsidRDefault="00683ECA" w:rsidP="00683ECA">
      <w:pPr>
        <w:tabs>
          <w:tab w:val="left" w:pos="4500"/>
        </w:tabs>
        <w:jc w:val="right"/>
        <w:rPr>
          <w:rFonts w:ascii="Arial" w:hAnsi="Arial" w:cs="Arial"/>
          <w:b/>
        </w:rPr>
      </w:pPr>
    </w:p>
    <w:p w14:paraId="5A274D3F" w14:textId="77777777" w:rsidR="00683ECA" w:rsidRPr="00BD159C" w:rsidRDefault="00683ECA" w:rsidP="00683ECA">
      <w:pPr>
        <w:jc w:val="center"/>
        <w:rPr>
          <w:rFonts w:ascii="Arial" w:hAnsi="Arial" w:cs="Arial"/>
          <w:b/>
          <w:sz w:val="28"/>
          <w:szCs w:val="28"/>
        </w:rPr>
      </w:pPr>
      <w:bookmarkStart w:id="14" w:name="_Hlk196473863"/>
      <w:r w:rsidRPr="00BD159C">
        <w:rPr>
          <w:rFonts w:ascii="Arial" w:hAnsi="Arial" w:cs="Arial"/>
          <w:b/>
          <w:sz w:val="28"/>
          <w:szCs w:val="28"/>
        </w:rPr>
        <w:t>T.C.</w:t>
      </w:r>
    </w:p>
    <w:p w14:paraId="30CB4467" w14:textId="77777777" w:rsidR="00683ECA" w:rsidRPr="00BD159C" w:rsidRDefault="00683ECA" w:rsidP="00683ECA">
      <w:pPr>
        <w:ind w:right="-285"/>
        <w:jc w:val="center"/>
        <w:rPr>
          <w:rFonts w:ascii="Arial" w:hAnsi="Arial" w:cs="Arial"/>
          <w:b/>
          <w:sz w:val="28"/>
          <w:szCs w:val="28"/>
        </w:rPr>
      </w:pPr>
      <w:r w:rsidRPr="00BD159C">
        <w:rPr>
          <w:rFonts w:ascii="Arial" w:hAnsi="Arial" w:cs="Arial"/>
          <w:b/>
          <w:sz w:val="28"/>
          <w:szCs w:val="28"/>
        </w:rPr>
        <w:t>DENİZCİLİK FAKÜLTESİ</w:t>
      </w:r>
      <w:r w:rsidRPr="00BD159C">
        <w:rPr>
          <w:rFonts w:ascii="Arial" w:hAnsi="Arial" w:cs="Arial"/>
          <w:noProof/>
          <w:sz w:val="28"/>
          <w:szCs w:val="28"/>
        </w:rPr>
        <w:t xml:space="preserve"> </w:t>
      </w:r>
    </w:p>
    <w:p w14:paraId="010BE715" w14:textId="4E07425A" w:rsidR="00683ECA" w:rsidRPr="00C6014F" w:rsidRDefault="00C646C3" w:rsidP="00683ECA">
      <w:pPr>
        <w:jc w:val="center"/>
        <w:rPr>
          <w:rFonts w:ascii="Arial" w:hAnsi="Arial" w:cs="Arial"/>
          <w:b/>
          <w:sz w:val="32"/>
          <w:szCs w:val="32"/>
        </w:rPr>
      </w:pPr>
      <w:r w:rsidRPr="00022705">
        <w:rPr>
          <w:rFonts w:ascii="Arial" w:hAnsi="Arial" w:cs="Arial"/>
          <w:b/>
          <w:sz w:val="28"/>
          <w:szCs w:val="28"/>
        </w:rPr>
        <w:t xml:space="preserve">DUİM </w:t>
      </w:r>
      <w:r w:rsidR="00683ECA" w:rsidRPr="00022705">
        <w:rPr>
          <w:rFonts w:ascii="Arial" w:hAnsi="Arial" w:cs="Arial"/>
          <w:b/>
          <w:sz w:val="28"/>
          <w:szCs w:val="28"/>
        </w:rPr>
        <w:t>STAJ SİCİL FİŞİ</w:t>
      </w:r>
    </w:p>
    <w:bookmarkEnd w:id="14"/>
    <w:p w14:paraId="3F0BB00F" w14:textId="5C0A9590" w:rsidR="00683ECA" w:rsidRPr="00022705" w:rsidRDefault="00683ECA" w:rsidP="00022705">
      <w:pPr>
        <w:jc w:val="center"/>
        <w:rPr>
          <w:rFonts w:ascii="Arial" w:hAnsi="Arial" w:cs="Arial"/>
        </w:rPr>
      </w:pPr>
      <w:r w:rsidRPr="00C6014F">
        <w:rPr>
          <w:rFonts w:ascii="Arial" w:hAnsi="Arial" w:cs="Arial"/>
        </w:rPr>
        <w:t>TRAINING REGISTRATION FORM</w:t>
      </w:r>
      <w:r w:rsidRPr="00AD5F22">
        <w:rPr>
          <w:rFonts w:ascii="Arial" w:hAnsi="Arial" w:cs="Arial"/>
          <w:b/>
          <w:noProof/>
          <w:color w:val="auto"/>
          <w:sz w:val="32"/>
          <w:szCs w:val="32"/>
          <w:lang w:val="tr-TR" w:eastAsia="tr-TR"/>
        </w:rPr>
        <mc:AlternateContent>
          <mc:Choice Requires="wps">
            <w:drawing>
              <wp:anchor distT="0" distB="0" distL="114300" distR="114300" simplePos="0" relativeHeight="251673600" behindDoc="0" locked="0" layoutInCell="1" allowOverlap="1" wp14:anchorId="2A7718BD" wp14:editId="35FCCC73">
                <wp:simplePos x="0" y="0"/>
                <wp:positionH relativeFrom="column">
                  <wp:posOffset>5082988</wp:posOffset>
                </wp:positionH>
                <wp:positionV relativeFrom="paragraph">
                  <wp:posOffset>230057</wp:posOffset>
                </wp:positionV>
                <wp:extent cx="915670" cy="1163955"/>
                <wp:effectExtent l="0" t="0" r="17780" b="17145"/>
                <wp:wrapSquare wrapText="bothSides"/>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1163955"/>
                        </a:xfrm>
                        <a:prstGeom prst="rect">
                          <a:avLst/>
                        </a:prstGeom>
                        <a:solidFill>
                          <a:srgbClr val="FFFFFF"/>
                        </a:solidFill>
                        <a:ln w="9525">
                          <a:solidFill>
                            <a:srgbClr val="000000"/>
                          </a:solidFill>
                          <a:miter lim="800000"/>
                          <a:headEnd/>
                          <a:tailEnd/>
                        </a:ln>
                      </wps:spPr>
                      <wps:txbx>
                        <w:txbxContent>
                          <w:p w14:paraId="5D4A2B80" w14:textId="77777777" w:rsidR="00683ECA" w:rsidRDefault="00683ECA" w:rsidP="00683ECA">
                            <w:pPr>
                              <w:pStyle w:val="NormalWeb"/>
                              <w:spacing w:before="0" w:beforeAutospacing="0" w:after="0" w:afterAutospacing="0"/>
                              <w:jc w:val="center"/>
                            </w:pPr>
                            <w:r>
                              <w:rPr>
                                <w:rFonts w:ascii="Arial" w:hAnsi="Arial" w:cs="Arial"/>
                                <w:color w:val="000000"/>
                                <w:sz w:val="20"/>
                                <w:szCs w:val="20"/>
                              </w:rPr>
                              <w:t>FOTO</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7718BD" id="Rectangle 1" o:spid="_x0000_s1026" style="position:absolute;left:0;text-align:left;margin-left:400.25pt;margin-top:18.1pt;width:72.1pt;height:9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">
                <v:textbox inset="2.16pt,1.8pt,2.16pt,0">
                  <w:txbxContent>
                    <w:p w14:paraId="5D4A2B80" w14:textId="77777777" w:rsidR="00683ECA" w:rsidRDefault="00683ECA" w:rsidP="00683ECA">
                      <w:pPr>
                        <w:pStyle w:val="NormalWeb"/>
                        <w:spacing w:before="0" w:beforeAutospacing="0" w:after="0" w:afterAutospacing="0"/>
                        <w:jc w:val="center"/>
                      </w:pPr>
                      <w:r>
                        <w:rPr>
                          <w:rFonts w:ascii="Arial" w:hAnsi="Arial" w:cs="Arial"/>
                          <w:color w:val="000000"/>
                          <w:sz w:val="20"/>
                          <w:szCs w:val="20"/>
                        </w:rPr>
                        <w:t>FOTO</w:t>
                      </w:r>
                    </w:p>
                  </w:txbxContent>
                </v:textbox>
                <w10:wrap type="square"/>
              </v:rect>
            </w:pict>
          </mc:Fallback>
        </mc:AlternateConten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300"/>
        <w:gridCol w:w="3370"/>
        <w:gridCol w:w="2319"/>
      </w:tblGrid>
      <w:tr w:rsidR="00683ECA" w:rsidRPr="00BF17CB" w14:paraId="0214180B" w14:textId="77777777" w:rsidTr="009463DE">
        <w:trPr>
          <w:trHeight w:val="402"/>
          <w:jc w:val="center"/>
        </w:trPr>
        <w:tc>
          <w:tcPr>
            <w:tcW w:w="1418" w:type="dxa"/>
            <w:shd w:val="clear" w:color="auto" w:fill="auto"/>
            <w:vAlign w:val="bottom"/>
            <w:hideMark/>
          </w:tcPr>
          <w:p w14:paraId="3E6E0D56" w14:textId="77777777" w:rsidR="00683ECA" w:rsidRPr="00BF17CB" w:rsidRDefault="00683ECA" w:rsidP="009463DE">
            <w:pPr>
              <w:jc w:val="left"/>
              <w:rPr>
                <w:rFonts w:ascii="Arial" w:hAnsi="Arial" w:cs="Arial"/>
                <w:b/>
                <w:bCs/>
                <w:sz w:val="20"/>
                <w:szCs w:val="20"/>
              </w:rPr>
            </w:pPr>
            <w:r w:rsidRPr="00BF17CB">
              <w:rPr>
                <w:rFonts w:ascii="Arial" w:hAnsi="Arial" w:cs="Arial"/>
                <w:b/>
                <w:bCs/>
                <w:sz w:val="20"/>
                <w:szCs w:val="20"/>
              </w:rPr>
              <w:t>Adı</w:t>
            </w:r>
            <w:r>
              <w:rPr>
                <w:rFonts w:ascii="Arial" w:hAnsi="Arial" w:cs="Arial"/>
                <w:b/>
                <w:bCs/>
                <w:sz w:val="20"/>
                <w:szCs w:val="20"/>
              </w:rPr>
              <w:t xml:space="preserve"> </w:t>
            </w:r>
            <w:r w:rsidRPr="00BF17CB">
              <w:rPr>
                <w:rFonts w:ascii="Arial" w:hAnsi="Arial" w:cs="Arial"/>
                <w:b/>
                <w:bCs/>
                <w:sz w:val="20"/>
                <w:szCs w:val="20"/>
              </w:rPr>
              <w:t>ve soyadı</w:t>
            </w:r>
          </w:p>
        </w:tc>
        <w:tc>
          <w:tcPr>
            <w:tcW w:w="2300" w:type="dxa"/>
            <w:tcBorders>
              <w:right w:val="nil"/>
            </w:tcBorders>
            <w:shd w:val="clear" w:color="auto" w:fill="auto"/>
            <w:vAlign w:val="bottom"/>
            <w:hideMark/>
          </w:tcPr>
          <w:p w14:paraId="1F026693"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3370" w:type="dxa"/>
            <w:tcBorders>
              <w:left w:val="nil"/>
            </w:tcBorders>
            <w:shd w:val="clear" w:color="auto" w:fill="auto"/>
            <w:vAlign w:val="bottom"/>
            <w:hideMark/>
          </w:tcPr>
          <w:p w14:paraId="3A25D012"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319" w:type="dxa"/>
            <w:shd w:val="clear" w:color="auto" w:fill="auto"/>
            <w:vAlign w:val="bottom"/>
            <w:hideMark/>
          </w:tcPr>
          <w:p w14:paraId="57AC24FE" w14:textId="77777777" w:rsidR="00683ECA" w:rsidRPr="00BF17CB" w:rsidRDefault="00683ECA" w:rsidP="009463DE">
            <w:pPr>
              <w:rPr>
                <w:rFonts w:ascii="Arial" w:hAnsi="Arial" w:cs="Arial"/>
                <w:sz w:val="20"/>
                <w:szCs w:val="20"/>
              </w:rPr>
            </w:pPr>
            <w:r w:rsidRPr="00BF17CB">
              <w:rPr>
                <w:rFonts w:ascii="Arial" w:hAnsi="Arial" w:cs="Arial"/>
                <w:sz w:val="20"/>
                <w:szCs w:val="20"/>
              </w:rPr>
              <w:t>Name and surname</w:t>
            </w:r>
          </w:p>
        </w:tc>
      </w:tr>
      <w:tr w:rsidR="00683ECA" w:rsidRPr="00BF17CB" w14:paraId="25DBCBC9" w14:textId="77777777" w:rsidTr="009463DE">
        <w:trPr>
          <w:trHeight w:val="402"/>
          <w:jc w:val="center"/>
        </w:trPr>
        <w:tc>
          <w:tcPr>
            <w:tcW w:w="1418" w:type="dxa"/>
            <w:shd w:val="clear" w:color="auto" w:fill="auto"/>
            <w:vAlign w:val="bottom"/>
            <w:hideMark/>
          </w:tcPr>
          <w:p w14:paraId="57EB0376"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Doğum yılı</w:t>
            </w:r>
          </w:p>
        </w:tc>
        <w:tc>
          <w:tcPr>
            <w:tcW w:w="2300" w:type="dxa"/>
            <w:tcBorders>
              <w:right w:val="nil"/>
            </w:tcBorders>
            <w:shd w:val="clear" w:color="auto" w:fill="auto"/>
            <w:vAlign w:val="bottom"/>
            <w:hideMark/>
          </w:tcPr>
          <w:p w14:paraId="6DF098D0"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3370" w:type="dxa"/>
            <w:tcBorders>
              <w:left w:val="nil"/>
            </w:tcBorders>
            <w:shd w:val="clear" w:color="auto" w:fill="auto"/>
            <w:vAlign w:val="bottom"/>
            <w:hideMark/>
          </w:tcPr>
          <w:p w14:paraId="42235754"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319" w:type="dxa"/>
            <w:shd w:val="clear" w:color="auto" w:fill="auto"/>
            <w:vAlign w:val="bottom"/>
            <w:hideMark/>
          </w:tcPr>
          <w:p w14:paraId="60D9FD6B" w14:textId="77777777" w:rsidR="00683ECA" w:rsidRPr="00BF17CB" w:rsidRDefault="00683ECA" w:rsidP="009463DE">
            <w:pPr>
              <w:rPr>
                <w:rFonts w:ascii="Arial" w:hAnsi="Arial" w:cs="Arial"/>
                <w:sz w:val="20"/>
                <w:szCs w:val="20"/>
              </w:rPr>
            </w:pPr>
            <w:r w:rsidRPr="00BF17CB">
              <w:rPr>
                <w:rFonts w:ascii="Arial" w:hAnsi="Arial" w:cs="Arial"/>
                <w:sz w:val="20"/>
                <w:szCs w:val="20"/>
              </w:rPr>
              <w:t>Year of birth</w:t>
            </w:r>
          </w:p>
        </w:tc>
      </w:tr>
      <w:tr w:rsidR="00683ECA" w:rsidRPr="00BF17CB" w14:paraId="24184B30" w14:textId="77777777" w:rsidTr="009463DE">
        <w:trPr>
          <w:trHeight w:val="402"/>
          <w:jc w:val="center"/>
        </w:trPr>
        <w:tc>
          <w:tcPr>
            <w:tcW w:w="1418" w:type="dxa"/>
            <w:shd w:val="clear" w:color="auto" w:fill="auto"/>
            <w:vAlign w:val="bottom"/>
            <w:hideMark/>
          </w:tcPr>
          <w:p w14:paraId="7C25B6A8"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Doğum yeri</w:t>
            </w:r>
          </w:p>
        </w:tc>
        <w:tc>
          <w:tcPr>
            <w:tcW w:w="2300" w:type="dxa"/>
            <w:tcBorders>
              <w:right w:val="nil"/>
            </w:tcBorders>
            <w:shd w:val="clear" w:color="auto" w:fill="auto"/>
            <w:vAlign w:val="bottom"/>
            <w:hideMark/>
          </w:tcPr>
          <w:p w14:paraId="4DDD46AA"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3370" w:type="dxa"/>
            <w:tcBorders>
              <w:left w:val="nil"/>
            </w:tcBorders>
            <w:shd w:val="clear" w:color="auto" w:fill="auto"/>
            <w:vAlign w:val="bottom"/>
            <w:hideMark/>
          </w:tcPr>
          <w:p w14:paraId="3CECB682" w14:textId="77777777" w:rsidR="00683ECA" w:rsidRPr="00BF17CB" w:rsidRDefault="00683ECA" w:rsidP="009463DE">
            <w:pPr>
              <w:rPr>
                <w:rFonts w:ascii="Arial" w:hAnsi="Arial" w:cs="Arial"/>
                <w:sz w:val="20"/>
                <w:szCs w:val="20"/>
              </w:rPr>
            </w:pPr>
          </w:p>
        </w:tc>
        <w:tc>
          <w:tcPr>
            <w:tcW w:w="2319" w:type="dxa"/>
            <w:shd w:val="clear" w:color="auto" w:fill="auto"/>
            <w:vAlign w:val="bottom"/>
            <w:hideMark/>
          </w:tcPr>
          <w:p w14:paraId="60226F64" w14:textId="77777777" w:rsidR="00683ECA" w:rsidRPr="00BF17CB" w:rsidRDefault="00683ECA" w:rsidP="009463DE">
            <w:pPr>
              <w:rPr>
                <w:rFonts w:ascii="Arial" w:hAnsi="Arial" w:cs="Arial"/>
                <w:sz w:val="20"/>
                <w:szCs w:val="20"/>
              </w:rPr>
            </w:pPr>
            <w:r w:rsidRPr="00BF17CB">
              <w:rPr>
                <w:rFonts w:ascii="Arial" w:hAnsi="Arial" w:cs="Arial"/>
                <w:sz w:val="20"/>
                <w:szCs w:val="20"/>
              </w:rPr>
              <w:t>Place of birth</w:t>
            </w:r>
          </w:p>
        </w:tc>
      </w:tr>
      <w:tr w:rsidR="00683ECA" w:rsidRPr="00BF17CB" w14:paraId="518A4D56" w14:textId="77777777" w:rsidTr="009463DE">
        <w:trPr>
          <w:trHeight w:val="402"/>
          <w:jc w:val="center"/>
        </w:trPr>
        <w:tc>
          <w:tcPr>
            <w:tcW w:w="1418" w:type="dxa"/>
            <w:shd w:val="clear" w:color="auto" w:fill="auto"/>
            <w:vAlign w:val="bottom"/>
            <w:hideMark/>
          </w:tcPr>
          <w:p w14:paraId="53092D94"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Yarıyıl</w:t>
            </w:r>
          </w:p>
        </w:tc>
        <w:tc>
          <w:tcPr>
            <w:tcW w:w="2300" w:type="dxa"/>
            <w:tcBorders>
              <w:right w:val="nil"/>
            </w:tcBorders>
            <w:shd w:val="clear" w:color="auto" w:fill="auto"/>
            <w:vAlign w:val="bottom"/>
            <w:hideMark/>
          </w:tcPr>
          <w:p w14:paraId="22266900"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3370" w:type="dxa"/>
            <w:tcBorders>
              <w:left w:val="nil"/>
            </w:tcBorders>
            <w:shd w:val="clear" w:color="auto" w:fill="auto"/>
            <w:vAlign w:val="bottom"/>
            <w:hideMark/>
          </w:tcPr>
          <w:p w14:paraId="3696DD7F"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319" w:type="dxa"/>
            <w:shd w:val="clear" w:color="auto" w:fill="auto"/>
            <w:vAlign w:val="bottom"/>
            <w:hideMark/>
          </w:tcPr>
          <w:p w14:paraId="54BC2954" w14:textId="77777777" w:rsidR="00683ECA" w:rsidRPr="00BF17CB" w:rsidRDefault="00683ECA" w:rsidP="009463DE">
            <w:pPr>
              <w:rPr>
                <w:rFonts w:ascii="Arial" w:hAnsi="Arial" w:cs="Arial"/>
                <w:sz w:val="20"/>
                <w:szCs w:val="20"/>
              </w:rPr>
            </w:pPr>
            <w:r w:rsidRPr="00BF17CB">
              <w:rPr>
                <w:rFonts w:ascii="Arial" w:hAnsi="Arial" w:cs="Arial"/>
                <w:sz w:val="20"/>
                <w:szCs w:val="20"/>
              </w:rPr>
              <w:t>Term</w:t>
            </w:r>
          </w:p>
        </w:tc>
      </w:tr>
      <w:tr w:rsidR="00683ECA" w:rsidRPr="00BF17CB" w14:paraId="4D37D743" w14:textId="77777777" w:rsidTr="009463DE">
        <w:trPr>
          <w:trHeight w:val="402"/>
          <w:jc w:val="center"/>
        </w:trPr>
        <w:tc>
          <w:tcPr>
            <w:tcW w:w="1418" w:type="dxa"/>
            <w:shd w:val="clear" w:color="auto" w:fill="auto"/>
            <w:vAlign w:val="bottom"/>
            <w:hideMark/>
          </w:tcPr>
          <w:p w14:paraId="41C5C392"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Fakülte no</w:t>
            </w:r>
          </w:p>
        </w:tc>
        <w:tc>
          <w:tcPr>
            <w:tcW w:w="2300" w:type="dxa"/>
            <w:tcBorders>
              <w:right w:val="nil"/>
            </w:tcBorders>
            <w:shd w:val="clear" w:color="auto" w:fill="auto"/>
            <w:vAlign w:val="bottom"/>
            <w:hideMark/>
          </w:tcPr>
          <w:p w14:paraId="5AEC7E05"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3370" w:type="dxa"/>
            <w:tcBorders>
              <w:left w:val="nil"/>
            </w:tcBorders>
            <w:shd w:val="clear" w:color="auto" w:fill="auto"/>
            <w:vAlign w:val="bottom"/>
            <w:hideMark/>
          </w:tcPr>
          <w:p w14:paraId="3DAB78AF" w14:textId="77777777" w:rsidR="00683ECA" w:rsidRPr="00BF17CB" w:rsidRDefault="00683ECA" w:rsidP="009463DE">
            <w:pPr>
              <w:rPr>
                <w:rFonts w:ascii="Arial" w:hAnsi="Arial" w:cs="Arial"/>
                <w:sz w:val="20"/>
                <w:szCs w:val="20"/>
              </w:rPr>
            </w:pPr>
          </w:p>
        </w:tc>
        <w:tc>
          <w:tcPr>
            <w:tcW w:w="2319" w:type="dxa"/>
            <w:shd w:val="clear" w:color="auto" w:fill="auto"/>
            <w:vAlign w:val="bottom"/>
            <w:hideMark/>
          </w:tcPr>
          <w:p w14:paraId="76419681" w14:textId="77777777" w:rsidR="00683ECA" w:rsidRPr="00BF17CB" w:rsidRDefault="00683ECA" w:rsidP="009463DE">
            <w:pPr>
              <w:rPr>
                <w:rFonts w:ascii="Arial" w:hAnsi="Arial" w:cs="Arial"/>
                <w:sz w:val="20"/>
                <w:szCs w:val="20"/>
              </w:rPr>
            </w:pPr>
            <w:r w:rsidRPr="00BF17CB">
              <w:rPr>
                <w:rFonts w:ascii="Arial" w:hAnsi="Arial" w:cs="Arial"/>
                <w:sz w:val="20"/>
                <w:szCs w:val="20"/>
              </w:rPr>
              <w:t>Faculty number</w:t>
            </w:r>
          </w:p>
        </w:tc>
      </w:tr>
    </w:tbl>
    <w:p w14:paraId="7249FDAD" w14:textId="77777777" w:rsidR="00683ECA" w:rsidRDefault="00683ECA" w:rsidP="00683ECA">
      <w:pPr>
        <w:jc w:val="center"/>
        <w:rPr>
          <w:sz w:val="4"/>
          <w:szCs w:val="4"/>
        </w:rPr>
      </w:pPr>
    </w:p>
    <w:p w14:paraId="1B95DBF9" w14:textId="77777777" w:rsidR="00683ECA" w:rsidRDefault="00683ECA" w:rsidP="00683ECA">
      <w:pPr>
        <w:jc w:val="center"/>
        <w:rPr>
          <w:sz w:val="4"/>
          <w:szCs w:val="4"/>
        </w:rPr>
      </w:pPr>
    </w:p>
    <w:p w14:paraId="1EEAFF64" w14:textId="77777777" w:rsidR="00683ECA" w:rsidRDefault="00683ECA" w:rsidP="00022705">
      <w:pPr>
        <w:ind w:left="0" w:firstLine="0"/>
        <w:rPr>
          <w:sz w:val="4"/>
          <w:szCs w:val="4"/>
        </w:rPr>
      </w:pPr>
    </w:p>
    <w:p w14:paraId="38545188" w14:textId="77777777" w:rsidR="00683ECA" w:rsidRDefault="00683ECA" w:rsidP="00683ECA">
      <w:pPr>
        <w:jc w:val="center"/>
        <w:rPr>
          <w:sz w:val="4"/>
          <w:szCs w:val="4"/>
        </w:rPr>
      </w:pPr>
    </w:p>
    <w:p w14:paraId="15C8A836" w14:textId="77777777" w:rsidR="00683ECA" w:rsidRDefault="00683ECA" w:rsidP="00683ECA">
      <w:pPr>
        <w:jc w:val="center"/>
        <w:rPr>
          <w:sz w:val="4"/>
          <w:szCs w:val="4"/>
        </w:rPr>
      </w:pPr>
    </w:p>
    <w:p w14:paraId="4DE9DAA9" w14:textId="77777777" w:rsidR="00683ECA" w:rsidRDefault="00683ECA" w:rsidP="00683ECA">
      <w:pPr>
        <w:jc w:val="center"/>
        <w:rPr>
          <w:sz w:val="4"/>
          <w:szCs w:val="4"/>
        </w:rPr>
      </w:pPr>
    </w:p>
    <w:p w14:paraId="1F766455" w14:textId="77777777" w:rsidR="00683ECA" w:rsidRDefault="00683ECA" w:rsidP="00683ECA">
      <w:pPr>
        <w:jc w:val="center"/>
        <w:rPr>
          <w:sz w:val="4"/>
          <w:szCs w:val="4"/>
        </w:rPr>
      </w:pPr>
    </w:p>
    <w:p w14:paraId="1BF3C9AD" w14:textId="77777777" w:rsidR="00683ECA" w:rsidRDefault="00683ECA" w:rsidP="00683ECA">
      <w:pPr>
        <w:jc w:val="center"/>
        <w:rPr>
          <w:sz w:val="4"/>
          <w:szCs w:val="4"/>
        </w:rPr>
      </w:pPr>
    </w:p>
    <w:p w14:paraId="728CBF8C" w14:textId="77777777" w:rsidR="00683ECA" w:rsidRPr="00D81103" w:rsidRDefault="00683ECA" w:rsidP="00683ECA">
      <w:pPr>
        <w:jc w:val="center"/>
        <w:rPr>
          <w:sz w:val="4"/>
          <w:szCs w:val="4"/>
        </w:rPr>
      </w:pPr>
    </w:p>
    <w:tbl>
      <w:tblPr>
        <w:tblW w:w="9351" w:type="dxa"/>
        <w:jc w:val="center"/>
        <w:tblCellMar>
          <w:left w:w="70" w:type="dxa"/>
          <w:right w:w="70" w:type="dxa"/>
        </w:tblCellMar>
        <w:tblLook w:val="04A0" w:firstRow="1" w:lastRow="0" w:firstColumn="1" w:lastColumn="0" w:noHBand="0" w:noVBand="1"/>
      </w:tblPr>
      <w:tblGrid>
        <w:gridCol w:w="3531"/>
        <w:gridCol w:w="3601"/>
        <w:gridCol w:w="2219"/>
      </w:tblGrid>
      <w:tr w:rsidR="00683ECA" w:rsidRPr="00A96439" w14:paraId="2033701A" w14:textId="77777777" w:rsidTr="009463DE">
        <w:trPr>
          <w:trHeight w:val="424"/>
          <w:jc w:val="center"/>
        </w:trPr>
        <w:tc>
          <w:tcPr>
            <w:tcW w:w="3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D4590" w14:textId="77777777" w:rsidR="00683ECA" w:rsidRPr="00A96439" w:rsidRDefault="00683ECA" w:rsidP="009463DE">
            <w:pPr>
              <w:rPr>
                <w:rFonts w:ascii="Arial" w:hAnsi="Arial" w:cs="Arial"/>
                <w:b/>
                <w:bCs/>
              </w:rPr>
            </w:pPr>
            <w:r>
              <w:rPr>
                <w:rFonts w:ascii="Arial" w:hAnsi="Arial" w:cs="Arial"/>
                <w:b/>
                <w:bCs/>
              </w:rPr>
              <w:t xml:space="preserve">1 . </w:t>
            </w:r>
            <w:r w:rsidRPr="00A96439">
              <w:rPr>
                <w:rFonts w:ascii="Arial" w:hAnsi="Arial" w:cs="Arial"/>
                <w:b/>
                <w:bCs/>
              </w:rPr>
              <w:t>GEMİ ADI</w:t>
            </w:r>
            <w:r>
              <w:rPr>
                <w:rFonts w:ascii="Arial" w:hAnsi="Arial" w:cs="Arial"/>
                <w:b/>
                <w:bCs/>
              </w:rPr>
              <w:t xml:space="preserve">  </w:t>
            </w:r>
            <w:r w:rsidRPr="00A96439">
              <w:rPr>
                <w:rFonts w:ascii="Arial" w:hAnsi="Arial" w:cs="Arial"/>
                <w:b/>
                <w:bCs/>
              </w:rPr>
              <w:t>NAME OF SHIP</w:t>
            </w:r>
          </w:p>
        </w:tc>
        <w:tc>
          <w:tcPr>
            <w:tcW w:w="3601" w:type="dxa"/>
            <w:tcBorders>
              <w:top w:val="single" w:sz="4" w:space="0" w:color="auto"/>
              <w:left w:val="nil"/>
              <w:bottom w:val="single" w:sz="4" w:space="0" w:color="auto"/>
              <w:right w:val="single" w:sz="4" w:space="0" w:color="auto"/>
            </w:tcBorders>
            <w:shd w:val="clear" w:color="auto" w:fill="auto"/>
            <w:noWrap/>
            <w:vAlign w:val="bottom"/>
            <w:hideMark/>
          </w:tcPr>
          <w:p w14:paraId="588267C6" w14:textId="77777777" w:rsidR="00683ECA" w:rsidRPr="00A96439" w:rsidRDefault="00683ECA" w:rsidP="009463DE">
            <w:pPr>
              <w:rPr>
                <w:rFonts w:ascii="Arial" w:hAnsi="Arial" w:cs="Arial"/>
                <w:sz w:val="20"/>
                <w:szCs w:val="20"/>
              </w:rPr>
            </w:pPr>
            <w:r w:rsidRPr="00A96439">
              <w:rPr>
                <w:rFonts w:ascii="Arial" w:hAnsi="Arial" w:cs="Arial"/>
                <w:sz w:val="20"/>
                <w:szCs w:val="20"/>
              </w:rPr>
              <w:t> </w:t>
            </w:r>
          </w:p>
        </w:tc>
        <w:tc>
          <w:tcPr>
            <w:tcW w:w="2219" w:type="dxa"/>
            <w:vMerge w:val="restart"/>
            <w:tcBorders>
              <w:top w:val="single" w:sz="4" w:space="0" w:color="auto"/>
              <w:left w:val="nil"/>
              <w:right w:val="single" w:sz="4" w:space="0" w:color="auto"/>
            </w:tcBorders>
            <w:shd w:val="clear" w:color="auto" w:fill="auto"/>
            <w:vAlign w:val="bottom"/>
          </w:tcPr>
          <w:p w14:paraId="1DD3F531" w14:textId="77777777" w:rsidR="00683ECA" w:rsidRPr="000E2647" w:rsidRDefault="00683ECA" w:rsidP="009463DE">
            <w:pPr>
              <w:jc w:val="center"/>
              <w:rPr>
                <w:rFonts w:ascii="Arial" w:hAnsi="Arial" w:cs="Arial"/>
                <w:b/>
                <w:sz w:val="16"/>
                <w:szCs w:val="16"/>
              </w:rPr>
            </w:pPr>
            <w:r w:rsidRPr="000E2647">
              <w:rPr>
                <w:rFonts w:ascii="Arial" w:hAnsi="Arial" w:cs="Arial"/>
                <w:b/>
                <w:sz w:val="16"/>
                <w:szCs w:val="16"/>
              </w:rPr>
              <w:t>GEMİ KAŞESİ KAPTANIN ADI / SOYADI SİCİL NO/ İMZASI</w:t>
            </w:r>
          </w:p>
          <w:p w14:paraId="67721F9B" w14:textId="77777777" w:rsidR="00683ECA" w:rsidRPr="00A96439" w:rsidRDefault="00683ECA" w:rsidP="009463DE">
            <w:pPr>
              <w:jc w:val="center"/>
              <w:rPr>
                <w:rFonts w:ascii="Arial" w:hAnsi="Arial" w:cs="Arial"/>
                <w:sz w:val="16"/>
                <w:szCs w:val="16"/>
              </w:rPr>
            </w:pPr>
            <w:r w:rsidRPr="000E2647">
              <w:rPr>
                <w:rFonts w:ascii="Arial" w:hAnsi="Arial" w:cs="Arial"/>
                <w:sz w:val="16"/>
                <w:szCs w:val="16"/>
              </w:rPr>
              <w:t>SIGNITURE OF THE MASTER</w:t>
            </w:r>
          </w:p>
        </w:tc>
      </w:tr>
      <w:tr w:rsidR="00683ECA" w:rsidRPr="00BF17CB" w14:paraId="394CA457" w14:textId="77777777" w:rsidTr="009463DE">
        <w:trPr>
          <w:trHeight w:val="448"/>
          <w:jc w:val="center"/>
        </w:trPr>
        <w:tc>
          <w:tcPr>
            <w:tcW w:w="35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605369" w14:textId="77777777" w:rsidR="00683ECA" w:rsidRPr="00BF17CB" w:rsidRDefault="00683ECA" w:rsidP="009463DE">
            <w:pPr>
              <w:rPr>
                <w:rFonts w:ascii="Arial" w:hAnsi="Arial" w:cs="Arial"/>
                <w:b/>
                <w:bCs/>
                <w:sz w:val="18"/>
                <w:szCs w:val="18"/>
              </w:rPr>
            </w:pPr>
            <w:r w:rsidRPr="00A96439">
              <w:rPr>
                <w:rFonts w:ascii="Arial" w:hAnsi="Arial" w:cs="Arial"/>
                <w:b/>
                <w:bCs/>
                <w:sz w:val="18"/>
                <w:szCs w:val="18"/>
              </w:rPr>
              <w:t xml:space="preserve">KAYIT LİMANI  </w:t>
            </w:r>
            <w:r>
              <w:rPr>
                <w:rFonts w:ascii="Arial" w:hAnsi="Arial" w:cs="Arial"/>
                <w:b/>
                <w:bCs/>
                <w:sz w:val="18"/>
                <w:szCs w:val="18"/>
              </w:rPr>
              <w:t xml:space="preserve">   </w:t>
            </w:r>
            <w:r w:rsidRPr="00A96439">
              <w:rPr>
                <w:rFonts w:ascii="Arial" w:hAnsi="Arial" w:cs="Arial"/>
                <w:b/>
                <w:bCs/>
                <w:sz w:val="18"/>
                <w:szCs w:val="18"/>
              </w:rPr>
              <w:t>PORT OF REGISTRY</w:t>
            </w:r>
          </w:p>
        </w:tc>
        <w:tc>
          <w:tcPr>
            <w:tcW w:w="3601" w:type="dxa"/>
            <w:tcBorders>
              <w:top w:val="nil"/>
              <w:left w:val="nil"/>
              <w:bottom w:val="single" w:sz="4" w:space="0" w:color="auto"/>
              <w:right w:val="single" w:sz="4" w:space="0" w:color="auto"/>
            </w:tcBorders>
            <w:shd w:val="clear" w:color="auto" w:fill="auto"/>
            <w:noWrap/>
            <w:vAlign w:val="bottom"/>
            <w:hideMark/>
          </w:tcPr>
          <w:p w14:paraId="3A6CC54D" w14:textId="77777777" w:rsidR="00683ECA" w:rsidRPr="00BF17CB" w:rsidRDefault="00683ECA" w:rsidP="009463DE">
            <w:pPr>
              <w:rPr>
                <w:rFonts w:ascii="Arial" w:hAnsi="Arial" w:cs="Arial"/>
                <w:sz w:val="20"/>
                <w:szCs w:val="20"/>
              </w:rPr>
            </w:pPr>
          </w:p>
        </w:tc>
        <w:tc>
          <w:tcPr>
            <w:tcW w:w="2219" w:type="dxa"/>
            <w:vMerge/>
            <w:tcBorders>
              <w:left w:val="nil"/>
              <w:bottom w:val="single" w:sz="4" w:space="0" w:color="auto"/>
              <w:right w:val="single" w:sz="4" w:space="0" w:color="auto"/>
            </w:tcBorders>
            <w:shd w:val="clear" w:color="auto" w:fill="auto"/>
            <w:vAlign w:val="bottom"/>
          </w:tcPr>
          <w:p w14:paraId="79D9F303" w14:textId="77777777" w:rsidR="00683ECA" w:rsidRPr="00BF17CB" w:rsidRDefault="00683ECA" w:rsidP="009463DE">
            <w:pPr>
              <w:rPr>
                <w:rFonts w:ascii="Arial" w:hAnsi="Arial" w:cs="Arial"/>
                <w:sz w:val="20"/>
                <w:szCs w:val="20"/>
              </w:rPr>
            </w:pPr>
          </w:p>
        </w:tc>
      </w:tr>
    </w:tbl>
    <w:p w14:paraId="4C4966F6" w14:textId="77777777" w:rsidR="00683ECA" w:rsidRPr="00D81103" w:rsidRDefault="00683ECA" w:rsidP="00683ECA">
      <w:pPr>
        <w:jc w:val="center"/>
        <w:rPr>
          <w:sz w:val="4"/>
          <w:szCs w:val="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1776"/>
        <w:gridCol w:w="2183"/>
        <w:gridCol w:w="1416"/>
        <w:gridCol w:w="957"/>
        <w:gridCol w:w="2213"/>
      </w:tblGrid>
      <w:tr w:rsidR="00683ECA" w:rsidRPr="00BF17CB" w14:paraId="556B9EC0" w14:textId="77777777" w:rsidTr="009463DE">
        <w:trPr>
          <w:trHeight w:val="398"/>
          <w:jc w:val="center"/>
        </w:trPr>
        <w:tc>
          <w:tcPr>
            <w:tcW w:w="806" w:type="dxa"/>
            <w:vMerge w:val="restart"/>
            <w:shd w:val="clear" w:color="auto" w:fill="auto"/>
            <w:vAlign w:val="center"/>
            <w:hideMark/>
          </w:tcPr>
          <w:p w14:paraId="36FFBE8A"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Tarih</w:t>
            </w:r>
          </w:p>
        </w:tc>
        <w:tc>
          <w:tcPr>
            <w:tcW w:w="1776" w:type="dxa"/>
            <w:shd w:val="clear" w:color="auto" w:fill="auto"/>
            <w:vAlign w:val="center"/>
            <w:hideMark/>
          </w:tcPr>
          <w:p w14:paraId="0C3D7F70"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Gemiye katıldığı</w:t>
            </w:r>
          </w:p>
        </w:tc>
        <w:tc>
          <w:tcPr>
            <w:tcW w:w="2183" w:type="dxa"/>
            <w:shd w:val="clear" w:color="auto" w:fill="auto"/>
            <w:vAlign w:val="center"/>
          </w:tcPr>
          <w:p w14:paraId="2E4EB438" w14:textId="77777777" w:rsidR="00683ECA" w:rsidRPr="00BF17CB" w:rsidRDefault="00683ECA" w:rsidP="009463DE">
            <w:pPr>
              <w:rPr>
                <w:rFonts w:ascii="Arial" w:hAnsi="Arial" w:cs="Arial"/>
                <w:b/>
                <w:bCs/>
                <w:sz w:val="20"/>
                <w:szCs w:val="20"/>
              </w:rPr>
            </w:pPr>
          </w:p>
        </w:tc>
        <w:tc>
          <w:tcPr>
            <w:tcW w:w="1416" w:type="dxa"/>
            <w:shd w:val="clear" w:color="auto" w:fill="auto"/>
            <w:vAlign w:val="center"/>
            <w:hideMark/>
          </w:tcPr>
          <w:p w14:paraId="1C649B97" w14:textId="77777777" w:rsidR="00683ECA" w:rsidRPr="00BF17CB" w:rsidRDefault="00683ECA" w:rsidP="009463DE">
            <w:pPr>
              <w:rPr>
                <w:rFonts w:ascii="Arial" w:hAnsi="Arial" w:cs="Arial"/>
                <w:sz w:val="20"/>
                <w:szCs w:val="20"/>
              </w:rPr>
            </w:pPr>
            <w:r w:rsidRPr="00BF17CB">
              <w:rPr>
                <w:rFonts w:ascii="Arial" w:hAnsi="Arial" w:cs="Arial"/>
                <w:sz w:val="20"/>
                <w:szCs w:val="20"/>
              </w:rPr>
              <w:t>Starting date</w:t>
            </w:r>
          </w:p>
        </w:tc>
        <w:tc>
          <w:tcPr>
            <w:tcW w:w="957" w:type="dxa"/>
            <w:vMerge w:val="restart"/>
            <w:shd w:val="clear" w:color="auto" w:fill="auto"/>
            <w:vAlign w:val="center"/>
            <w:hideMark/>
          </w:tcPr>
          <w:p w14:paraId="5AB1C220" w14:textId="77777777" w:rsidR="00683ECA" w:rsidRPr="00BF17CB" w:rsidRDefault="00683ECA" w:rsidP="009463DE">
            <w:pPr>
              <w:rPr>
                <w:rFonts w:ascii="Arial" w:hAnsi="Arial" w:cs="Arial"/>
                <w:sz w:val="20"/>
                <w:szCs w:val="20"/>
              </w:rPr>
            </w:pPr>
            <w:r w:rsidRPr="00BF17CB">
              <w:rPr>
                <w:rFonts w:ascii="Arial" w:hAnsi="Arial" w:cs="Arial"/>
                <w:sz w:val="20"/>
                <w:szCs w:val="20"/>
              </w:rPr>
              <w:t>Date</w:t>
            </w:r>
          </w:p>
          <w:p w14:paraId="70713065"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213" w:type="dxa"/>
            <w:vMerge w:val="restart"/>
            <w:shd w:val="clear" w:color="auto" w:fill="auto"/>
            <w:vAlign w:val="center"/>
          </w:tcPr>
          <w:p w14:paraId="415A8CAD" w14:textId="77777777" w:rsidR="00683ECA" w:rsidRDefault="00683ECA" w:rsidP="009463DE">
            <w:pPr>
              <w:rPr>
                <w:rFonts w:ascii="Arial" w:hAnsi="Arial" w:cs="Arial"/>
                <w:sz w:val="20"/>
                <w:szCs w:val="20"/>
              </w:rPr>
            </w:pPr>
          </w:p>
          <w:p w14:paraId="49D39799" w14:textId="77777777" w:rsidR="00683ECA" w:rsidRPr="00BF17CB" w:rsidRDefault="00683ECA" w:rsidP="009463DE">
            <w:pPr>
              <w:rPr>
                <w:rFonts w:ascii="Arial" w:hAnsi="Arial" w:cs="Arial"/>
                <w:sz w:val="20"/>
                <w:szCs w:val="20"/>
              </w:rPr>
            </w:pPr>
          </w:p>
        </w:tc>
      </w:tr>
      <w:tr w:rsidR="00683ECA" w:rsidRPr="00BF17CB" w14:paraId="36E3BB09" w14:textId="77777777" w:rsidTr="009463DE">
        <w:trPr>
          <w:trHeight w:val="405"/>
          <w:jc w:val="center"/>
        </w:trPr>
        <w:tc>
          <w:tcPr>
            <w:tcW w:w="806" w:type="dxa"/>
            <w:vMerge/>
            <w:shd w:val="clear" w:color="auto" w:fill="auto"/>
            <w:vAlign w:val="center"/>
            <w:hideMark/>
          </w:tcPr>
          <w:p w14:paraId="1CB6013F" w14:textId="77777777" w:rsidR="00683ECA" w:rsidRPr="00BF17CB" w:rsidRDefault="00683ECA" w:rsidP="009463DE">
            <w:pPr>
              <w:rPr>
                <w:rFonts w:ascii="Arial" w:hAnsi="Arial" w:cs="Arial"/>
                <w:b/>
                <w:bCs/>
                <w:sz w:val="20"/>
                <w:szCs w:val="20"/>
              </w:rPr>
            </w:pPr>
          </w:p>
        </w:tc>
        <w:tc>
          <w:tcPr>
            <w:tcW w:w="1776" w:type="dxa"/>
            <w:shd w:val="clear" w:color="auto" w:fill="auto"/>
            <w:vAlign w:val="center"/>
            <w:hideMark/>
          </w:tcPr>
          <w:p w14:paraId="0D5A8B08"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Gemiden ayrıldığı</w:t>
            </w:r>
          </w:p>
        </w:tc>
        <w:tc>
          <w:tcPr>
            <w:tcW w:w="2183" w:type="dxa"/>
            <w:shd w:val="clear" w:color="auto" w:fill="auto"/>
            <w:vAlign w:val="center"/>
          </w:tcPr>
          <w:p w14:paraId="65946DC6" w14:textId="77777777" w:rsidR="00683ECA" w:rsidRPr="00BF17CB" w:rsidRDefault="00683ECA" w:rsidP="009463DE">
            <w:pPr>
              <w:rPr>
                <w:rFonts w:ascii="Arial" w:hAnsi="Arial" w:cs="Arial"/>
                <w:b/>
                <w:bCs/>
                <w:sz w:val="20"/>
                <w:szCs w:val="20"/>
              </w:rPr>
            </w:pPr>
          </w:p>
        </w:tc>
        <w:tc>
          <w:tcPr>
            <w:tcW w:w="1416" w:type="dxa"/>
            <w:shd w:val="clear" w:color="auto" w:fill="auto"/>
            <w:vAlign w:val="center"/>
            <w:hideMark/>
          </w:tcPr>
          <w:p w14:paraId="0A4423CB" w14:textId="77777777" w:rsidR="00683ECA" w:rsidRPr="00BF17CB" w:rsidRDefault="00683ECA" w:rsidP="009463DE">
            <w:pPr>
              <w:rPr>
                <w:rFonts w:ascii="Arial" w:hAnsi="Arial" w:cs="Arial"/>
                <w:sz w:val="20"/>
                <w:szCs w:val="20"/>
              </w:rPr>
            </w:pPr>
            <w:r w:rsidRPr="00BF17CB">
              <w:rPr>
                <w:rFonts w:ascii="Arial" w:hAnsi="Arial" w:cs="Arial"/>
                <w:sz w:val="20"/>
                <w:szCs w:val="20"/>
              </w:rPr>
              <w:t>Leaving date</w:t>
            </w:r>
          </w:p>
        </w:tc>
        <w:tc>
          <w:tcPr>
            <w:tcW w:w="957" w:type="dxa"/>
            <w:vMerge/>
            <w:shd w:val="clear" w:color="auto" w:fill="auto"/>
            <w:vAlign w:val="center"/>
            <w:hideMark/>
          </w:tcPr>
          <w:p w14:paraId="731DD492" w14:textId="77777777" w:rsidR="00683ECA" w:rsidRPr="00BF17CB" w:rsidRDefault="00683ECA" w:rsidP="009463DE">
            <w:pPr>
              <w:rPr>
                <w:rFonts w:ascii="Arial" w:hAnsi="Arial" w:cs="Arial"/>
                <w:sz w:val="20"/>
                <w:szCs w:val="20"/>
              </w:rPr>
            </w:pPr>
          </w:p>
        </w:tc>
        <w:tc>
          <w:tcPr>
            <w:tcW w:w="2213" w:type="dxa"/>
            <w:vMerge/>
            <w:shd w:val="clear" w:color="auto" w:fill="auto"/>
            <w:vAlign w:val="center"/>
          </w:tcPr>
          <w:p w14:paraId="5A70DD39" w14:textId="77777777" w:rsidR="00683ECA" w:rsidRPr="00BF17CB" w:rsidRDefault="00683ECA" w:rsidP="009463DE">
            <w:pPr>
              <w:rPr>
                <w:rFonts w:ascii="Arial" w:hAnsi="Arial" w:cs="Arial"/>
                <w:sz w:val="20"/>
                <w:szCs w:val="20"/>
              </w:rPr>
            </w:pPr>
          </w:p>
        </w:tc>
      </w:tr>
      <w:tr w:rsidR="00683ECA" w:rsidRPr="00BF17CB" w14:paraId="78A69D14" w14:textId="77777777" w:rsidTr="009463DE">
        <w:trPr>
          <w:trHeight w:val="410"/>
          <w:jc w:val="center"/>
        </w:trPr>
        <w:tc>
          <w:tcPr>
            <w:tcW w:w="806" w:type="dxa"/>
            <w:vMerge w:val="restart"/>
            <w:shd w:val="clear" w:color="auto" w:fill="auto"/>
            <w:vAlign w:val="center"/>
            <w:hideMark/>
          </w:tcPr>
          <w:p w14:paraId="598B0E40"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Günler</w:t>
            </w:r>
          </w:p>
        </w:tc>
        <w:tc>
          <w:tcPr>
            <w:tcW w:w="1776" w:type="dxa"/>
            <w:shd w:val="clear" w:color="auto" w:fill="auto"/>
            <w:vAlign w:val="center"/>
            <w:hideMark/>
          </w:tcPr>
          <w:p w14:paraId="46AEA01D"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Çalıştığı</w:t>
            </w:r>
          </w:p>
        </w:tc>
        <w:tc>
          <w:tcPr>
            <w:tcW w:w="2183" w:type="dxa"/>
            <w:shd w:val="clear" w:color="auto" w:fill="auto"/>
            <w:vAlign w:val="center"/>
          </w:tcPr>
          <w:p w14:paraId="344163D5" w14:textId="77777777" w:rsidR="00683ECA" w:rsidRPr="00BF17CB" w:rsidRDefault="00683ECA" w:rsidP="009463DE">
            <w:pPr>
              <w:rPr>
                <w:rFonts w:ascii="Arial" w:hAnsi="Arial" w:cs="Arial"/>
                <w:b/>
                <w:bCs/>
                <w:sz w:val="20"/>
                <w:szCs w:val="20"/>
              </w:rPr>
            </w:pPr>
          </w:p>
        </w:tc>
        <w:tc>
          <w:tcPr>
            <w:tcW w:w="1416" w:type="dxa"/>
            <w:shd w:val="clear" w:color="auto" w:fill="auto"/>
            <w:vAlign w:val="center"/>
            <w:hideMark/>
          </w:tcPr>
          <w:p w14:paraId="4B9FC06A" w14:textId="77777777" w:rsidR="00683ECA" w:rsidRPr="00BF17CB" w:rsidRDefault="00683ECA" w:rsidP="009463DE">
            <w:pPr>
              <w:rPr>
                <w:rFonts w:ascii="Arial" w:hAnsi="Arial" w:cs="Arial"/>
                <w:sz w:val="20"/>
                <w:szCs w:val="20"/>
              </w:rPr>
            </w:pPr>
            <w:r w:rsidRPr="00BF17CB">
              <w:rPr>
                <w:rFonts w:ascii="Arial" w:hAnsi="Arial" w:cs="Arial"/>
                <w:sz w:val="20"/>
                <w:szCs w:val="20"/>
              </w:rPr>
              <w:t>Working days</w:t>
            </w:r>
          </w:p>
        </w:tc>
        <w:tc>
          <w:tcPr>
            <w:tcW w:w="957" w:type="dxa"/>
            <w:vMerge w:val="restart"/>
            <w:shd w:val="clear" w:color="auto" w:fill="auto"/>
            <w:vAlign w:val="center"/>
            <w:hideMark/>
          </w:tcPr>
          <w:p w14:paraId="4AA57AC6" w14:textId="77777777" w:rsidR="00683ECA" w:rsidRPr="00BF17CB" w:rsidRDefault="00683ECA" w:rsidP="009463DE">
            <w:pPr>
              <w:rPr>
                <w:rFonts w:ascii="Arial" w:hAnsi="Arial" w:cs="Arial"/>
                <w:sz w:val="20"/>
                <w:szCs w:val="20"/>
              </w:rPr>
            </w:pPr>
            <w:r w:rsidRPr="00BF17CB">
              <w:rPr>
                <w:rFonts w:ascii="Arial" w:hAnsi="Arial" w:cs="Arial"/>
                <w:sz w:val="20"/>
                <w:szCs w:val="20"/>
              </w:rPr>
              <w:t>Days</w:t>
            </w:r>
          </w:p>
          <w:p w14:paraId="4963D6B8"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213" w:type="dxa"/>
            <w:vMerge/>
            <w:shd w:val="clear" w:color="auto" w:fill="auto"/>
            <w:vAlign w:val="center"/>
          </w:tcPr>
          <w:p w14:paraId="1631340D" w14:textId="77777777" w:rsidR="00683ECA" w:rsidRPr="00BF17CB" w:rsidRDefault="00683ECA" w:rsidP="009463DE">
            <w:pPr>
              <w:rPr>
                <w:rFonts w:ascii="Arial" w:hAnsi="Arial" w:cs="Arial"/>
                <w:sz w:val="20"/>
                <w:szCs w:val="20"/>
              </w:rPr>
            </w:pPr>
          </w:p>
        </w:tc>
      </w:tr>
      <w:tr w:rsidR="00683ECA" w:rsidRPr="00BF17CB" w14:paraId="5CF9FF06" w14:textId="77777777" w:rsidTr="009463DE">
        <w:trPr>
          <w:trHeight w:val="416"/>
          <w:jc w:val="center"/>
        </w:trPr>
        <w:tc>
          <w:tcPr>
            <w:tcW w:w="806" w:type="dxa"/>
            <w:vMerge/>
            <w:shd w:val="clear" w:color="auto" w:fill="auto"/>
            <w:vAlign w:val="center"/>
            <w:hideMark/>
          </w:tcPr>
          <w:p w14:paraId="2AE4F79C" w14:textId="77777777" w:rsidR="00683ECA" w:rsidRPr="00BF17CB" w:rsidRDefault="00683ECA" w:rsidP="009463DE">
            <w:pPr>
              <w:rPr>
                <w:rFonts w:ascii="Arial" w:hAnsi="Arial" w:cs="Arial"/>
                <w:b/>
                <w:bCs/>
                <w:sz w:val="20"/>
                <w:szCs w:val="20"/>
              </w:rPr>
            </w:pPr>
          </w:p>
        </w:tc>
        <w:tc>
          <w:tcPr>
            <w:tcW w:w="1776" w:type="dxa"/>
            <w:shd w:val="clear" w:color="auto" w:fill="auto"/>
            <w:vAlign w:val="center"/>
            <w:hideMark/>
          </w:tcPr>
          <w:p w14:paraId="2CFBF284"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Çalışmadığı</w:t>
            </w:r>
          </w:p>
        </w:tc>
        <w:tc>
          <w:tcPr>
            <w:tcW w:w="2183" w:type="dxa"/>
            <w:shd w:val="clear" w:color="auto" w:fill="auto"/>
            <w:vAlign w:val="center"/>
          </w:tcPr>
          <w:p w14:paraId="5893796F" w14:textId="77777777" w:rsidR="00683ECA" w:rsidRPr="00BF17CB" w:rsidRDefault="00683ECA" w:rsidP="009463DE">
            <w:pPr>
              <w:rPr>
                <w:rFonts w:ascii="Arial" w:hAnsi="Arial" w:cs="Arial"/>
                <w:b/>
                <w:bCs/>
                <w:sz w:val="20"/>
                <w:szCs w:val="20"/>
              </w:rPr>
            </w:pPr>
          </w:p>
        </w:tc>
        <w:tc>
          <w:tcPr>
            <w:tcW w:w="1416" w:type="dxa"/>
            <w:shd w:val="clear" w:color="auto" w:fill="auto"/>
            <w:vAlign w:val="center"/>
            <w:hideMark/>
          </w:tcPr>
          <w:p w14:paraId="2CA67C1B" w14:textId="77777777" w:rsidR="00683ECA" w:rsidRPr="00BF17CB" w:rsidRDefault="00683ECA" w:rsidP="009463DE">
            <w:pPr>
              <w:rPr>
                <w:rFonts w:ascii="Arial" w:hAnsi="Arial" w:cs="Arial"/>
                <w:sz w:val="20"/>
                <w:szCs w:val="20"/>
              </w:rPr>
            </w:pPr>
            <w:r w:rsidRPr="00BF17CB">
              <w:rPr>
                <w:rFonts w:ascii="Arial" w:hAnsi="Arial" w:cs="Arial"/>
                <w:sz w:val="20"/>
                <w:szCs w:val="20"/>
              </w:rPr>
              <w:t>Off days</w:t>
            </w:r>
          </w:p>
        </w:tc>
        <w:tc>
          <w:tcPr>
            <w:tcW w:w="957" w:type="dxa"/>
            <w:vMerge/>
            <w:shd w:val="clear" w:color="auto" w:fill="auto"/>
            <w:vAlign w:val="center"/>
            <w:hideMark/>
          </w:tcPr>
          <w:p w14:paraId="09F3D70D" w14:textId="77777777" w:rsidR="00683ECA" w:rsidRPr="00BF17CB" w:rsidRDefault="00683ECA" w:rsidP="009463DE">
            <w:pPr>
              <w:rPr>
                <w:rFonts w:ascii="Arial" w:hAnsi="Arial" w:cs="Arial"/>
                <w:sz w:val="20"/>
                <w:szCs w:val="20"/>
              </w:rPr>
            </w:pPr>
          </w:p>
        </w:tc>
        <w:tc>
          <w:tcPr>
            <w:tcW w:w="2213" w:type="dxa"/>
            <w:vMerge/>
            <w:shd w:val="clear" w:color="auto" w:fill="auto"/>
            <w:vAlign w:val="center"/>
          </w:tcPr>
          <w:p w14:paraId="6A8DCCE3" w14:textId="77777777" w:rsidR="00683ECA" w:rsidRPr="00BF17CB" w:rsidRDefault="00683ECA" w:rsidP="009463DE">
            <w:pPr>
              <w:rPr>
                <w:rFonts w:ascii="Arial" w:hAnsi="Arial" w:cs="Arial"/>
                <w:sz w:val="20"/>
                <w:szCs w:val="20"/>
              </w:rPr>
            </w:pPr>
          </w:p>
        </w:tc>
      </w:tr>
    </w:tbl>
    <w:p w14:paraId="7DB96BDB" w14:textId="77777777" w:rsidR="00683ECA" w:rsidRDefault="00683ECA" w:rsidP="00683ECA">
      <w:pPr>
        <w:jc w:val="center"/>
        <w:rPr>
          <w:sz w:val="4"/>
          <w:szCs w:val="4"/>
        </w:rPr>
      </w:pPr>
    </w:p>
    <w:p w14:paraId="36B3F6A2" w14:textId="77777777" w:rsidR="00683ECA" w:rsidRDefault="00683ECA" w:rsidP="00683ECA">
      <w:pPr>
        <w:jc w:val="center"/>
        <w:rPr>
          <w:sz w:val="4"/>
          <w:szCs w:val="4"/>
        </w:rPr>
      </w:pPr>
    </w:p>
    <w:p w14:paraId="31097EEB" w14:textId="77777777" w:rsidR="00683ECA" w:rsidRDefault="00683ECA" w:rsidP="00683ECA">
      <w:pPr>
        <w:jc w:val="center"/>
        <w:rPr>
          <w:sz w:val="4"/>
          <w:szCs w:val="4"/>
        </w:rPr>
      </w:pPr>
    </w:p>
    <w:p w14:paraId="1EB3F085" w14:textId="77777777" w:rsidR="00683ECA" w:rsidRDefault="00683ECA" w:rsidP="00683ECA">
      <w:pPr>
        <w:jc w:val="center"/>
        <w:rPr>
          <w:sz w:val="4"/>
          <w:szCs w:val="4"/>
        </w:rPr>
      </w:pPr>
    </w:p>
    <w:p w14:paraId="781EEDAA" w14:textId="77777777" w:rsidR="00683ECA" w:rsidRDefault="00683ECA" w:rsidP="00683ECA">
      <w:pPr>
        <w:jc w:val="center"/>
        <w:rPr>
          <w:sz w:val="4"/>
          <w:szCs w:val="4"/>
        </w:rPr>
      </w:pPr>
    </w:p>
    <w:tbl>
      <w:tblPr>
        <w:tblW w:w="9351" w:type="dxa"/>
        <w:jc w:val="center"/>
        <w:tblCellMar>
          <w:left w:w="70" w:type="dxa"/>
          <w:right w:w="70" w:type="dxa"/>
        </w:tblCellMar>
        <w:tblLook w:val="04A0" w:firstRow="1" w:lastRow="0" w:firstColumn="1" w:lastColumn="0" w:noHBand="0" w:noVBand="1"/>
      </w:tblPr>
      <w:tblGrid>
        <w:gridCol w:w="3496"/>
        <w:gridCol w:w="3686"/>
        <w:gridCol w:w="2169"/>
      </w:tblGrid>
      <w:tr w:rsidR="00683ECA" w:rsidRPr="00BF17CB" w14:paraId="12211B9E" w14:textId="77777777" w:rsidTr="009463DE">
        <w:trPr>
          <w:trHeight w:val="424"/>
          <w:jc w:val="center"/>
        </w:trPr>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07A4F" w14:textId="77777777" w:rsidR="00683ECA" w:rsidRPr="00BF17CB" w:rsidRDefault="00683ECA" w:rsidP="009463DE">
            <w:pPr>
              <w:rPr>
                <w:rFonts w:ascii="Arial" w:hAnsi="Arial" w:cs="Arial"/>
                <w:b/>
                <w:bCs/>
              </w:rPr>
            </w:pPr>
            <w:r>
              <w:rPr>
                <w:rFonts w:ascii="Arial" w:hAnsi="Arial" w:cs="Arial"/>
                <w:b/>
                <w:bCs/>
              </w:rPr>
              <w:t xml:space="preserve">2 . </w:t>
            </w:r>
            <w:r w:rsidRPr="00BF17CB">
              <w:rPr>
                <w:rFonts w:ascii="Arial" w:hAnsi="Arial" w:cs="Arial"/>
                <w:b/>
                <w:bCs/>
              </w:rPr>
              <w:t xml:space="preserve">GEMİ ADI </w:t>
            </w:r>
            <w:r>
              <w:rPr>
                <w:rFonts w:ascii="Arial" w:hAnsi="Arial" w:cs="Arial"/>
                <w:b/>
                <w:bCs/>
              </w:rPr>
              <w:t xml:space="preserve"> </w:t>
            </w:r>
            <w:r w:rsidRPr="00BF17CB">
              <w:rPr>
                <w:rFonts w:ascii="Arial" w:hAnsi="Arial" w:cs="Arial"/>
                <w:b/>
                <w:bCs/>
              </w:rPr>
              <w:t>NAME OF SHIP</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2B103BD"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169" w:type="dxa"/>
            <w:vMerge w:val="restart"/>
            <w:tcBorders>
              <w:top w:val="single" w:sz="4" w:space="0" w:color="auto"/>
              <w:left w:val="nil"/>
              <w:right w:val="single" w:sz="4" w:space="0" w:color="auto"/>
            </w:tcBorders>
            <w:shd w:val="clear" w:color="auto" w:fill="auto"/>
            <w:vAlign w:val="bottom"/>
          </w:tcPr>
          <w:p w14:paraId="7BE937BB" w14:textId="77777777" w:rsidR="00683ECA" w:rsidRPr="000E2647" w:rsidRDefault="00683ECA" w:rsidP="009463DE">
            <w:pPr>
              <w:jc w:val="center"/>
              <w:rPr>
                <w:rFonts w:ascii="Arial" w:hAnsi="Arial" w:cs="Arial"/>
                <w:b/>
                <w:sz w:val="16"/>
                <w:szCs w:val="16"/>
              </w:rPr>
            </w:pPr>
            <w:r w:rsidRPr="000E2647">
              <w:rPr>
                <w:rFonts w:ascii="Arial" w:hAnsi="Arial" w:cs="Arial"/>
                <w:b/>
                <w:sz w:val="16"/>
                <w:szCs w:val="16"/>
              </w:rPr>
              <w:t>GEMİ KAŞESİ KAPTANIN ADI / SOYADI SİCİL NO/ İMZASI</w:t>
            </w:r>
          </w:p>
          <w:p w14:paraId="3D0C0B7A" w14:textId="77777777" w:rsidR="00683ECA" w:rsidRPr="00E84505" w:rsidRDefault="00683ECA" w:rsidP="009463DE">
            <w:pPr>
              <w:jc w:val="center"/>
              <w:rPr>
                <w:rFonts w:ascii="Arial" w:hAnsi="Arial" w:cs="Arial"/>
                <w:sz w:val="16"/>
                <w:szCs w:val="16"/>
              </w:rPr>
            </w:pPr>
            <w:r w:rsidRPr="000E2647">
              <w:rPr>
                <w:rFonts w:ascii="Arial" w:hAnsi="Arial" w:cs="Arial"/>
                <w:sz w:val="16"/>
                <w:szCs w:val="16"/>
              </w:rPr>
              <w:t>SIGNITURE OF THE MASTER</w:t>
            </w:r>
          </w:p>
        </w:tc>
      </w:tr>
      <w:tr w:rsidR="00683ECA" w:rsidRPr="00BF17CB" w14:paraId="68D99EDD" w14:textId="77777777" w:rsidTr="009463DE">
        <w:trPr>
          <w:trHeight w:val="448"/>
          <w:jc w:val="center"/>
        </w:trPr>
        <w:tc>
          <w:tcPr>
            <w:tcW w:w="349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2D3D24" w14:textId="77777777" w:rsidR="00683ECA" w:rsidRPr="00BF17CB" w:rsidRDefault="00683ECA" w:rsidP="009463DE">
            <w:pPr>
              <w:rPr>
                <w:rFonts w:ascii="Arial" w:hAnsi="Arial" w:cs="Arial"/>
                <w:b/>
                <w:bCs/>
                <w:sz w:val="18"/>
                <w:szCs w:val="18"/>
              </w:rPr>
            </w:pPr>
            <w:r w:rsidRPr="00BF17CB">
              <w:rPr>
                <w:rFonts w:ascii="Arial" w:hAnsi="Arial" w:cs="Arial"/>
                <w:b/>
                <w:bCs/>
                <w:sz w:val="18"/>
                <w:szCs w:val="18"/>
              </w:rPr>
              <w:t xml:space="preserve">KAYIT LİMANI  </w:t>
            </w:r>
            <w:r>
              <w:rPr>
                <w:rFonts w:ascii="Arial" w:hAnsi="Arial" w:cs="Arial"/>
                <w:b/>
                <w:bCs/>
                <w:sz w:val="18"/>
                <w:szCs w:val="18"/>
              </w:rPr>
              <w:t xml:space="preserve">  </w:t>
            </w:r>
            <w:r w:rsidRPr="00BF17CB">
              <w:rPr>
                <w:rFonts w:ascii="Arial" w:hAnsi="Arial" w:cs="Arial"/>
                <w:b/>
                <w:bCs/>
                <w:sz w:val="18"/>
                <w:szCs w:val="18"/>
              </w:rPr>
              <w:t>PORT OF REGISTRY</w:t>
            </w:r>
          </w:p>
        </w:tc>
        <w:tc>
          <w:tcPr>
            <w:tcW w:w="3686" w:type="dxa"/>
            <w:tcBorders>
              <w:top w:val="nil"/>
              <w:left w:val="nil"/>
              <w:bottom w:val="single" w:sz="4" w:space="0" w:color="auto"/>
              <w:right w:val="single" w:sz="4" w:space="0" w:color="auto"/>
            </w:tcBorders>
            <w:shd w:val="clear" w:color="auto" w:fill="auto"/>
            <w:noWrap/>
            <w:vAlign w:val="bottom"/>
            <w:hideMark/>
          </w:tcPr>
          <w:p w14:paraId="318F3F28" w14:textId="77777777" w:rsidR="00683ECA" w:rsidRPr="00BF17CB" w:rsidRDefault="00683ECA" w:rsidP="009463DE">
            <w:pPr>
              <w:rPr>
                <w:rFonts w:ascii="Arial" w:hAnsi="Arial" w:cs="Arial"/>
                <w:sz w:val="20"/>
                <w:szCs w:val="20"/>
              </w:rPr>
            </w:pPr>
          </w:p>
        </w:tc>
        <w:tc>
          <w:tcPr>
            <w:tcW w:w="2169" w:type="dxa"/>
            <w:vMerge/>
            <w:tcBorders>
              <w:left w:val="nil"/>
              <w:bottom w:val="single" w:sz="4" w:space="0" w:color="auto"/>
              <w:right w:val="single" w:sz="4" w:space="0" w:color="auto"/>
            </w:tcBorders>
            <w:shd w:val="clear" w:color="auto" w:fill="auto"/>
            <w:vAlign w:val="bottom"/>
          </w:tcPr>
          <w:p w14:paraId="5F76BA65" w14:textId="77777777" w:rsidR="00683ECA" w:rsidRPr="00BF17CB" w:rsidRDefault="00683ECA" w:rsidP="009463DE">
            <w:pPr>
              <w:rPr>
                <w:rFonts w:ascii="Arial" w:hAnsi="Arial" w:cs="Arial"/>
                <w:sz w:val="20"/>
                <w:szCs w:val="20"/>
              </w:rPr>
            </w:pPr>
          </w:p>
        </w:tc>
      </w:tr>
    </w:tbl>
    <w:p w14:paraId="7FB06CE2" w14:textId="77777777" w:rsidR="00683ECA" w:rsidRPr="00D81103" w:rsidRDefault="00683ECA" w:rsidP="00683ECA">
      <w:pPr>
        <w:jc w:val="center"/>
        <w:rPr>
          <w:sz w:val="4"/>
          <w:szCs w:val="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1789"/>
        <w:gridCol w:w="2207"/>
        <w:gridCol w:w="1397"/>
        <w:gridCol w:w="991"/>
        <w:gridCol w:w="2161"/>
      </w:tblGrid>
      <w:tr w:rsidR="00683ECA" w:rsidRPr="00BF17CB" w14:paraId="35226AF2" w14:textId="77777777" w:rsidTr="009463DE">
        <w:trPr>
          <w:trHeight w:val="398"/>
          <w:jc w:val="center"/>
        </w:trPr>
        <w:tc>
          <w:tcPr>
            <w:tcW w:w="806" w:type="dxa"/>
            <w:vMerge w:val="restart"/>
            <w:shd w:val="clear" w:color="auto" w:fill="auto"/>
            <w:vAlign w:val="center"/>
            <w:hideMark/>
          </w:tcPr>
          <w:p w14:paraId="2E4E09D2"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Tarih</w:t>
            </w:r>
          </w:p>
        </w:tc>
        <w:tc>
          <w:tcPr>
            <w:tcW w:w="1789" w:type="dxa"/>
            <w:shd w:val="clear" w:color="auto" w:fill="auto"/>
            <w:vAlign w:val="center"/>
            <w:hideMark/>
          </w:tcPr>
          <w:p w14:paraId="02DB908A"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Gemiye katıldığı</w:t>
            </w:r>
          </w:p>
        </w:tc>
        <w:tc>
          <w:tcPr>
            <w:tcW w:w="2207" w:type="dxa"/>
            <w:shd w:val="clear" w:color="auto" w:fill="auto"/>
            <w:vAlign w:val="center"/>
          </w:tcPr>
          <w:p w14:paraId="3C44AA0B" w14:textId="77777777" w:rsidR="00683ECA" w:rsidRPr="00BF17CB" w:rsidRDefault="00683ECA" w:rsidP="009463DE">
            <w:pPr>
              <w:rPr>
                <w:rFonts w:ascii="Arial" w:hAnsi="Arial" w:cs="Arial"/>
                <w:b/>
                <w:bCs/>
                <w:sz w:val="20"/>
                <w:szCs w:val="20"/>
              </w:rPr>
            </w:pPr>
          </w:p>
        </w:tc>
        <w:tc>
          <w:tcPr>
            <w:tcW w:w="1397" w:type="dxa"/>
            <w:shd w:val="clear" w:color="auto" w:fill="auto"/>
            <w:vAlign w:val="center"/>
            <w:hideMark/>
          </w:tcPr>
          <w:p w14:paraId="313C2C69" w14:textId="77777777" w:rsidR="00683ECA" w:rsidRPr="00BF17CB" w:rsidRDefault="00683ECA" w:rsidP="009463DE">
            <w:pPr>
              <w:rPr>
                <w:rFonts w:ascii="Arial" w:hAnsi="Arial" w:cs="Arial"/>
                <w:sz w:val="20"/>
                <w:szCs w:val="20"/>
              </w:rPr>
            </w:pPr>
            <w:r w:rsidRPr="00BF17CB">
              <w:rPr>
                <w:rFonts w:ascii="Arial" w:hAnsi="Arial" w:cs="Arial"/>
                <w:sz w:val="20"/>
                <w:szCs w:val="20"/>
              </w:rPr>
              <w:t>Starting date</w:t>
            </w:r>
          </w:p>
        </w:tc>
        <w:tc>
          <w:tcPr>
            <w:tcW w:w="991" w:type="dxa"/>
            <w:vMerge w:val="restart"/>
            <w:shd w:val="clear" w:color="auto" w:fill="auto"/>
            <w:vAlign w:val="center"/>
            <w:hideMark/>
          </w:tcPr>
          <w:p w14:paraId="6C807C67" w14:textId="77777777" w:rsidR="00683ECA" w:rsidRPr="00BF17CB" w:rsidRDefault="00683ECA" w:rsidP="009463DE">
            <w:pPr>
              <w:rPr>
                <w:rFonts w:ascii="Arial" w:hAnsi="Arial" w:cs="Arial"/>
                <w:sz w:val="20"/>
                <w:szCs w:val="20"/>
              </w:rPr>
            </w:pPr>
            <w:r w:rsidRPr="00BF17CB">
              <w:rPr>
                <w:rFonts w:ascii="Arial" w:hAnsi="Arial" w:cs="Arial"/>
                <w:sz w:val="20"/>
                <w:szCs w:val="20"/>
              </w:rPr>
              <w:t>Date</w:t>
            </w:r>
          </w:p>
          <w:p w14:paraId="18316778"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161" w:type="dxa"/>
            <w:vMerge w:val="restart"/>
            <w:shd w:val="clear" w:color="auto" w:fill="auto"/>
            <w:vAlign w:val="center"/>
          </w:tcPr>
          <w:p w14:paraId="3A5B175F" w14:textId="77777777" w:rsidR="00683ECA" w:rsidRDefault="00683ECA" w:rsidP="009463DE">
            <w:pPr>
              <w:ind w:right="-141"/>
              <w:rPr>
                <w:rFonts w:ascii="Arial" w:hAnsi="Arial" w:cs="Arial"/>
                <w:sz w:val="20"/>
                <w:szCs w:val="20"/>
              </w:rPr>
            </w:pPr>
          </w:p>
          <w:p w14:paraId="539C7ADE" w14:textId="77777777" w:rsidR="00683ECA" w:rsidRPr="00BF17CB" w:rsidRDefault="00683ECA" w:rsidP="009463DE">
            <w:pPr>
              <w:rPr>
                <w:rFonts w:ascii="Arial" w:hAnsi="Arial" w:cs="Arial"/>
                <w:sz w:val="20"/>
                <w:szCs w:val="20"/>
              </w:rPr>
            </w:pPr>
          </w:p>
        </w:tc>
      </w:tr>
      <w:tr w:rsidR="00683ECA" w:rsidRPr="00BF17CB" w14:paraId="6E105E7F" w14:textId="77777777" w:rsidTr="009463DE">
        <w:trPr>
          <w:trHeight w:val="405"/>
          <w:jc w:val="center"/>
        </w:trPr>
        <w:tc>
          <w:tcPr>
            <w:tcW w:w="806" w:type="dxa"/>
            <w:vMerge/>
            <w:shd w:val="clear" w:color="auto" w:fill="auto"/>
            <w:vAlign w:val="center"/>
            <w:hideMark/>
          </w:tcPr>
          <w:p w14:paraId="046D86A8" w14:textId="77777777" w:rsidR="00683ECA" w:rsidRPr="00BF17CB" w:rsidRDefault="00683ECA" w:rsidP="009463DE">
            <w:pPr>
              <w:rPr>
                <w:rFonts w:ascii="Arial" w:hAnsi="Arial" w:cs="Arial"/>
                <w:b/>
                <w:bCs/>
                <w:sz w:val="20"/>
                <w:szCs w:val="20"/>
              </w:rPr>
            </w:pPr>
          </w:p>
        </w:tc>
        <w:tc>
          <w:tcPr>
            <w:tcW w:w="1789" w:type="dxa"/>
            <w:shd w:val="clear" w:color="auto" w:fill="auto"/>
            <w:vAlign w:val="center"/>
            <w:hideMark/>
          </w:tcPr>
          <w:p w14:paraId="78D38C1B"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Gemiden ayrıldığı</w:t>
            </w:r>
          </w:p>
        </w:tc>
        <w:tc>
          <w:tcPr>
            <w:tcW w:w="2207" w:type="dxa"/>
            <w:shd w:val="clear" w:color="auto" w:fill="auto"/>
            <w:vAlign w:val="center"/>
          </w:tcPr>
          <w:p w14:paraId="66B2E709" w14:textId="77777777" w:rsidR="00683ECA" w:rsidRPr="00BF17CB" w:rsidRDefault="00683ECA" w:rsidP="009463DE">
            <w:pPr>
              <w:rPr>
                <w:rFonts w:ascii="Arial" w:hAnsi="Arial" w:cs="Arial"/>
                <w:b/>
                <w:bCs/>
                <w:sz w:val="20"/>
                <w:szCs w:val="20"/>
              </w:rPr>
            </w:pPr>
          </w:p>
        </w:tc>
        <w:tc>
          <w:tcPr>
            <w:tcW w:w="1397" w:type="dxa"/>
            <w:shd w:val="clear" w:color="auto" w:fill="auto"/>
            <w:vAlign w:val="center"/>
            <w:hideMark/>
          </w:tcPr>
          <w:p w14:paraId="78562E97" w14:textId="77777777" w:rsidR="00683ECA" w:rsidRPr="00BF17CB" w:rsidRDefault="00683ECA" w:rsidP="009463DE">
            <w:pPr>
              <w:rPr>
                <w:rFonts w:ascii="Arial" w:hAnsi="Arial" w:cs="Arial"/>
                <w:sz w:val="20"/>
                <w:szCs w:val="20"/>
              </w:rPr>
            </w:pPr>
            <w:r w:rsidRPr="00BF17CB">
              <w:rPr>
                <w:rFonts w:ascii="Arial" w:hAnsi="Arial" w:cs="Arial"/>
                <w:sz w:val="20"/>
                <w:szCs w:val="20"/>
              </w:rPr>
              <w:t>Leaving date</w:t>
            </w:r>
          </w:p>
        </w:tc>
        <w:tc>
          <w:tcPr>
            <w:tcW w:w="991" w:type="dxa"/>
            <w:vMerge/>
            <w:shd w:val="clear" w:color="auto" w:fill="auto"/>
            <w:vAlign w:val="center"/>
            <w:hideMark/>
          </w:tcPr>
          <w:p w14:paraId="1D464D65" w14:textId="77777777" w:rsidR="00683ECA" w:rsidRPr="00BF17CB" w:rsidRDefault="00683ECA" w:rsidP="009463DE">
            <w:pPr>
              <w:rPr>
                <w:rFonts w:ascii="Arial" w:hAnsi="Arial" w:cs="Arial"/>
                <w:sz w:val="20"/>
                <w:szCs w:val="20"/>
              </w:rPr>
            </w:pPr>
          </w:p>
        </w:tc>
        <w:tc>
          <w:tcPr>
            <w:tcW w:w="2161" w:type="dxa"/>
            <w:vMerge/>
            <w:shd w:val="clear" w:color="auto" w:fill="auto"/>
            <w:vAlign w:val="center"/>
          </w:tcPr>
          <w:p w14:paraId="2D13DCF5" w14:textId="77777777" w:rsidR="00683ECA" w:rsidRPr="00BF17CB" w:rsidRDefault="00683ECA" w:rsidP="009463DE">
            <w:pPr>
              <w:rPr>
                <w:rFonts w:ascii="Arial" w:hAnsi="Arial" w:cs="Arial"/>
                <w:sz w:val="20"/>
                <w:szCs w:val="20"/>
              </w:rPr>
            </w:pPr>
          </w:p>
        </w:tc>
      </w:tr>
      <w:tr w:rsidR="00683ECA" w:rsidRPr="00BF17CB" w14:paraId="0EF4BC4E" w14:textId="77777777" w:rsidTr="009463DE">
        <w:trPr>
          <w:trHeight w:val="410"/>
          <w:jc w:val="center"/>
        </w:trPr>
        <w:tc>
          <w:tcPr>
            <w:tcW w:w="806" w:type="dxa"/>
            <w:vMerge w:val="restart"/>
            <w:shd w:val="clear" w:color="auto" w:fill="auto"/>
            <w:vAlign w:val="center"/>
            <w:hideMark/>
          </w:tcPr>
          <w:p w14:paraId="05061086"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Günler</w:t>
            </w:r>
          </w:p>
        </w:tc>
        <w:tc>
          <w:tcPr>
            <w:tcW w:w="1789" w:type="dxa"/>
            <w:shd w:val="clear" w:color="auto" w:fill="auto"/>
            <w:vAlign w:val="center"/>
            <w:hideMark/>
          </w:tcPr>
          <w:p w14:paraId="54B484D3"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Çalıştığı</w:t>
            </w:r>
          </w:p>
        </w:tc>
        <w:tc>
          <w:tcPr>
            <w:tcW w:w="2207" w:type="dxa"/>
            <w:shd w:val="clear" w:color="auto" w:fill="auto"/>
            <w:vAlign w:val="center"/>
          </w:tcPr>
          <w:p w14:paraId="2C586992" w14:textId="77777777" w:rsidR="00683ECA" w:rsidRPr="00BF17CB" w:rsidRDefault="00683ECA" w:rsidP="009463DE">
            <w:pPr>
              <w:rPr>
                <w:rFonts w:ascii="Arial" w:hAnsi="Arial" w:cs="Arial"/>
                <w:b/>
                <w:bCs/>
                <w:sz w:val="20"/>
                <w:szCs w:val="20"/>
              </w:rPr>
            </w:pPr>
          </w:p>
        </w:tc>
        <w:tc>
          <w:tcPr>
            <w:tcW w:w="1397" w:type="dxa"/>
            <w:shd w:val="clear" w:color="auto" w:fill="auto"/>
            <w:vAlign w:val="center"/>
            <w:hideMark/>
          </w:tcPr>
          <w:p w14:paraId="56D6D47D" w14:textId="77777777" w:rsidR="00683ECA" w:rsidRPr="00BF17CB" w:rsidRDefault="00683ECA" w:rsidP="009463DE">
            <w:pPr>
              <w:rPr>
                <w:rFonts w:ascii="Arial" w:hAnsi="Arial" w:cs="Arial"/>
                <w:sz w:val="20"/>
                <w:szCs w:val="20"/>
              </w:rPr>
            </w:pPr>
            <w:r w:rsidRPr="00BF17CB">
              <w:rPr>
                <w:rFonts w:ascii="Arial" w:hAnsi="Arial" w:cs="Arial"/>
                <w:sz w:val="20"/>
                <w:szCs w:val="20"/>
              </w:rPr>
              <w:t>Working days</w:t>
            </w:r>
          </w:p>
        </w:tc>
        <w:tc>
          <w:tcPr>
            <w:tcW w:w="991" w:type="dxa"/>
            <w:vMerge w:val="restart"/>
            <w:shd w:val="clear" w:color="auto" w:fill="auto"/>
            <w:vAlign w:val="center"/>
            <w:hideMark/>
          </w:tcPr>
          <w:p w14:paraId="0AA2A012" w14:textId="77777777" w:rsidR="00683ECA" w:rsidRPr="00BF17CB" w:rsidRDefault="00683ECA" w:rsidP="009463DE">
            <w:pPr>
              <w:rPr>
                <w:rFonts w:ascii="Arial" w:hAnsi="Arial" w:cs="Arial"/>
                <w:sz w:val="20"/>
                <w:szCs w:val="20"/>
              </w:rPr>
            </w:pPr>
            <w:r w:rsidRPr="00BF17CB">
              <w:rPr>
                <w:rFonts w:ascii="Arial" w:hAnsi="Arial" w:cs="Arial"/>
                <w:sz w:val="20"/>
                <w:szCs w:val="20"/>
              </w:rPr>
              <w:t>Days</w:t>
            </w:r>
          </w:p>
          <w:p w14:paraId="1BE39228" w14:textId="77777777" w:rsidR="00683ECA" w:rsidRPr="00BF17CB" w:rsidRDefault="00683ECA" w:rsidP="009463DE">
            <w:pPr>
              <w:rPr>
                <w:rFonts w:ascii="Arial" w:hAnsi="Arial" w:cs="Arial"/>
                <w:sz w:val="20"/>
                <w:szCs w:val="20"/>
              </w:rPr>
            </w:pPr>
            <w:r w:rsidRPr="00BF17CB">
              <w:rPr>
                <w:rFonts w:ascii="Arial" w:hAnsi="Arial" w:cs="Arial"/>
                <w:sz w:val="20"/>
                <w:szCs w:val="20"/>
              </w:rPr>
              <w:t> </w:t>
            </w:r>
          </w:p>
        </w:tc>
        <w:tc>
          <w:tcPr>
            <w:tcW w:w="2161" w:type="dxa"/>
            <w:vMerge/>
            <w:shd w:val="clear" w:color="auto" w:fill="auto"/>
            <w:vAlign w:val="center"/>
          </w:tcPr>
          <w:p w14:paraId="046AC42E" w14:textId="77777777" w:rsidR="00683ECA" w:rsidRPr="00BF17CB" w:rsidRDefault="00683ECA" w:rsidP="009463DE">
            <w:pPr>
              <w:rPr>
                <w:rFonts w:ascii="Arial" w:hAnsi="Arial" w:cs="Arial"/>
                <w:sz w:val="20"/>
                <w:szCs w:val="20"/>
              </w:rPr>
            </w:pPr>
          </w:p>
        </w:tc>
      </w:tr>
      <w:tr w:rsidR="00683ECA" w:rsidRPr="00BF17CB" w14:paraId="3E124976" w14:textId="77777777" w:rsidTr="009463DE">
        <w:trPr>
          <w:trHeight w:val="416"/>
          <w:jc w:val="center"/>
        </w:trPr>
        <w:tc>
          <w:tcPr>
            <w:tcW w:w="806" w:type="dxa"/>
            <w:vMerge/>
            <w:shd w:val="clear" w:color="auto" w:fill="auto"/>
            <w:vAlign w:val="center"/>
            <w:hideMark/>
          </w:tcPr>
          <w:p w14:paraId="5DE8BA86" w14:textId="77777777" w:rsidR="00683ECA" w:rsidRPr="00BF17CB" w:rsidRDefault="00683ECA" w:rsidP="009463DE">
            <w:pPr>
              <w:rPr>
                <w:rFonts w:ascii="Arial" w:hAnsi="Arial" w:cs="Arial"/>
                <w:b/>
                <w:bCs/>
                <w:sz w:val="20"/>
                <w:szCs w:val="20"/>
              </w:rPr>
            </w:pPr>
          </w:p>
        </w:tc>
        <w:tc>
          <w:tcPr>
            <w:tcW w:w="1789" w:type="dxa"/>
            <w:shd w:val="clear" w:color="auto" w:fill="auto"/>
            <w:vAlign w:val="center"/>
            <w:hideMark/>
          </w:tcPr>
          <w:p w14:paraId="44489DBE" w14:textId="77777777" w:rsidR="00683ECA" w:rsidRPr="00BF17CB" w:rsidRDefault="00683ECA" w:rsidP="009463DE">
            <w:pPr>
              <w:rPr>
                <w:rFonts w:ascii="Arial" w:hAnsi="Arial" w:cs="Arial"/>
                <w:b/>
                <w:bCs/>
                <w:sz w:val="20"/>
                <w:szCs w:val="20"/>
              </w:rPr>
            </w:pPr>
            <w:r w:rsidRPr="00BF17CB">
              <w:rPr>
                <w:rFonts w:ascii="Arial" w:hAnsi="Arial" w:cs="Arial"/>
                <w:b/>
                <w:bCs/>
                <w:sz w:val="20"/>
                <w:szCs w:val="20"/>
              </w:rPr>
              <w:t>Çalışmadığı</w:t>
            </w:r>
          </w:p>
        </w:tc>
        <w:tc>
          <w:tcPr>
            <w:tcW w:w="2207" w:type="dxa"/>
            <w:shd w:val="clear" w:color="auto" w:fill="auto"/>
            <w:vAlign w:val="center"/>
          </w:tcPr>
          <w:p w14:paraId="30D84D8D" w14:textId="77777777" w:rsidR="00683ECA" w:rsidRPr="00BF17CB" w:rsidRDefault="00683ECA" w:rsidP="009463DE">
            <w:pPr>
              <w:rPr>
                <w:rFonts w:ascii="Arial" w:hAnsi="Arial" w:cs="Arial"/>
                <w:b/>
                <w:bCs/>
                <w:sz w:val="20"/>
                <w:szCs w:val="20"/>
              </w:rPr>
            </w:pPr>
          </w:p>
        </w:tc>
        <w:tc>
          <w:tcPr>
            <w:tcW w:w="1397" w:type="dxa"/>
            <w:shd w:val="clear" w:color="auto" w:fill="auto"/>
            <w:vAlign w:val="center"/>
            <w:hideMark/>
          </w:tcPr>
          <w:p w14:paraId="7523F7A8" w14:textId="77777777" w:rsidR="00683ECA" w:rsidRPr="00BF17CB" w:rsidRDefault="00683ECA" w:rsidP="009463DE">
            <w:pPr>
              <w:rPr>
                <w:rFonts w:ascii="Arial" w:hAnsi="Arial" w:cs="Arial"/>
                <w:sz w:val="20"/>
                <w:szCs w:val="20"/>
              </w:rPr>
            </w:pPr>
            <w:r w:rsidRPr="00BF17CB">
              <w:rPr>
                <w:rFonts w:ascii="Arial" w:hAnsi="Arial" w:cs="Arial"/>
                <w:sz w:val="20"/>
                <w:szCs w:val="20"/>
              </w:rPr>
              <w:t>Off days</w:t>
            </w:r>
          </w:p>
        </w:tc>
        <w:tc>
          <w:tcPr>
            <w:tcW w:w="991" w:type="dxa"/>
            <w:vMerge/>
            <w:shd w:val="clear" w:color="auto" w:fill="auto"/>
            <w:vAlign w:val="center"/>
            <w:hideMark/>
          </w:tcPr>
          <w:p w14:paraId="7FE0D546" w14:textId="77777777" w:rsidR="00683ECA" w:rsidRPr="00BF17CB" w:rsidRDefault="00683ECA" w:rsidP="009463DE">
            <w:pPr>
              <w:rPr>
                <w:rFonts w:ascii="Arial" w:hAnsi="Arial" w:cs="Arial"/>
                <w:sz w:val="20"/>
                <w:szCs w:val="20"/>
              </w:rPr>
            </w:pPr>
          </w:p>
        </w:tc>
        <w:tc>
          <w:tcPr>
            <w:tcW w:w="2161" w:type="dxa"/>
            <w:vMerge/>
            <w:shd w:val="clear" w:color="auto" w:fill="auto"/>
            <w:vAlign w:val="center"/>
          </w:tcPr>
          <w:p w14:paraId="6F62D856" w14:textId="77777777" w:rsidR="00683ECA" w:rsidRPr="00BF17CB" w:rsidRDefault="00683ECA" w:rsidP="009463DE">
            <w:pPr>
              <w:rPr>
                <w:rFonts w:ascii="Arial" w:hAnsi="Arial" w:cs="Arial"/>
                <w:sz w:val="20"/>
                <w:szCs w:val="20"/>
              </w:rPr>
            </w:pPr>
          </w:p>
        </w:tc>
      </w:tr>
    </w:tbl>
    <w:p w14:paraId="5E991533" w14:textId="77777777" w:rsidR="00683ECA" w:rsidRDefault="00683ECA" w:rsidP="00683ECA">
      <w:pPr>
        <w:jc w:val="center"/>
        <w:rPr>
          <w:sz w:val="4"/>
          <w:szCs w:val="4"/>
        </w:rPr>
      </w:pPr>
    </w:p>
    <w:p w14:paraId="31CF1D7F" w14:textId="77777777" w:rsidR="00683ECA" w:rsidRDefault="00683ECA" w:rsidP="00683ECA">
      <w:pPr>
        <w:jc w:val="center"/>
        <w:rPr>
          <w:sz w:val="4"/>
          <w:szCs w:val="4"/>
        </w:rPr>
      </w:pPr>
    </w:p>
    <w:p w14:paraId="71AB4E0D" w14:textId="77777777" w:rsidR="00683ECA" w:rsidRDefault="00683ECA" w:rsidP="00683ECA">
      <w:pPr>
        <w:jc w:val="center"/>
        <w:rPr>
          <w:sz w:val="4"/>
          <w:szCs w:val="4"/>
        </w:rPr>
      </w:pPr>
    </w:p>
    <w:p w14:paraId="53DE3C69" w14:textId="77777777" w:rsidR="00683ECA" w:rsidRDefault="00683ECA" w:rsidP="00683ECA">
      <w:pPr>
        <w:jc w:val="center"/>
        <w:rPr>
          <w:sz w:val="4"/>
          <w:szCs w:val="4"/>
        </w:rPr>
      </w:pPr>
    </w:p>
    <w:p w14:paraId="0FC0735F" w14:textId="77777777" w:rsidR="00683ECA" w:rsidRDefault="00683ECA" w:rsidP="00683ECA">
      <w:pPr>
        <w:jc w:val="center"/>
        <w:rPr>
          <w:sz w:val="4"/>
          <w:szCs w:val="4"/>
        </w:rPr>
      </w:pPr>
    </w:p>
    <w:p w14:paraId="6516B437" w14:textId="77777777" w:rsidR="00683ECA" w:rsidRDefault="00683ECA" w:rsidP="00683ECA">
      <w:pPr>
        <w:jc w:val="center"/>
        <w:rPr>
          <w:sz w:val="4"/>
          <w:szCs w:val="4"/>
        </w:rPr>
      </w:pPr>
    </w:p>
    <w:p w14:paraId="330C7E5E" w14:textId="77777777" w:rsidR="00683ECA" w:rsidRPr="00D81103" w:rsidRDefault="00683ECA" w:rsidP="00683ECA">
      <w:pPr>
        <w:jc w:val="center"/>
        <w:rPr>
          <w:sz w:val="4"/>
          <w:szCs w:val="4"/>
        </w:rPr>
      </w:pPr>
    </w:p>
    <w:p w14:paraId="0158B491" w14:textId="77777777" w:rsidR="00683ECA" w:rsidRDefault="00683ECA" w:rsidP="00683ECA">
      <w:pPr>
        <w:jc w:val="center"/>
        <w:rPr>
          <w:sz w:val="4"/>
          <w:szCs w:val="4"/>
        </w:rPr>
      </w:pPr>
    </w:p>
    <w:p w14:paraId="4313DF0A" w14:textId="77777777" w:rsidR="00683ECA" w:rsidRDefault="00683ECA" w:rsidP="00683ECA">
      <w:pPr>
        <w:jc w:val="center"/>
        <w:rPr>
          <w:sz w:val="4"/>
          <w:szCs w:val="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045"/>
        <w:gridCol w:w="2552"/>
        <w:gridCol w:w="2419"/>
      </w:tblGrid>
      <w:tr w:rsidR="00683ECA" w:rsidRPr="00D81103" w14:paraId="47F38927" w14:textId="77777777" w:rsidTr="009463DE">
        <w:trPr>
          <w:trHeight w:val="428"/>
          <w:jc w:val="center"/>
        </w:trPr>
        <w:tc>
          <w:tcPr>
            <w:tcW w:w="9351" w:type="dxa"/>
            <w:gridSpan w:val="4"/>
            <w:shd w:val="clear" w:color="auto" w:fill="D9D9D9" w:themeFill="background1" w:themeFillShade="D9"/>
            <w:vAlign w:val="center"/>
            <w:hideMark/>
          </w:tcPr>
          <w:p w14:paraId="6C605D98" w14:textId="77777777" w:rsidR="00683ECA" w:rsidRPr="00D81103" w:rsidRDefault="00683ECA" w:rsidP="009463DE">
            <w:pPr>
              <w:jc w:val="center"/>
              <w:rPr>
                <w:rFonts w:ascii="Arial" w:hAnsi="Arial" w:cs="Arial"/>
                <w:b/>
                <w:bCs/>
                <w:sz w:val="32"/>
                <w:szCs w:val="32"/>
              </w:rPr>
            </w:pPr>
            <w:r w:rsidRPr="00D81103">
              <w:rPr>
                <w:rFonts w:ascii="Arial" w:hAnsi="Arial" w:cs="Arial"/>
                <w:b/>
                <w:bCs/>
                <w:sz w:val="32"/>
                <w:szCs w:val="32"/>
              </w:rPr>
              <w:t xml:space="preserve">STAJ </w:t>
            </w:r>
            <w:r>
              <w:rPr>
                <w:rFonts w:ascii="Arial" w:hAnsi="Arial" w:cs="Arial"/>
                <w:b/>
                <w:bCs/>
                <w:sz w:val="32"/>
                <w:szCs w:val="32"/>
              </w:rPr>
              <w:t xml:space="preserve">SINAV </w:t>
            </w:r>
            <w:r w:rsidRPr="00D81103">
              <w:rPr>
                <w:rFonts w:ascii="Arial" w:hAnsi="Arial" w:cs="Arial"/>
                <w:b/>
                <w:bCs/>
                <w:sz w:val="32"/>
                <w:szCs w:val="32"/>
              </w:rPr>
              <w:t>KOMİSYONU</w:t>
            </w:r>
            <w:r>
              <w:rPr>
                <w:rFonts w:ascii="Arial" w:hAnsi="Arial" w:cs="Arial"/>
                <w:b/>
                <w:bCs/>
                <w:sz w:val="32"/>
                <w:szCs w:val="32"/>
              </w:rPr>
              <w:t>/</w:t>
            </w:r>
            <w:r w:rsidRPr="00D81103">
              <w:rPr>
                <w:rFonts w:ascii="Arial" w:hAnsi="Arial" w:cs="Arial"/>
                <w:sz w:val="28"/>
                <w:szCs w:val="28"/>
              </w:rPr>
              <w:t>TRAINING COMMISION</w:t>
            </w:r>
          </w:p>
        </w:tc>
      </w:tr>
      <w:tr w:rsidR="00683ECA" w:rsidRPr="00D81103" w14:paraId="0BD24DCE" w14:textId="77777777" w:rsidTr="00683ECA">
        <w:trPr>
          <w:trHeight w:val="420"/>
          <w:jc w:val="center"/>
        </w:trPr>
        <w:tc>
          <w:tcPr>
            <w:tcW w:w="2335" w:type="dxa"/>
            <w:shd w:val="clear" w:color="auto" w:fill="auto"/>
            <w:vAlign w:val="center"/>
            <w:hideMark/>
          </w:tcPr>
          <w:p w14:paraId="64E17D99" w14:textId="77777777" w:rsidR="00683ECA" w:rsidRPr="00D81103" w:rsidRDefault="00683ECA" w:rsidP="009463DE">
            <w:pPr>
              <w:jc w:val="center"/>
              <w:rPr>
                <w:rFonts w:ascii="Arial" w:hAnsi="Arial" w:cs="Arial"/>
              </w:rPr>
            </w:pPr>
          </w:p>
        </w:tc>
        <w:tc>
          <w:tcPr>
            <w:tcW w:w="2045" w:type="dxa"/>
            <w:shd w:val="clear" w:color="auto" w:fill="auto"/>
            <w:vAlign w:val="center"/>
            <w:hideMark/>
          </w:tcPr>
          <w:p w14:paraId="399C4E05" w14:textId="77777777" w:rsidR="00683ECA" w:rsidRPr="00D81103" w:rsidRDefault="00683ECA" w:rsidP="009463DE">
            <w:pPr>
              <w:jc w:val="center"/>
              <w:rPr>
                <w:rFonts w:ascii="Arial" w:hAnsi="Arial" w:cs="Arial"/>
                <w:b/>
                <w:bCs/>
              </w:rPr>
            </w:pPr>
            <w:r w:rsidRPr="00D81103">
              <w:rPr>
                <w:rFonts w:ascii="Arial" w:hAnsi="Arial" w:cs="Arial"/>
                <w:b/>
                <w:bCs/>
              </w:rPr>
              <w:t>üye/member</w:t>
            </w:r>
          </w:p>
        </w:tc>
        <w:tc>
          <w:tcPr>
            <w:tcW w:w="2552" w:type="dxa"/>
            <w:shd w:val="clear" w:color="auto" w:fill="auto"/>
            <w:vAlign w:val="center"/>
            <w:hideMark/>
          </w:tcPr>
          <w:p w14:paraId="3C69DDD3" w14:textId="77777777" w:rsidR="00683ECA" w:rsidRPr="00D81103" w:rsidRDefault="00683ECA" w:rsidP="009463DE">
            <w:pPr>
              <w:jc w:val="center"/>
              <w:rPr>
                <w:rFonts w:ascii="Arial" w:hAnsi="Arial" w:cs="Arial"/>
                <w:b/>
                <w:bCs/>
              </w:rPr>
            </w:pPr>
            <w:r w:rsidRPr="00D81103">
              <w:rPr>
                <w:rFonts w:ascii="Arial" w:hAnsi="Arial" w:cs="Arial"/>
                <w:b/>
                <w:bCs/>
              </w:rPr>
              <w:t>üye/member</w:t>
            </w:r>
          </w:p>
        </w:tc>
        <w:tc>
          <w:tcPr>
            <w:tcW w:w="2419" w:type="dxa"/>
            <w:shd w:val="clear" w:color="auto" w:fill="auto"/>
            <w:vAlign w:val="center"/>
            <w:hideMark/>
          </w:tcPr>
          <w:p w14:paraId="446FB07C" w14:textId="77777777" w:rsidR="00683ECA" w:rsidRPr="00D81103" w:rsidRDefault="00683ECA" w:rsidP="009463DE">
            <w:pPr>
              <w:jc w:val="center"/>
              <w:rPr>
                <w:rFonts w:ascii="Arial" w:hAnsi="Arial" w:cs="Arial"/>
                <w:b/>
                <w:bCs/>
              </w:rPr>
            </w:pPr>
            <w:r w:rsidRPr="00D81103">
              <w:rPr>
                <w:rFonts w:ascii="Arial" w:hAnsi="Arial" w:cs="Arial"/>
                <w:b/>
                <w:bCs/>
              </w:rPr>
              <w:t>Başkan/chief</w:t>
            </w:r>
          </w:p>
        </w:tc>
      </w:tr>
      <w:tr w:rsidR="00683ECA" w:rsidRPr="00D81103" w14:paraId="7302EA7C" w14:textId="77777777" w:rsidTr="00683ECA">
        <w:trPr>
          <w:trHeight w:val="720"/>
          <w:jc w:val="center"/>
        </w:trPr>
        <w:tc>
          <w:tcPr>
            <w:tcW w:w="2335" w:type="dxa"/>
            <w:shd w:val="clear" w:color="auto" w:fill="auto"/>
            <w:vAlign w:val="center"/>
            <w:hideMark/>
          </w:tcPr>
          <w:p w14:paraId="1DFF99A0" w14:textId="77777777" w:rsidR="00683ECA" w:rsidRPr="00D81103" w:rsidRDefault="00683ECA" w:rsidP="009463DE">
            <w:pPr>
              <w:rPr>
                <w:rFonts w:ascii="Arial" w:hAnsi="Arial" w:cs="Arial"/>
                <w:b/>
                <w:bCs/>
              </w:rPr>
            </w:pPr>
            <w:r w:rsidRPr="00D81103">
              <w:rPr>
                <w:rFonts w:ascii="Arial" w:hAnsi="Arial" w:cs="Arial"/>
                <w:b/>
                <w:bCs/>
              </w:rPr>
              <w:t>Adı Soyadı /Name</w:t>
            </w:r>
          </w:p>
        </w:tc>
        <w:tc>
          <w:tcPr>
            <w:tcW w:w="2045" w:type="dxa"/>
            <w:shd w:val="clear" w:color="auto" w:fill="auto"/>
            <w:vAlign w:val="center"/>
            <w:hideMark/>
          </w:tcPr>
          <w:p w14:paraId="71B55508" w14:textId="77777777" w:rsidR="00683ECA" w:rsidRPr="00D81103" w:rsidRDefault="00683ECA" w:rsidP="009463DE">
            <w:pPr>
              <w:jc w:val="center"/>
              <w:rPr>
                <w:rFonts w:ascii="Arial" w:hAnsi="Arial" w:cs="Arial"/>
              </w:rPr>
            </w:pPr>
          </w:p>
        </w:tc>
        <w:tc>
          <w:tcPr>
            <w:tcW w:w="2552" w:type="dxa"/>
            <w:shd w:val="clear" w:color="auto" w:fill="auto"/>
            <w:vAlign w:val="center"/>
            <w:hideMark/>
          </w:tcPr>
          <w:p w14:paraId="548BFFCD" w14:textId="77777777" w:rsidR="00683ECA" w:rsidRPr="00D81103" w:rsidRDefault="00683ECA" w:rsidP="009463DE">
            <w:pPr>
              <w:jc w:val="center"/>
              <w:rPr>
                <w:rFonts w:ascii="Arial" w:hAnsi="Arial" w:cs="Arial"/>
              </w:rPr>
            </w:pPr>
          </w:p>
        </w:tc>
        <w:tc>
          <w:tcPr>
            <w:tcW w:w="2419" w:type="dxa"/>
            <w:shd w:val="clear" w:color="auto" w:fill="auto"/>
            <w:vAlign w:val="center"/>
            <w:hideMark/>
          </w:tcPr>
          <w:p w14:paraId="19E14AE5" w14:textId="77777777" w:rsidR="00683ECA" w:rsidRPr="00D81103" w:rsidRDefault="00683ECA" w:rsidP="009463DE">
            <w:pPr>
              <w:jc w:val="center"/>
              <w:rPr>
                <w:rFonts w:ascii="Arial" w:hAnsi="Arial" w:cs="Arial"/>
              </w:rPr>
            </w:pPr>
          </w:p>
        </w:tc>
      </w:tr>
      <w:tr w:rsidR="00683ECA" w:rsidRPr="00D81103" w14:paraId="1B56B9BF" w14:textId="77777777" w:rsidTr="00683ECA">
        <w:trPr>
          <w:trHeight w:val="549"/>
          <w:jc w:val="center"/>
        </w:trPr>
        <w:tc>
          <w:tcPr>
            <w:tcW w:w="2335" w:type="dxa"/>
            <w:shd w:val="clear" w:color="auto" w:fill="auto"/>
            <w:vAlign w:val="center"/>
            <w:hideMark/>
          </w:tcPr>
          <w:p w14:paraId="51EA9932" w14:textId="77777777" w:rsidR="00683ECA" w:rsidRPr="00D81103" w:rsidRDefault="00683ECA" w:rsidP="009463DE">
            <w:pPr>
              <w:rPr>
                <w:rFonts w:ascii="Arial" w:hAnsi="Arial" w:cs="Arial"/>
                <w:b/>
                <w:bCs/>
              </w:rPr>
            </w:pPr>
            <w:r w:rsidRPr="00D81103">
              <w:rPr>
                <w:rFonts w:ascii="Arial" w:hAnsi="Arial" w:cs="Arial"/>
                <w:b/>
                <w:bCs/>
              </w:rPr>
              <w:t>Görevi/Title</w:t>
            </w:r>
          </w:p>
        </w:tc>
        <w:tc>
          <w:tcPr>
            <w:tcW w:w="2045" w:type="dxa"/>
            <w:shd w:val="clear" w:color="auto" w:fill="auto"/>
            <w:vAlign w:val="center"/>
            <w:hideMark/>
          </w:tcPr>
          <w:p w14:paraId="300400A3" w14:textId="77777777" w:rsidR="00683ECA" w:rsidRPr="00D81103" w:rsidRDefault="00683ECA" w:rsidP="009463DE">
            <w:pPr>
              <w:jc w:val="center"/>
              <w:rPr>
                <w:rFonts w:ascii="Arial" w:hAnsi="Arial" w:cs="Arial"/>
              </w:rPr>
            </w:pPr>
          </w:p>
        </w:tc>
        <w:tc>
          <w:tcPr>
            <w:tcW w:w="2552" w:type="dxa"/>
            <w:shd w:val="clear" w:color="auto" w:fill="auto"/>
            <w:vAlign w:val="center"/>
            <w:hideMark/>
          </w:tcPr>
          <w:p w14:paraId="24992F27" w14:textId="77777777" w:rsidR="00683ECA" w:rsidRPr="00D81103" w:rsidRDefault="00683ECA" w:rsidP="009463DE">
            <w:pPr>
              <w:jc w:val="center"/>
              <w:rPr>
                <w:rFonts w:ascii="Arial" w:hAnsi="Arial" w:cs="Arial"/>
              </w:rPr>
            </w:pPr>
          </w:p>
        </w:tc>
        <w:tc>
          <w:tcPr>
            <w:tcW w:w="2419" w:type="dxa"/>
            <w:shd w:val="clear" w:color="auto" w:fill="auto"/>
            <w:vAlign w:val="center"/>
            <w:hideMark/>
          </w:tcPr>
          <w:p w14:paraId="23B2BF04" w14:textId="77777777" w:rsidR="00683ECA" w:rsidRPr="00D81103" w:rsidRDefault="00683ECA" w:rsidP="009463DE">
            <w:pPr>
              <w:jc w:val="center"/>
              <w:rPr>
                <w:rFonts w:ascii="Arial" w:hAnsi="Arial" w:cs="Arial"/>
              </w:rPr>
            </w:pPr>
          </w:p>
        </w:tc>
      </w:tr>
      <w:tr w:rsidR="00683ECA" w:rsidRPr="00D81103" w14:paraId="63E7D93B" w14:textId="77777777" w:rsidTr="00683ECA">
        <w:trPr>
          <w:trHeight w:val="780"/>
          <w:jc w:val="center"/>
        </w:trPr>
        <w:tc>
          <w:tcPr>
            <w:tcW w:w="2335" w:type="dxa"/>
            <w:shd w:val="clear" w:color="auto" w:fill="auto"/>
            <w:vAlign w:val="center"/>
            <w:hideMark/>
          </w:tcPr>
          <w:p w14:paraId="69209E30" w14:textId="3FEFBC37" w:rsidR="00683ECA" w:rsidRPr="00D81103" w:rsidRDefault="00683ECA" w:rsidP="009463DE">
            <w:pPr>
              <w:rPr>
                <w:rFonts w:ascii="Arial" w:hAnsi="Arial" w:cs="Arial"/>
                <w:b/>
                <w:bCs/>
              </w:rPr>
            </w:pPr>
            <w:r w:rsidRPr="00D81103">
              <w:rPr>
                <w:rFonts w:ascii="Arial" w:hAnsi="Arial" w:cs="Arial"/>
                <w:b/>
                <w:bCs/>
              </w:rPr>
              <w:t>İmza/signature</w:t>
            </w:r>
          </w:p>
        </w:tc>
        <w:tc>
          <w:tcPr>
            <w:tcW w:w="2045" w:type="dxa"/>
            <w:shd w:val="clear" w:color="auto" w:fill="auto"/>
            <w:vAlign w:val="center"/>
            <w:hideMark/>
          </w:tcPr>
          <w:p w14:paraId="2361946C" w14:textId="77777777" w:rsidR="00683ECA" w:rsidRPr="00D81103" w:rsidRDefault="00683ECA" w:rsidP="009463DE">
            <w:pPr>
              <w:jc w:val="center"/>
              <w:rPr>
                <w:rFonts w:ascii="Arial" w:hAnsi="Arial" w:cs="Arial"/>
              </w:rPr>
            </w:pPr>
          </w:p>
        </w:tc>
        <w:tc>
          <w:tcPr>
            <w:tcW w:w="2552" w:type="dxa"/>
            <w:shd w:val="clear" w:color="auto" w:fill="auto"/>
            <w:vAlign w:val="center"/>
            <w:hideMark/>
          </w:tcPr>
          <w:p w14:paraId="7187A5CF" w14:textId="77777777" w:rsidR="00683ECA" w:rsidRPr="00D81103" w:rsidRDefault="00683ECA" w:rsidP="009463DE">
            <w:pPr>
              <w:jc w:val="center"/>
              <w:rPr>
                <w:rFonts w:ascii="Arial" w:hAnsi="Arial" w:cs="Arial"/>
              </w:rPr>
            </w:pPr>
          </w:p>
        </w:tc>
        <w:tc>
          <w:tcPr>
            <w:tcW w:w="2419" w:type="dxa"/>
            <w:shd w:val="clear" w:color="auto" w:fill="auto"/>
            <w:vAlign w:val="center"/>
            <w:hideMark/>
          </w:tcPr>
          <w:p w14:paraId="7BF0E756" w14:textId="77777777" w:rsidR="00683ECA" w:rsidRPr="00D81103" w:rsidRDefault="00683ECA" w:rsidP="009463DE">
            <w:pPr>
              <w:jc w:val="center"/>
              <w:rPr>
                <w:rFonts w:ascii="Arial" w:hAnsi="Arial" w:cs="Arial"/>
              </w:rPr>
            </w:pPr>
          </w:p>
        </w:tc>
      </w:tr>
      <w:tr w:rsidR="00683ECA" w:rsidRPr="00D81103" w14:paraId="1A344671" w14:textId="77777777" w:rsidTr="00683ECA">
        <w:trPr>
          <w:trHeight w:val="780"/>
          <w:jc w:val="center"/>
        </w:trPr>
        <w:tc>
          <w:tcPr>
            <w:tcW w:w="2335" w:type="dxa"/>
            <w:shd w:val="clear" w:color="auto" w:fill="auto"/>
            <w:vAlign w:val="center"/>
          </w:tcPr>
          <w:p w14:paraId="5085AA8A" w14:textId="77777777" w:rsidR="00683ECA" w:rsidRPr="00D81103" w:rsidRDefault="00683ECA" w:rsidP="009463DE">
            <w:pPr>
              <w:rPr>
                <w:rFonts w:ascii="Arial" w:hAnsi="Arial" w:cs="Arial"/>
                <w:b/>
                <w:bCs/>
              </w:rPr>
            </w:pPr>
          </w:p>
        </w:tc>
        <w:tc>
          <w:tcPr>
            <w:tcW w:w="2045" w:type="dxa"/>
            <w:shd w:val="clear" w:color="auto" w:fill="auto"/>
            <w:vAlign w:val="center"/>
          </w:tcPr>
          <w:p w14:paraId="32EC3E82" w14:textId="77777777" w:rsidR="00683ECA" w:rsidRPr="00D81103" w:rsidRDefault="00683ECA" w:rsidP="009463DE">
            <w:pPr>
              <w:jc w:val="center"/>
              <w:rPr>
                <w:rFonts w:ascii="Arial" w:hAnsi="Arial" w:cs="Arial"/>
              </w:rPr>
            </w:pPr>
          </w:p>
        </w:tc>
        <w:tc>
          <w:tcPr>
            <w:tcW w:w="2552" w:type="dxa"/>
            <w:shd w:val="clear" w:color="auto" w:fill="auto"/>
            <w:vAlign w:val="center"/>
          </w:tcPr>
          <w:p w14:paraId="2C26DAEB" w14:textId="77777777" w:rsidR="00683ECA" w:rsidRPr="00D81103" w:rsidRDefault="00683ECA" w:rsidP="009463DE">
            <w:pPr>
              <w:jc w:val="center"/>
              <w:rPr>
                <w:rFonts w:ascii="Arial" w:hAnsi="Arial" w:cs="Arial"/>
              </w:rPr>
            </w:pPr>
          </w:p>
        </w:tc>
        <w:tc>
          <w:tcPr>
            <w:tcW w:w="2419" w:type="dxa"/>
            <w:shd w:val="clear" w:color="auto" w:fill="auto"/>
            <w:vAlign w:val="center"/>
          </w:tcPr>
          <w:p w14:paraId="69A92D1B" w14:textId="77777777" w:rsidR="00683ECA" w:rsidRPr="00D81103" w:rsidRDefault="00683ECA" w:rsidP="009463DE">
            <w:pPr>
              <w:jc w:val="center"/>
              <w:rPr>
                <w:rFonts w:ascii="Arial" w:hAnsi="Arial" w:cs="Arial"/>
              </w:rPr>
            </w:pPr>
          </w:p>
        </w:tc>
      </w:tr>
    </w:tbl>
    <w:p w14:paraId="2DBC7277" w14:textId="77777777" w:rsidR="00BD159C" w:rsidRDefault="00BD159C" w:rsidP="00022705">
      <w:pPr>
        <w:spacing w:after="148"/>
        <w:ind w:left="0" w:right="14" w:firstLine="0"/>
        <w:rPr>
          <w:b/>
          <w:bCs/>
          <w:color w:val="auto"/>
          <w:sz w:val="28"/>
          <w:szCs w:val="28"/>
          <w:lang w:val="tr-TR"/>
        </w:rPr>
      </w:pPr>
    </w:p>
    <w:p w14:paraId="19AC17B3" w14:textId="77777777" w:rsidR="00643720" w:rsidRDefault="00643720" w:rsidP="00022705">
      <w:pPr>
        <w:spacing w:after="148"/>
        <w:ind w:left="0" w:right="14" w:firstLine="0"/>
        <w:rPr>
          <w:b/>
          <w:bCs/>
          <w:color w:val="auto"/>
          <w:sz w:val="28"/>
          <w:szCs w:val="28"/>
          <w:lang w:val="tr-TR"/>
        </w:rPr>
      </w:pPr>
    </w:p>
    <w:p w14:paraId="34E8FE7E" w14:textId="77777777" w:rsidR="00643720" w:rsidRDefault="00643720" w:rsidP="00022705">
      <w:pPr>
        <w:spacing w:after="148"/>
        <w:ind w:left="0" w:right="14" w:firstLine="0"/>
        <w:rPr>
          <w:b/>
          <w:bCs/>
          <w:color w:val="auto"/>
          <w:sz w:val="28"/>
          <w:szCs w:val="28"/>
          <w:lang w:val="tr-TR"/>
        </w:rPr>
      </w:pPr>
    </w:p>
    <w:p w14:paraId="3ABD82E6" w14:textId="77777777" w:rsidR="00643720" w:rsidRDefault="00643720" w:rsidP="00022705">
      <w:pPr>
        <w:spacing w:after="148"/>
        <w:ind w:left="0" w:right="14" w:firstLine="0"/>
        <w:rPr>
          <w:b/>
          <w:bCs/>
          <w:color w:val="auto"/>
          <w:sz w:val="28"/>
          <w:szCs w:val="28"/>
          <w:lang w:val="tr-TR"/>
        </w:rPr>
      </w:pPr>
    </w:p>
    <w:p w14:paraId="06C6F6FD" w14:textId="77777777" w:rsidR="00643720" w:rsidRDefault="00643720" w:rsidP="00022705">
      <w:pPr>
        <w:spacing w:after="148"/>
        <w:ind w:left="0" w:right="14" w:firstLine="0"/>
        <w:rPr>
          <w:b/>
          <w:bCs/>
          <w:color w:val="auto"/>
          <w:sz w:val="28"/>
          <w:szCs w:val="28"/>
          <w:lang w:val="tr-TR"/>
        </w:rPr>
      </w:pPr>
    </w:p>
    <w:p w14:paraId="3F9C16E5" w14:textId="77777777" w:rsidR="00643720" w:rsidRDefault="00643720" w:rsidP="00022705">
      <w:pPr>
        <w:spacing w:after="148"/>
        <w:ind w:left="0" w:right="14" w:firstLine="0"/>
        <w:rPr>
          <w:b/>
          <w:bCs/>
          <w:color w:val="auto"/>
          <w:sz w:val="28"/>
          <w:szCs w:val="28"/>
          <w:lang w:val="tr-TR"/>
        </w:rPr>
      </w:pPr>
    </w:p>
    <w:p w14:paraId="1488DC22" w14:textId="77777777" w:rsidR="00643720" w:rsidRDefault="00643720" w:rsidP="00022705">
      <w:pPr>
        <w:spacing w:after="148"/>
        <w:ind w:left="0" w:right="14" w:firstLine="0"/>
        <w:rPr>
          <w:b/>
          <w:bCs/>
          <w:color w:val="auto"/>
          <w:sz w:val="28"/>
          <w:szCs w:val="28"/>
          <w:lang w:val="tr-TR"/>
        </w:rPr>
      </w:pPr>
    </w:p>
    <w:p w14:paraId="6197DDD8" w14:textId="77777777" w:rsidR="00643720" w:rsidRDefault="00643720" w:rsidP="00022705">
      <w:pPr>
        <w:spacing w:after="148"/>
        <w:ind w:left="0" w:right="14" w:firstLine="0"/>
        <w:rPr>
          <w:b/>
          <w:bCs/>
          <w:color w:val="auto"/>
          <w:sz w:val="28"/>
          <w:szCs w:val="28"/>
          <w:lang w:val="tr-TR"/>
        </w:rPr>
      </w:pPr>
    </w:p>
    <w:p w14:paraId="52B9FFAE" w14:textId="77777777" w:rsidR="00643720" w:rsidRDefault="00643720" w:rsidP="00022705">
      <w:pPr>
        <w:spacing w:after="148"/>
        <w:ind w:left="0" w:right="14" w:firstLine="0"/>
        <w:rPr>
          <w:b/>
          <w:bCs/>
          <w:color w:val="auto"/>
          <w:sz w:val="28"/>
          <w:szCs w:val="28"/>
          <w:lang w:val="tr-TR"/>
        </w:rPr>
      </w:pPr>
    </w:p>
    <w:p w14:paraId="472E4311" w14:textId="77777777" w:rsidR="00643720" w:rsidRDefault="00643720" w:rsidP="00022705">
      <w:pPr>
        <w:spacing w:after="148"/>
        <w:ind w:left="0" w:right="14" w:firstLine="0"/>
        <w:rPr>
          <w:b/>
          <w:bCs/>
          <w:color w:val="auto"/>
          <w:sz w:val="28"/>
          <w:szCs w:val="28"/>
          <w:lang w:val="tr-TR"/>
        </w:rPr>
      </w:pPr>
    </w:p>
    <w:p w14:paraId="3E3D2F06" w14:textId="77777777" w:rsidR="00643720" w:rsidRDefault="00643720" w:rsidP="00022705">
      <w:pPr>
        <w:spacing w:after="148"/>
        <w:ind w:left="0" w:right="14" w:firstLine="0"/>
        <w:rPr>
          <w:b/>
          <w:bCs/>
          <w:color w:val="auto"/>
          <w:sz w:val="28"/>
          <w:szCs w:val="28"/>
          <w:lang w:val="tr-TR"/>
        </w:rPr>
      </w:pPr>
    </w:p>
    <w:p w14:paraId="1631E281" w14:textId="77777777" w:rsidR="00643720" w:rsidRDefault="00643720" w:rsidP="00022705">
      <w:pPr>
        <w:spacing w:after="148"/>
        <w:ind w:left="0" w:right="14" w:firstLine="0"/>
        <w:rPr>
          <w:b/>
          <w:bCs/>
          <w:color w:val="auto"/>
          <w:sz w:val="28"/>
          <w:szCs w:val="28"/>
          <w:lang w:val="tr-TR"/>
        </w:rPr>
      </w:pPr>
    </w:p>
    <w:p w14:paraId="1A1E852C" w14:textId="77777777" w:rsidR="00643720" w:rsidRDefault="00643720" w:rsidP="00022705">
      <w:pPr>
        <w:spacing w:after="148"/>
        <w:ind w:left="0" w:right="14" w:firstLine="0"/>
        <w:rPr>
          <w:b/>
          <w:bCs/>
          <w:color w:val="auto"/>
          <w:sz w:val="28"/>
          <w:szCs w:val="28"/>
          <w:lang w:val="tr-TR"/>
        </w:rPr>
      </w:pPr>
    </w:p>
    <w:p w14:paraId="13926ABB" w14:textId="77777777" w:rsidR="00643720" w:rsidRDefault="00643720" w:rsidP="00022705">
      <w:pPr>
        <w:spacing w:after="148"/>
        <w:ind w:left="0" w:right="14" w:firstLine="0"/>
        <w:rPr>
          <w:b/>
          <w:bCs/>
          <w:color w:val="auto"/>
          <w:sz w:val="28"/>
          <w:szCs w:val="28"/>
          <w:lang w:val="tr-TR"/>
        </w:rPr>
      </w:pPr>
    </w:p>
    <w:p w14:paraId="135DDCBF" w14:textId="77777777" w:rsidR="00643720" w:rsidRDefault="00643720" w:rsidP="00022705">
      <w:pPr>
        <w:spacing w:after="148"/>
        <w:ind w:left="0" w:right="14" w:firstLine="0"/>
        <w:rPr>
          <w:b/>
          <w:bCs/>
          <w:color w:val="auto"/>
          <w:sz w:val="28"/>
          <w:szCs w:val="28"/>
          <w:lang w:val="tr-TR"/>
        </w:rPr>
      </w:pPr>
    </w:p>
    <w:p w14:paraId="417FDEAE" w14:textId="77777777" w:rsidR="00643720" w:rsidRDefault="00643720" w:rsidP="00022705">
      <w:pPr>
        <w:spacing w:after="148"/>
        <w:ind w:left="0" w:right="14" w:firstLine="0"/>
        <w:rPr>
          <w:b/>
          <w:bCs/>
          <w:color w:val="auto"/>
          <w:sz w:val="28"/>
          <w:szCs w:val="28"/>
          <w:lang w:val="tr-TR"/>
        </w:rPr>
      </w:pPr>
    </w:p>
    <w:p w14:paraId="33AC826A" w14:textId="77777777" w:rsidR="00643720" w:rsidRDefault="00643720" w:rsidP="00022705">
      <w:pPr>
        <w:spacing w:after="148"/>
        <w:ind w:left="0" w:right="14" w:firstLine="0"/>
        <w:rPr>
          <w:b/>
          <w:bCs/>
          <w:color w:val="auto"/>
          <w:sz w:val="28"/>
          <w:szCs w:val="28"/>
          <w:lang w:val="tr-TR"/>
        </w:rPr>
      </w:pPr>
    </w:p>
    <w:p w14:paraId="257F7EC3" w14:textId="77777777" w:rsidR="00643720" w:rsidRDefault="00643720" w:rsidP="00022705">
      <w:pPr>
        <w:spacing w:after="148"/>
        <w:ind w:left="0" w:right="14" w:firstLine="0"/>
        <w:rPr>
          <w:b/>
          <w:bCs/>
          <w:color w:val="auto"/>
          <w:sz w:val="28"/>
          <w:szCs w:val="28"/>
          <w:lang w:val="tr-TR"/>
        </w:rPr>
      </w:pPr>
    </w:p>
    <w:p w14:paraId="4B18DE6F" w14:textId="77777777" w:rsidR="00643720" w:rsidRDefault="00643720" w:rsidP="00022705">
      <w:pPr>
        <w:spacing w:after="148"/>
        <w:ind w:left="0" w:right="14" w:firstLine="0"/>
        <w:rPr>
          <w:b/>
          <w:bCs/>
          <w:color w:val="auto"/>
          <w:sz w:val="28"/>
          <w:szCs w:val="28"/>
          <w:lang w:val="tr-TR"/>
        </w:rPr>
      </w:pPr>
    </w:p>
    <w:p w14:paraId="4B35A491" w14:textId="77777777" w:rsidR="00643720" w:rsidRDefault="00643720" w:rsidP="00022705">
      <w:pPr>
        <w:spacing w:after="148"/>
        <w:ind w:left="0" w:right="14" w:firstLine="0"/>
        <w:rPr>
          <w:b/>
          <w:bCs/>
          <w:color w:val="auto"/>
          <w:sz w:val="28"/>
          <w:szCs w:val="28"/>
          <w:lang w:val="tr-TR"/>
        </w:rPr>
      </w:pPr>
    </w:p>
    <w:p w14:paraId="1A533337" w14:textId="77777777" w:rsidR="00643720" w:rsidRDefault="00643720" w:rsidP="00022705">
      <w:pPr>
        <w:spacing w:after="148"/>
        <w:ind w:left="0" w:right="14" w:firstLine="0"/>
        <w:rPr>
          <w:b/>
          <w:bCs/>
          <w:color w:val="auto"/>
          <w:sz w:val="28"/>
          <w:szCs w:val="28"/>
          <w:lang w:val="tr-TR"/>
        </w:rPr>
      </w:pPr>
    </w:p>
    <w:p w14:paraId="4B3FB242" w14:textId="3069CD01" w:rsidR="00683ECA" w:rsidRDefault="00683ECA" w:rsidP="00022705">
      <w:pPr>
        <w:spacing w:after="148"/>
        <w:ind w:left="0" w:right="14" w:firstLine="0"/>
        <w:jc w:val="center"/>
        <w:rPr>
          <w:b/>
          <w:bCs/>
          <w:color w:val="auto"/>
          <w:sz w:val="28"/>
          <w:szCs w:val="28"/>
          <w:lang w:val="tr-TR"/>
        </w:rPr>
      </w:pPr>
      <w:r w:rsidRPr="006301BE">
        <w:rPr>
          <w:b/>
          <w:bCs/>
          <w:color w:val="auto"/>
          <w:sz w:val="28"/>
          <w:szCs w:val="28"/>
          <w:lang w:val="tr-TR"/>
        </w:rPr>
        <w:t>EK-</w:t>
      </w:r>
      <w:r w:rsidRPr="00022705">
        <w:rPr>
          <w:b/>
          <w:bCs/>
          <w:color w:val="auto"/>
          <w:sz w:val="28"/>
          <w:szCs w:val="28"/>
          <w:lang w:val="tr-TR"/>
        </w:rPr>
        <w:t>A</w:t>
      </w:r>
      <w:r w:rsidR="00022705" w:rsidRPr="00022705">
        <w:rPr>
          <w:b/>
          <w:bCs/>
          <w:color w:val="auto"/>
          <w:sz w:val="28"/>
          <w:szCs w:val="28"/>
          <w:lang w:val="tr-TR"/>
        </w:rPr>
        <w:t xml:space="preserve"> Lahika 2 GMİM</w:t>
      </w:r>
      <w:r w:rsidR="00022705">
        <w:rPr>
          <w:b/>
          <w:bCs/>
          <w:color w:val="auto"/>
          <w:sz w:val="28"/>
          <w:szCs w:val="28"/>
          <w:lang w:val="tr-TR"/>
        </w:rPr>
        <w:t xml:space="preserve"> </w:t>
      </w:r>
      <w:r w:rsidRPr="006301BE">
        <w:rPr>
          <w:b/>
          <w:bCs/>
          <w:color w:val="auto"/>
          <w:sz w:val="28"/>
          <w:szCs w:val="28"/>
          <w:lang w:val="tr-TR"/>
        </w:rPr>
        <w:t xml:space="preserve">: Staj Sicil Fişi </w:t>
      </w:r>
    </w:p>
    <w:p w14:paraId="3FC7D8DE" w14:textId="77777777" w:rsidR="00C646C3" w:rsidRPr="00C646C3" w:rsidRDefault="00C646C3" w:rsidP="00C646C3">
      <w:pPr>
        <w:spacing w:after="148"/>
        <w:ind w:left="0" w:right="14" w:firstLine="0"/>
        <w:jc w:val="center"/>
        <w:rPr>
          <w:b/>
          <w:bCs/>
          <w:color w:val="auto"/>
          <w:sz w:val="28"/>
          <w:szCs w:val="28"/>
          <w:lang w:val="tr-TR"/>
        </w:rPr>
      </w:pPr>
      <w:r w:rsidRPr="00C646C3">
        <w:rPr>
          <w:b/>
          <w:bCs/>
          <w:color w:val="auto"/>
          <w:sz w:val="28"/>
          <w:szCs w:val="28"/>
          <w:lang w:val="tr-TR"/>
        </w:rPr>
        <w:t>T.C.</w:t>
      </w:r>
    </w:p>
    <w:p w14:paraId="70D7846D" w14:textId="77777777" w:rsidR="00C646C3" w:rsidRPr="00C646C3" w:rsidRDefault="00C646C3" w:rsidP="00C646C3">
      <w:pPr>
        <w:spacing w:after="148"/>
        <w:ind w:left="0" w:right="14" w:firstLine="0"/>
        <w:jc w:val="center"/>
        <w:rPr>
          <w:b/>
          <w:bCs/>
          <w:color w:val="auto"/>
          <w:sz w:val="28"/>
          <w:szCs w:val="28"/>
          <w:lang w:val="tr-TR"/>
        </w:rPr>
      </w:pPr>
      <w:r w:rsidRPr="00C646C3">
        <w:rPr>
          <w:b/>
          <w:bCs/>
          <w:color w:val="auto"/>
          <w:sz w:val="28"/>
          <w:szCs w:val="28"/>
          <w:lang w:val="tr-TR"/>
        </w:rPr>
        <w:t xml:space="preserve">DENİZCİLİK FAKÜLTESİ </w:t>
      </w:r>
    </w:p>
    <w:p w14:paraId="22017581" w14:textId="4FE708E3" w:rsidR="00C646C3" w:rsidRPr="006301BE" w:rsidRDefault="00C646C3" w:rsidP="00C646C3">
      <w:pPr>
        <w:spacing w:after="148"/>
        <w:ind w:left="0" w:right="14" w:firstLine="0"/>
        <w:jc w:val="center"/>
        <w:rPr>
          <w:b/>
          <w:bCs/>
          <w:color w:val="auto"/>
          <w:sz w:val="28"/>
          <w:szCs w:val="28"/>
          <w:lang w:val="tr-TR"/>
        </w:rPr>
      </w:pPr>
      <w:r w:rsidRPr="00022705">
        <w:rPr>
          <w:b/>
          <w:bCs/>
          <w:color w:val="auto"/>
          <w:sz w:val="28"/>
          <w:szCs w:val="28"/>
          <w:lang w:val="tr-TR"/>
        </w:rPr>
        <w:t>GMİM STAJ SİCİL FİŞİ</w:t>
      </w:r>
    </w:p>
    <w:p w14:paraId="65A661AB" w14:textId="77777777" w:rsidR="00683ECA" w:rsidRPr="007421BC" w:rsidRDefault="00683ECA" w:rsidP="00683ECA">
      <w:pPr>
        <w:spacing w:after="0" w:line="259" w:lineRule="auto"/>
        <w:ind w:left="300" w:right="0" w:firstLine="0"/>
        <w:rPr>
          <w:color w:val="auto"/>
          <w:sz w:val="22"/>
          <w:lang w:val="tr-TR"/>
        </w:rPr>
      </w:pPr>
    </w:p>
    <w:tbl>
      <w:tblPr>
        <w:tblStyle w:val="TableGrid1"/>
        <w:tblW w:w="9356" w:type="dxa"/>
        <w:tblInd w:w="567" w:type="dxa"/>
        <w:tblCellMar>
          <w:top w:w="2" w:type="dxa"/>
          <w:right w:w="121" w:type="dxa"/>
        </w:tblCellMar>
        <w:tblLook w:val="04A0" w:firstRow="1" w:lastRow="0" w:firstColumn="1" w:lastColumn="0" w:noHBand="0" w:noVBand="1"/>
      </w:tblPr>
      <w:tblGrid>
        <w:gridCol w:w="947"/>
        <w:gridCol w:w="680"/>
        <w:gridCol w:w="1064"/>
        <w:gridCol w:w="931"/>
        <w:gridCol w:w="1141"/>
        <w:gridCol w:w="1388"/>
        <w:gridCol w:w="943"/>
        <w:gridCol w:w="806"/>
        <w:gridCol w:w="1456"/>
      </w:tblGrid>
      <w:tr w:rsidR="00683ECA" w:rsidRPr="007421BC" w14:paraId="5C31CB71" w14:textId="77777777" w:rsidTr="009463DE">
        <w:trPr>
          <w:trHeight w:val="1839"/>
        </w:trPr>
        <w:tc>
          <w:tcPr>
            <w:tcW w:w="6151" w:type="dxa"/>
            <w:gridSpan w:val="6"/>
            <w:tcBorders>
              <w:top w:val="nil"/>
              <w:left w:val="nil"/>
              <w:bottom w:val="single" w:sz="4" w:space="0" w:color="000000"/>
              <w:right w:val="nil"/>
            </w:tcBorders>
          </w:tcPr>
          <w:p w14:paraId="3AFDD934" w14:textId="77777777" w:rsidR="00683ECA" w:rsidRPr="007421BC" w:rsidRDefault="00683ECA" w:rsidP="009463DE">
            <w:pPr>
              <w:spacing w:after="28" w:line="259" w:lineRule="auto"/>
              <w:ind w:left="-1" w:right="0" w:firstLine="0"/>
              <w:rPr>
                <w:color w:val="auto"/>
                <w:sz w:val="22"/>
                <w:lang w:val="tr-TR"/>
              </w:rPr>
            </w:pPr>
            <w:r w:rsidRPr="007421BC">
              <w:rPr>
                <w:b/>
                <w:color w:val="auto"/>
                <w:sz w:val="22"/>
                <w:lang w:val="tr-TR"/>
              </w:rPr>
              <w:t xml:space="preserve">T.C. PIRI REIS ÜNIVERSITESI   </w:t>
            </w:r>
          </w:p>
          <w:p w14:paraId="378271F0" w14:textId="77777777" w:rsidR="00683ECA" w:rsidRPr="007421BC" w:rsidRDefault="00683ECA" w:rsidP="009463DE">
            <w:pPr>
              <w:spacing w:after="0" w:line="259" w:lineRule="auto"/>
              <w:ind w:left="-1" w:right="0" w:firstLine="0"/>
              <w:rPr>
                <w:color w:val="auto"/>
                <w:sz w:val="22"/>
                <w:lang w:val="tr-TR"/>
              </w:rPr>
            </w:pPr>
            <w:r w:rsidRPr="007421BC">
              <w:rPr>
                <w:b/>
                <w:color w:val="auto"/>
                <w:sz w:val="22"/>
                <w:lang w:val="tr-TR"/>
              </w:rPr>
              <w:t xml:space="preserve">DENİZCİLİK FAKÜLTESİ STAJ SİCİL FİŞİ </w:t>
            </w:r>
          </w:p>
          <w:p w14:paraId="2259DA0F" w14:textId="77777777" w:rsidR="00683ECA" w:rsidRPr="007421BC" w:rsidRDefault="00683ECA" w:rsidP="009463DE">
            <w:pPr>
              <w:spacing w:after="0" w:line="259" w:lineRule="auto"/>
              <w:ind w:left="-1" w:right="0" w:firstLine="0"/>
              <w:rPr>
                <w:color w:val="auto"/>
                <w:sz w:val="22"/>
                <w:lang w:val="tr-TR"/>
              </w:rPr>
            </w:pPr>
            <w:r w:rsidRPr="007421BC">
              <w:rPr>
                <w:b/>
                <w:color w:val="auto"/>
                <w:sz w:val="22"/>
                <w:lang w:val="tr-TR"/>
              </w:rPr>
              <w:t xml:space="preserve">(KARADA STAJ YAPANLAR İÇİN)              </w:t>
            </w:r>
          </w:p>
          <w:p w14:paraId="6C0F2B11"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(TRAINING REGISTRATION FORM ON SHORE)</w:t>
            </w:r>
            <w:r w:rsidRPr="007421BC">
              <w:rPr>
                <w:rFonts w:eastAsia="Constantia"/>
                <w:b/>
                <w:color w:val="auto"/>
                <w:sz w:val="22"/>
                <w:lang w:val="tr-TR"/>
              </w:rPr>
              <w:t xml:space="preserve"> </w:t>
            </w:r>
          </w:p>
        </w:tc>
        <w:tc>
          <w:tcPr>
            <w:tcW w:w="943" w:type="dxa"/>
            <w:tcBorders>
              <w:top w:val="nil"/>
              <w:left w:val="nil"/>
              <w:bottom w:val="single" w:sz="4" w:space="0" w:color="000000"/>
              <w:right w:val="nil"/>
            </w:tcBorders>
          </w:tcPr>
          <w:p w14:paraId="1CF41F2B" w14:textId="77777777" w:rsidR="00683ECA" w:rsidRPr="007421BC" w:rsidRDefault="00683ECA" w:rsidP="009463DE">
            <w:pPr>
              <w:spacing w:after="160" w:line="259" w:lineRule="auto"/>
              <w:ind w:left="0" w:right="0" w:firstLine="0"/>
              <w:rPr>
                <w:color w:val="auto"/>
                <w:sz w:val="22"/>
                <w:lang w:val="tr-TR"/>
              </w:rPr>
            </w:pPr>
          </w:p>
        </w:tc>
        <w:tc>
          <w:tcPr>
            <w:tcW w:w="806" w:type="dxa"/>
            <w:tcBorders>
              <w:top w:val="nil"/>
              <w:left w:val="nil"/>
              <w:bottom w:val="single" w:sz="4" w:space="0" w:color="000000"/>
              <w:right w:val="single" w:sz="6" w:space="0" w:color="000000"/>
            </w:tcBorders>
          </w:tcPr>
          <w:p w14:paraId="5C5C6EFD" w14:textId="77777777" w:rsidR="00683ECA" w:rsidRPr="007421BC" w:rsidRDefault="00683ECA" w:rsidP="009463DE">
            <w:pPr>
              <w:spacing w:after="160" w:line="259" w:lineRule="auto"/>
              <w:ind w:left="0" w:right="0" w:firstLine="0"/>
              <w:rPr>
                <w:color w:val="auto"/>
                <w:sz w:val="22"/>
                <w:lang w:val="tr-TR"/>
              </w:rPr>
            </w:pPr>
          </w:p>
        </w:tc>
        <w:tc>
          <w:tcPr>
            <w:tcW w:w="1456" w:type="dxa"/>
            <w:tcBorders>
              <w:top w:val="single" w:sz="6" w:space="0" w:color="000000"/>
              <w:left w:val="single" w:sz="6" w:space="0" w:color="000000"/>
              <w:bottom w:val="single" w:sz="4" w:space="0" w:color="000000"/>
              <w:right w:val="single" w:sz="6" w:space="0" w:color="000000"/>
            </w:tcBorders>
          </w:tcPr>
          <w:p w14:paraId="611ACCDB" w14:textId="77777777" w:rsidR="00683ECA" w:rsidRPr="007421BC" w:rsidRDefault="00683ECA" w:rsidP="009463DE">
            <w:pPr>
              <w:spacing w:after="0" w:line="259" w:lineRule="auto"/>
              <w:ind w:left="7" w:right="0" w:firstLine="0"/>
              <w:rPr>
                <w:color w:val="auto"/>
                <w:sz w:val="22"/>
                <w:lang w:val="tr-TR"/>
              </w:rPr>
            </w:pPr>
            <w:r w:rsidRPr="007421BC">
              <w:rPr>
                <w:rFonts w:eastAsia="Arial"/>
                <w:color w:val="auto"/>
                <w:sz w:val="22"/>
                <w:lang w:val="tr-TR"/>
              </w:rPr>
              <w:t xml:space="preserve">FOTO </w:t>
            </w:r>
          </w:p>
        </w:tc>
      </w:tr>
      <w:tr w:rsidR="00683ECA" w:rsidRPr="007421BC" w14:paraId="2EC9BB32" w14:textId="77777777" w:rsidTr="009463DE">
        <w:trPr>
          <w:trHeight w:val="399"/>
        </w:trPr>
        <w:tc>
          <w:tcPr>
            <w:tcW w:w="1627" w:type="dxa"/>
            <w:gridSpan w:val="2"/>
            <w:tcBorders>
              <w:top w:val="single" w:sz="4" w:space="0" w:color="000000"/>
              <w:left w:val="single" w:sz="4" w:space="0" w:color="000000"/>
              <w:bottom w:val="single" w:sz="4" w:space="0" w:color="000000"/>
              <w:right w:val="single" w:sz="4" w:space="0" w:color="000000"/>
            </w:tcBorders>
          </w:tcPr>
          <w:p w14:paraId="7D569EBD" w14:textId="77777777" w:rsidR="00683ECA" w:rsidRPr="007421BC" w:rsidRDefault="00683ECA" w:rsidP="009463DE">
            <w:pPr>
              <w:spacing w:after="52" w:line="259" w:lineRule="auto"/>
              <w:ind w:left="4" w:right="0" w:firstLine="0"/>
              <w:rPr>
                <w:color w:val="auto"/>
                <w:sz w:val="22"/>
                <w:lang w:val="tr-TR"/>
              </w:rPr>
            </w:pPr>
            <w:r w:rsidRPr="007421BC">
              <w:rPr>
                <w:rFonts w:eastAsia="Constantia"/>
                <w:b/>
                <w:color w:val="auto"/>
                <w:sz w:val="22"/>
                <w:lang w:val="tr-TR"/>
              </w:rPr>
              <w:t xml:space="preserve"> </w:t>
            </w:r>
          </w:p>
          <w:p w14:paraId="7F14C00D"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Adı ve soyadı </w:t>
            </w:r>
          </w:p>
        </w:tc>
        <w:tc>
          <w:tcPr>
            <w:tcW w:w="4524" w:type="dxa"/>
            <w:gridSpan w:val="4"/>
            <w:tcBorders>
              <w:top w:val="single" w:sz="4" w:space="0" w:color="000000"/>
              <w:left w:val="single" w:sz="4" w:space="0" w:color="000000"/>
              <w:bottom w:val="single" w:sz="4" w:space="0" w:color="000000"/>
              <w:right w:val="nil"/>
            </w:tcBorders>
          </w:tcPr>
          <w:p w14:paraId="5A18BB9E"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single" w:sz="4" w:space="0" w:color="000000"/>
              <w:right w:val="single" w:sz="4" w:space="0" w:color="000000"/>
            </w:tcBorders>
          </w:tcPr>
          <w:p w14:paraId="01E270D9"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single" w:sz="4" w:space="0" w:color="000000"/>
              <w:left w:val="single" w:sz="4" w:space="0" w:color="000000"/>
              <w:bottom w:val="single" w:sz="4" w:space="0" w:color="000000"/>
              <w:right w:val="single" w:sz="4" w:space="0" w:color="000000"/>
            </w:tcBorders>
          </w:tcPr>
          <w:p w14:paraId="670FDD24" w14:textId="77777777" w:rsidR="00683ECA" w:rsidRPr="007421BC" w:rsidRDefault="00683ECA" w:rsidP="009463DE">
            <w:pPr>
              <w:spacing w:after="27" w:line="259" w:lineRule="auto"/>
              <w:ind w:left="5" w:right="0" w:firstLine="0"/>
              <w:rPr>
                <w:color w:val="auto"/>
                <w:sz w:val="22"/>
                <w:lang w:val="tr-TR"/>
              </w:rPr>
            </w:pPr>
            <w:r w:rsidRPr="007421BC">
              <w:rPr>
                <w:b/>
                <w:color w:val="auto"/>
                <w:sz w:val="22"/>
                <w:lang w:val="tr-TR"/>
              </w:rPr>
              <w:t xml:space="preserve"> </w:t>
            </w:r>
          </w:p>
          <w:p w14:paraId="66A3A3A4"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Name and surname </w:t>
            </w:r>
          </w:p>
        </w:tc>
      </w:tr>
      <w:tr w:rsidR="00683ECA" w:rsidRPr="007421BC" w14:paraId="655507CE" w14:textId="77777777" w:rsidTr="009463DE">
        <w:trPr>
          <w:trHeight w:val="413"/>
        </w:trPr>
        <w:tc>
          <w:tcPr>
            <w:tcW w:w="1627" w:type="dxa"/>
            <w:gridSpan w:val="2"/>
            <w:tcBorders>
              <w:top w:val="single" w:sz="4" w:space="0" w:color="000000"/>
              <w:left w:val="single" w:sz="4" w:space="0" w:color="000000"/>
              <w:bottom w:val="single" w:sz="4" w:space="0" w:color="000000"/>
              <w:right w:val="single" w:sz="4" w:space="0" w:color="000000"/>
            </w:tcBorders>
          </w:tcPr>
          <w:p w14:paraId="0C1F473B" w14:textId="77777777" w:rsidR="00683ECA" w:rsidRPr="007421BC" w:rsidRDefault="00683ECA" w:rsidP="009463DE">
            <w:pPr>
              <w:spacing w:after="54" w:line="259" w:lineRule="auto"/>
              <w:ind w:left="4" w:right="0" w:firstLine="0"/>
              <w:rPr>
                <w:color w:val="auto"/>
                <w:sz w:val="22"/>
                <w:lang w:val="tr-TR"/>
              </w:rPr>
            </w:pPr>
            <w:r w:rsidRPr="007421BC">
              <w:rPr>
                <w:rFonts w:eastAsia="Constantia"/>
                <w:b/>
                <w:color w:val="auto"/>
                <w:sz w:val="22"/>
                <w:lang w:val="tr-TR"/>
              </w:rPr>
              <w:t xml:space="preserve"> </w:t>
            </w:r>
          </w:p>
          <w:p w14:paraId="26FC62A6"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Doğum yılı </w:t>
            </w:r>
          </w:p>
        </w:tc>
        <w:tc>
          <w:tcPr>
            <w:tcW w:w="4524" w:type="dxa"/>
            <w:gridSpan w:val="4"/>
            <w:tcBorders>
              <w:top w:val="single" w:sz="4" w:space="0" w:color="000000"/>
              <w:left w:val="single" w:sz="4" w:space="0" w:color="000000"/>
              <w:bottom w:val="single" w:sz="4" w:space="0" w:color="000000"/>
              <w:right w:val="nil"/>
            </w:tcBorders>
          </w:tcPr>
          <w:p w14:paraId="3B614755"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single" w:sz="4" w:space="0" w:color="000000"/>
              <w:right w:val="single" w:sz="4" w:space="0" w:color="000000"/>
            </w:tcBorders>
          </w:tcPr>
          <w:p w14:paraId="1DFA573B"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single" w:sz="4" w:space="0" w:color="000000"/>
              <w:left w:val="single" w:sz="4" w:space="0" w:color="000000"/>
              <w:bottom w:val="single" w:sz="4" w:space="0" w:color="000000"/>
              <w:right w:val="single" w:sz="4" w:space="0" w:color="000000"/>
            </w:tcBorders>
          </w:tcPr>
          <w:p w14:paraId="27F1339F" w14:textId="77777777" w:rsidR="00683ECA" w:rsidRPr="007421BC" w:rsidRDefault="00683ECA" w:rsidP="009463DE">
            <w:pPr>
              <w:spacing w:after="19" w:line="259" w:lineRule="auto"/>
              <w:ind w:left="5" w:right="0" w:firstLine="0"/>
              <w:rPr>
                <w:color w:val="auto"/>
                <w:sz w:val="22"/>
                <w:lang w:val="tr-TR"/>
              </w:rPr>
            </w:pPr>
            <w:r w:rsidRPr="007421BC">
              <w:rPr>
                <w:rFonts w:eastAsia="Constantia"/>
                <w:b/>
                <w:color w:val="auto"/>
                <w:sz w:val="22"/>
                <w:lang w:val="tr-TR"/>
              </w:rPr>
              <w:t xml:space="preserve"> </w:t>
            </w:r>
          </w:p>
          <w:p w14:paraId="6B5635A6"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Year of birth </w:t>
            </w:r>
          </w:p>
        </w:tc>
      </w:tr>
      <w:tr w:rsidR="00683ECA" w:rsidRPr="007421BC" w14:paraId="70425A98" w14:textId="77777777" w:rsidTr="009463DE">
        <w:trPr>
          <w:trHeight w:val="410"/>
        </w:trPr>
        <w:tc>
          <w:tcPr>
            <w:tcW w:w="1627" w:type="dxa"/>
            <w:gridSpan w:val="2"/>
            <w:tcBorders>
              <w:top w:val="single" w:sz="4" w:space="0" w:color="000000"/>
              <w:left w:val="single" w:sz="4" w:space="0" w:color="000000"/>
              <w:bottom w:val="single" w:sz="4" w:space="0" w:color="000000"/>
              <w:right w:val="single" w:sz="4" w:space="0" w:color="000000"/>
            </w:tcBorders>
          </w:tcPr>
          <w:p w14:paraId="0A195643" w14:textId="77777777" w:rsidR="00683ECA" w:rsidRPr="007421BC" w:rsidRDefault="00683ECA" w:rsidP="009463DE">
            <w:pPr>
              <w:spacing w:after="37" w:line="259" w:lineRule="auto"/>
              <w:ind w:left="4" w:right="0" w:firstLine="0"/>
              <w:rPr>
                <w:color w:val="auto"/>
                <w:sz w:val="22"/>
                <w:lang w:val="tr-TR"/>
              </w:rPr>
            </w:pPr>
            <w:r w:rsidRPr="007421BC">
              <w:rPr>
                <w:rFonts w:eastAsia="Constantia"/>
                <w:b/>
                <w:color w:val="auto"/>
                <w:sz w:val="22"/>
                <w:lang w:val="tr-TR"/>
              </w:rPr>
              <w:t xml:space="preserve"> </w:t>
            </w:r>
          </w:p>
          <w:p w14:paraId="090EF573"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Doğum yeri </w:t>
            </w:r>
          </w:p>
        </w:tc>
        <w:tc>
          <w:tcPr>
            <w:tcW w:w="4524" w:type="dxa"/>
            <w:gridSpan w:val="4"/>
            <w:tcBorders>
              <w:top w:val="single" w:sz="4" w:space="0" w:color="000000"/>
              <w:left w:val="single" w:sz="4" w:space="0" w:color="000000"/>
              <w:bottom w:val="single" w:sz="4" w:space="0" w:color="000000"/>
              <w:right w:val="nil"/>
            </w:tcBorders>
          </w:tcPr>
          <w:p w14:paraId="1DEAFD98"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single" w:sz="4" w:space="0" w:color="000000"/>
              <w:right w:val="single" w:sz="4" w:space="0" w:color="000000"/>
            </w:tcBorders>
          </w:tcPr>
          <w:p w14:paraId="5B0F6844"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single" w:sz="4" w:space="0" w:color="000000"/>
              <w:left w:val="single" w:sz="4" w:space="0" w:color="000000"/>
              <w:bottom w:val="single" w:sz="4" w:space="0" w:color="000000"/>
              <w:right w:val="single" w:sz="4" w:space="0" w:color="000000"/>
            </w:tcBorders>
          </w:tcPr>
          <w:p w14:paraId="791FCD72" w14:textId="77777777" w:rsidR="00683ECA" w:rsidRPr="007421BC" w:rsidRDefault="00683ECA" w:rsidP="009463DE">
            <w:pPr>
              <w:spacing w:after="18" w:line="259" w:lineRule="auto"/>
              <w:ind w:left="5" w:right="0" w:firstLine="0"/>
              <w:rPr>
                <w:color w:val="auto"/>
                <w:sz w:val="22"/>
                <w:lang w:val="tr-TR"/>
              </w:rPr>
            </w:pPr>
            <w:r w:rsidRPr="007421BC">
              <w:rPr>
                <w:b/>
                <w:color w:val="auto"/>
                <w:sz w:val="22"/>
                <w:lang w:val="tr-TR"/>
              </w:rPr>
              <w:t xml:space="preserve"> </w:t>
            </w:r>
          </w:p>
          <w:p w14:paraId="541978F6"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Place of birth </w:t>
            </w:r>
          </w:p>
        </w:tc>
      </w:tr>
      <w:tr w:rsidR="00683ECA" w:rsidRPr="007421BC" w14:paraId="3F6D39E1" w14:textId="77777777" w:rsidTr="009463DE">
        <w:trPr>
          <w:trHeight w:val="413"/>
        </w:trPr>
        <w:tc>
          <w:tcPr>
            <w:tcW w:w="1627" w:type="dxa"/>
            <w:gridSpan w:val="2"/>
            <w:tcBorders>
              <w:top w:val="single" w:sz="4" w:space="0" w:color="000000"/>
              <w:left w:val="single" w:sz="4" w:space="0" w:color="000000"/>
              <w:bottom w:val="single" w:sz="4" w:space="0" w:color="000000"/>
              <w:right w:val="single" w:sz="4" w:space="0" w:color="000000"/>
            </w:tcBorders>
          </w:tcPr>
          <w:p w14:paraId="3C9A6245" w14:textId="77777777" w:rsidR="00683ECA" w:rsidRPr="007421BC" w:rsidRDefault="00683ECA" w:rsidP="009463DE">
            <w:pPr>
              <w:spacing w:after="37" w:line="259" w:lineRule="auto"/>
              <w:ind w:left="4" w:right="0" w:firstLine="0"/>
              <w:rPr>
                <w:color w:val="auto"/>
                <w:sz w:val="22"/>
                <w:lang w:val="tr-TR"/>
              </w:rPr>
            </w:pPr>
            <w:r w:rsidRPr="007421BC">
              <w:rPr>
                <w:rFonts w:eastAsia="Constantia"/>
                <w:b/>
                <w:color w:val="auto"/>
                <w:sz w:val="22"/>
                <w:lang w:val="tr-TR"/>
              </w:rPr>
              <w:t xml:space="preserve"> </w:t>
            </w:r>
          </w:p>
          <w:p w14:paraId="09B8BE05"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Yarıyıl </w:t>
            </w:r>
          </w:p>
        </w:tc>
        <w:tc>
          <w:tcPr>
            <w:tcW w:w="4524" w:type="dxa"/>
            <w:gridSpan w:val="4"/>
            <w:tcBorders>
              <w:top w:val="single" w:sz="4" w:space="0" w:color="000000"/>
              <w:left w:val="single" w:sz="4" w:space="0" w:color="000000"/>
              <w:bottom w:val="single" w:sz="4" w:space="0" w:color="000000"/>
              <w:right w:val="nil"/>
            </w:tcBorders>
          </w:tcPr>
          <w:p w14:paraId="0F5E8E33"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single" w:sz="4" w:space="0" w:color="000000"/>
              <w:right w:val="single" w:sz="4" w:space="0" w:color="000000"/>
            </w:tcBorders>
          </w:tcPr>
          <w:p w14:paraId="3981FFD6"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single" w:sz="4" w:space="0" w:color="000000"/>
              <w:left w:val="single" w:sz="4" w:space="0" w:color="000000"/>
              <w:bottom w:val="single" w:sz="4" w:space="0" w:color="000000"/>
              <w:right w:val="single" w:sz="4" w:space="0" w:color="000000"/>
            </w:tcBorders>
          </w:tcPr>
          <w:p w14:paraId="4B408F41" w14:textId="77777777" w:rsidR="00683ECA" w:rsidRPr="007421BC" w:rsidRDefault="00683ECA" w:rsidP="009463DE">
            <w:pPr>
              <w:spacing w:after="2" w:line="259" w:lineRule="auto"/>
              <w:ind w:left="5" w:right="0" w:firstLine="0"/>
              <w:rPr>
                <w:color w:val="auto"/>
                <w:sz w:val="22"/>
                <w:lang w:val="tr-TR"/>
              </w:rPr>
            </w:pPr>
            <w:r w:rsidRPr="007421BC">
              <w:rPr>
                <w:rFonts w:eastAsia="Constantia"/>
                <w:b/>
                <w:color w:val="auto"/>
                <w:sz w:val="22"/>
                <w:lang w:val="tr-TR"/>
              </w:rPr>
              <w:t xml:space="preserve"> </w:t>
            </w:r>
          </w:p>
          <w:p w14:paraId="06C49AA4"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Term </w:t>
            </w:r>
          </w:p>
        </w:tc>
      </w:tr>
      <w:tr w:rsidR="00683ECA" w:rsidRPr="007421BC" w14:paraId="412D9BB5" w14:textId="77777777" w:rsidTr="009463DE">
        <w:trPr>
          <w:trHeight w:val="440"/>
        </w:trPr>
        <w:tc>
          <w:tcPr>
            <w:tcW w:w="1627" w:type="dxa"/>
            <w:gridSpan w:val="2"/>
            <w:tcBorders>
              <w:top w:val="single" w:sz="4" w:space="0" w:color="000000"/>
              <w:left w:val="single" w:sz="4" w:space="0" w:color="000000"/>
              <w:bottom w:val="double" w:sz="4" w:space="0" w:color="000000"/>
              <w:right w:val="single" w:sz="4" w:space="0" w:color="000000"/>
            </w:tcBorders>
          </w:tcPr>
          <w:p w14:paraId="5C523E55" w14:textId="77777777" w:rsidR="00683ECA" w:rsidRPr="007421BC" w:rsidRDefault="00683ECA" w:rsidP="009463DE">
            <w:pPr>
              <w:spacing w:after="48" w:line="259" w:lineRule="auto"/>
              <w:ind w:left="4" w:right="0" w:firstLine="0"/>
              <w:rPr>
                <w:color w:val="auto"/>
                <w:sz w:val="22"/>
                <w:lang w:val="tr-TR"/>
              </w:rPr>
            </w:pPr>
            <w:r w:rsidRPr="007421BC">
              <w:rPr>
                <w:rFonts w:eastAsia="Constantia"/>
                <w:b/>
                <w:color w:val="auto"/>
                <w:sz w:val="22"/>
                <w:lang w:val="tr-TR"/>
              </w:rPr>
              <w:t xml:space="preserve"> </w:t>
            </w:r>
          </w:p>
          <w:p w14:paraId="5A2E3BA9"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Fakülte no </w:t>
            </w:r>
          </w:p>
        </w:tc>
        <w:tc>
          <w:tcPr>
            <w:tcW w:w="4524" w:type="dxa"/>
            <w:gridSpan w:val="4"/>
            <w:tcBorders>
              <w:top w:val="single" w:sz="4" w:space="0" w:color="000000"/>
              <w:left w:val="single" w:sz="4" w:space="0" w:color="000000"/>
              <w:bottom w:val="double" w:sz="4" w:space="0" w:color="000000"/>
              <w:right w:val="nil"/>
            </w:tcBorders>
          </w:tcPr>
          <w:p w14:paraId="3AB3BB1B"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double" w:sz="4" w:space="0" w:color="000000"/>
              <w:right w:val="single" w:sz="4" w:space="0" w:color="000000"/>
            </w:tcBorders>
          </w:tcPr>
          <w:p w14:paraId="1C1DC630"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single" w:sz="4" w:space="0" w:color="000000"/>
              <w:left w:val="single" w:sz="4" w:space="0" w:color="000000"/>
              <w:bottom w:val="double" w:sz="4" w:space="0" w:color="000000"/>
              <w:right w:val="single" w:sz="4" w:space="0" w:color="000000"/>
            </w:tcBorders>
          </w:tcPr>
          <w:p w14:paraId="3D48EEF0" w14:textId="77777777" w:rsidR="00683ECA" w:rsidRPr="007421BC" w:rsidRDefault="00683ECA" w:rsidP="009463DE">
            <w:pPr>
              <w:spacing w:after="17" w:line="259" w:lineRule="auto"/>
              <w:ind w:left="5" w:right="0" w:firstLine="0"/>
              <w:rPr>
                <w:color w:val="auto"/>
                <w:sz w:val="22"/>
                <w:lang w:val="tr-TR"/>
              </w:rPr>
            </w:pPr>
            <w:r w:rsidRPr="007421BC">
              <w:rPr>
                <w:rFonts w:eastAsia="Constantia"/>
                <w:b/>
                <w:color w:val="auto"/>
                <w:sz w:val="22"/>
                <w:lang w:val="tr-TR"/>
              </w:rPr>
              <w:t xml:space="preserve"> </w:t>
            </w:r>
          </w:p>
          <w:p w14:paraId="32033C50"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Faculty number </w:t>
            </w:r>
          </w:p>
        </w:tc>
      </w:tr>
      <w:tr w:rsidR="00683ECA" w:rsidRPr="007421BC" w14:paraId="2BDE91FA" w14:textId="77777777" w:rsidTr="009463DE">
        <w:trPr>
          <w:trHeight w:val="452"/>
        </w:trPr>
        <w:tc>
          <w:tcPr>
            <w:tcW w:w="3622" w:type="dxa"/>
            <w:gridSpan w:val="4"/>
            <w:tcBorders>
              <w:top w:val="double" w:sz="4" w:space="0" w:color="000000"/>
              <w:left w:val="single" w:sz="4" w:space="0" w:color="000000"/>
              <w:bottom w:val="single" w:sz="4" w:space="0" w:color="000000"/>
              <w:right w:val="single" w:sz="4" w:space="0" w:color="000000"/>
            </w:tcBorders>
            <w:shd w:val="clear" w:color="auto" w:fill="D9D9D9"/>
            <w:vAlign w:val="center"/>
          </w:tcPr>
          <w:p w14:paraId="0DBB5602"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İŞLETME ADI VE NAME OF FACTORY </w:t>
            </w:r>
          </w:p>
        </w:tc>
        <w:tc>
          <w:tcPr>
            <w:tcW w:w="2529" w:type="dxa"/>
            <w:gridSpan w:val="2"/>
            <w:tcBorders>
              <w:top w:val="double" w:sz="4" w:space="0" w:color="000000"/>
              <w:left w:val="single" w:sz="4" w:space="0" w:color="000000"/>
              <w:bottom w:val="single" w:sz="4" w:space="0" w:color="000000"/>
              <w:right w:val="nil"/>
            </w:tcBorders>
          </w:tcPr>
          <w:p w14:paraId="66DF49BD" w14:textId="77777777" w:rsidR="00683ECA" w:rsidRPr="007421BC" w:rsidRDefault="00683ECA" w:rsidP="009463DE">
            <w:pPr>
              <w:spacing w:after="0" w:line="259" w:lineRule="auto"/>
              <w:ind w:left="6" w:right="0" w:firstLine="0"/>
              <w:rPr>
                <w:color w:val="auto"/>
                <w:sz w:val="22"/>
                <w:lang w:val="tr-TR"/>
              </w:rPr>
            </w:pPr>
            <w:r w:rsidRPr="007421BC">
              <w:rPr>
                <w:color w:val="auto"/>
                <w:sz w:val="22"/>
                <w:lang w:val="tr-TR"/>
              </w:rPr>
              <w:t xml:space="preserve"> </w:t>
            </w:r>
          </w:p>
        </w:tc>
        <w:tc>
          <w:tcPr>
            <w:tcW w:w="943" w:type="dxa"/>
            <w:tcBorders>
              <w:top w:val="double" w:sz="4" w:space="0" w:color="000000"/>
              <w:left w:val="nil"/>
              <w:bottom w:val="single" w:sz="4" w:space="0" w:color="000000"/>
              <w:right w:val="single" w:sz="4" w:space="0" w:color="000000"/>
            </w:tcBorders>
          </w:tcPr>
          <w:p w14:paraId="1F1CCEA6" w14:textId="77777777" w:rsidR="00683ECA" w:rsidRPr="007421BC" w:rsidRDefault="00683ECA" w:rsidP="009463DE">
            <w:pPr>
              <w:spacing w:after="160" w:line="259" w:lineRule="auto"/>
              <w:ind w:left="0" w:right="0" w:firstLine="0"/>
              <w:rPr>
                <w:color w:val="auto"/>
                <w:sz w:val="22"/>
                <w:lang w:val="tr-TR"/>
              </w:rPr>
            </w:pPr>
          </w:p>
        </w:tc>
        <w:tc>
          <w:tcPr>
            <w:tcW w:w="2262" w:type="dxa"/>
            <w:gridSpan w:val="2"/>
            <w:vMerge w:val="restart"/>
            <w:tcBorders>
              <w:top w:val="double" w:sz="4" w:space="0" w:color="000000"/>
              <w:left w:val="single" w:sz="4" w:space="0" w:color="000000"/>
              <w:bottom w:val="nil"/>
              <w:right w:val="single" w:sz="4" w:space="0" w:color="000000"/>
            </w:tcBorders>
          </w:tcPr>
          <w:p w14:paraId="2F307ADE" w14:textId="77777777" w:rsidR="00683ECA" w:rsidRPr="007421BC" w:rsidRDefault="00683ECA" w:rsidP="009463DE">
            <w:pPr>
              <w:spacing w:after="0" w:line="259" w:lineRule="auto"/>
              <w:ind w:left="43" w:right="0" w:firstLine="0"/>
              <w:rPr>
                <w:color w:val="auto"/>
                <w:sz w:val="22"/>
                <w:lang w:val="tr-TR"/>
              </w:rPr>
            </w:pPr>
            <w:r w:rsidRPr="007421BC">
              <w:rPr>
                <w:b/>
                <w:color w:val="auto"/>
                <w:sz w:val="22"/>
                <w:lang w:val="tr-TR"/>
              </w:rPr>
              <w:t xml:space="preserve">FİRMA KAŞESİ YETKİLİ </w:t>
            </w:r>
          </w:p>
          <w:p w14:paraId="71E651D7" w14:textId="77777777" w:rsidR="00683ECA" w:rsidRPr="007421BC" w:rsidRDefault="00683ECA" w:rsidP="009463DE">
            <w:pPr>
              <w:spacing w:after="0" w:line="259" w:lineRule="auto"/>
              <w:ind w:left="775" w:right="0" w:hanging="547"/>
              <w:rPr>
                <w:color w:val="auto"/>
                <w:sz w:val="22"/>
                <w:lang w:val="tr-TR"/>
              </w:rPr>
            </w:pPr>
            <w:r w:rsidRPr="007421BC">
              <w:rPr>
                <w:b/>
                <w:color w:val="auto"/>
                <w:sz w:val="22"/>
                <w:lang w:val="tr-TR"/>
              </w:rPr>
              <w:t xml:space="preserve">MÜH. ADI / SOYADI İMZASI </w:t>
            </w:r>
          </w:p>
        </w:tc>
      </w:tr>
      <w:tr w:rsidR="00683ECA" w:rsidRPr="007421BC" w14:paraId="76246CA5" w14:textId="77777777" w:rsidTr="009463DE">
        <w:trPr>
          <w:trHeight w:val="202"/>
        </w:trPr>
        <w:tc>
          <w:tcPr>
            <w:tcW w:w="3622" w:type="dxa"/>
            <w:gridSpan w:val="4"/>
            <w:tcBorders>
              <w:top w:val="single" w:sz="4" w:space="0" w:color="000000"/>
              <w:left w:val="single" w:sz="4" w:space="0" w:color="000000"/>
              <w:bottom w:val="nil"/>
              <w:right w:val="single" w:sz="4" w:space="0" w:color="000000"/>
            </w:tcBorders>
            <w:shd w:val="clear" w:color="auto" w:fill="D9D9D9"/>
          </w:tcPr>
          <w:p w14:paraId="1492FAD1" w14:textId="77777777" w:rsidR="00683ECA" w:rsidRPr="007421BC" w:rsidRDefault="00683ECA" w:rsidP="009463DE">
            <w:pPr>
              <w:spacing w:after="0" w:line="259" w:lineRule="auto"/>
              <w:ind w:left="4" w:right="0" w:firstLine="0"/>
              <w:rPr>
                <w:color w:val="auto"/>
                <w:sz w:val="22"/>
                <w:lang w:val="tr-TR"/>
              </w:rPr>
            </w:pPr>
            <w:r w:rsidRPr="007421BC">
              <w:rPr>
                <w:rFonts w:eastAsia="Constantia"/>
                <w:b/>
                <w:color w:val="auto"/>
                <w:sz w:val="22"/>
                <w:lang w:val="tr-TR"/>
              </w:rPr>
              <w:t xml:space="preserve"> </w:t>
            </w:r>
          </w:p>
        </w:tc>
        <w:tc>
          <w:tcPr>
            <w:tcW w:w="2529" w:type="dxa"/>
            <w:gridSpan w:val="2"/>
            <w:tcBorders>
              <w:top w:val="single" w:sz="4" w:space="0" w:color="000000"/>
              <w:left w:val="single" w:sz="4" w:space="0" w:color="000000"/>
              <w:bottom w:val="nil"/>
              <w:right w:val="nil"/>
            </w:tcBorders>
          </w:tcPr>
          <w:p w14:paraId="65ACD2FB" w14:textId="77777777" w:rsidR="00683ECA" w:rsidRPr="007421BC" w:rsidRDefault="00683ECA" w:rsidP="009463DE">
            <w:pPr>
              <w:spacing w:after="0" w:line="259" w:lineRule="auto"/>
              <w:ind w:left="6" w:right="0" w:firstLine="0"/>
              <w:rPr>
                <w:color w:val="auto"/>
                <w:sz w:val="22"/>
                <w:lang w:val="tr-TR"/>
              </w:rPr>
            </w:pPr>
            <w:r w:rsidRPr="007421BC">
              <w:rPr>
                <w:color w:val="auto"/>
                <w:sz w:val="22"/>
                <w:lang w:val="tr-TR"/>
              </w:rPr>
              <w:t xml:space="preserve"> </w:t>
            </w:r>
          </w:p>
        </w:tc>
        <w:tc>
          <w:tcPr>
            <w:tcW w:w="943" w:type="dxa"/>
            <w:tcBorders>
              <w:top w:val="single" w:sz="4" w:space="0" w:color="000000"/>
              <w:left w:val="nil"/>
              <w:bottom w:val="nil"/>
              <w:right w:val="single" w:sz="4" w:space="0" w:color="000000"/>
            </w:tcBorders>
          </w:tcPr>
          <w:p w14:paraId="3226C3B9" w14:textId="77777777" w:rsidR="00683ECA" w:rsidRPr="007421BC" w:rsidRDefault="00683ECA" w:rsidP="009463DE">
            <w:pPr>
              <w:spacing w:after="160" w:line="259" w:lineRule="auto"/>
              <w:ind w:left="0" w:right="0" w:firstLine="0"/>
              <w:rPr>
                <w:color w:val="auto"/>
                <w:sz w:val="22"/>
                <w:lang w:val="tr-TR"/>
              </w:rPr>
            </w:pPr>
          </w:p>
        </w:tc>
        <w:tc>
          <w:tcPr>
            <w:tcW w:w="2262" w:type="dxa"/>
            <w:gridSpan w:val="2"/>
            <w:vMerge/>
            <w:tcBorders>
              <w:top w:val="nil"/>
              <w:left w:val="single" w:sz="4" w:space="0" w:color="000000"/>
              <w:bottom w:val="nil"/>
              <w:right w:val="single" w:sz="4" w:space="0" w:color="000000"/>
            </w:tcBorders>
          </w:tcPr>
          <w:p w14:paraId="142F5033"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62299805" w14:textId="77777777" w:rsidTr="009463DE">
        <w:trPr>
          <w:trHeight w:val="510"/>
        </w:trPr>
        <w:tc>
          <w:tcPr>
            <w:tcW w:w="3622" w:type="dxa"/>
            <w:gridSpan w:val="4"/>
            <w:tcBorders>
              <w:top w:val="nil"/>
              <w:left w:val="single" w:sz="4" w:space="0" w:color="000000"/>
              <w:bottom w:val="double" w:sz="4" w:space="0" w:color="000000"/>
              <w:right w:val="single" w:sz="4" w:space="0" w:color="000000"/>
            </w:tcBorders>
            <w:shd w:val="clear" w:color="auto" w:fill="D9D9D9"/>
          </w:tcPr>
          <w:p w14:paraId="6E68F804"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ADRESİ ADDRESS </w:t>
            </w:r>
          </w:p>
        </w:tc>
        <w:tc>
          <w:tcPr>
            <w:tcW w:w="2529" w:type="dxa"/>
            <w:gridSpan w:val="2"/>
            <w:tcBorders>
              <w:top w:val="nil"/>
              <w:left w:val="single" w:sz="4" w:space="0" w:color="000000"/>
              <w:bottom w:val="double" w:sz="4" w:space="0" w:color="000000"/>
              <w:right w:val="nil"/>
            </w:tcBorders>
          </w:tcPr>
          <w:p w14:paraId="4BFF97E1" w14:textId="77777777" w:rsidR="00683ECA" w:rsidRPr="007421BC" w:rsidRDefault="00683ECA" w:rsidP="009463DE">
            <w:pPr>
              <w:spacing w:after="160" w:line="259" w:lineRule="auto"/>
              <w:ind w:left="0" w:right="0" w:firstLine="0"/>
              <w:rPr>
                <w:color w:val="auto"/>
                <w:sz w:val="22"/>
                <w:lang w:val="tr-TR"/>
              </w:rPr>
            </w:pPr>
          </w:p>
        </w:tc>
        <w:tc>
          <w:tcPr>
            <w:tcW w:w="943" w:type="dxa"/>
            <w:tcBorders>
              <w:top w:val="nil"/>
              <w:left w:val="nil"/>
              <w:bottom w:val="double" w:sz="4" w:space="0" w:color="000000"/>
              <w:right w:val="single" w:sz="4" w:space="0" w:color="000000"/>
            </w:tcBorders>
          </w:tcPr>
          <w:p w14:paraId="27727845" w14:textId="77777777" w:rsidR="00683ECA" w:rsidRPr="007421BC" w:rsidRDefault="00683ECA" w:rsidP="009463DE">
            <w:pPr>
              <w:spacing w:after="160" w:line="259" w:lineRule="auto"/>
              <w:ind w:left="0" w:right="0" w:firstLine="0"/>
              <w:rPr>
                <w:color w:val="auto"/>
                <w:sz w:val="22"/>
                <w:lang w:val="tr-TR"/>
              </w:rPr>
            </w:pPr>
          </w:p>
        </w:tc>
        <w:tc>
          <w:tcPr>
            <w:tcW w:w="2262" w:type="dxa"/>
            <w:gridSpan w:val="2"/>
            <w:tcBorders>
              <w:top w:val="nil"/>
              <w:left w:val="single" w:sz="4" w:space="0" w:color="000000"/>
              <w:bottom w:val="double" w:sz="4" w:space="0" w:color="000000"/>
              <w:right w:val="single" w:sz="4" w:space="0" w:color="000000"/>
            </w:tcBorders>
          </w:tcPr>
          <w:p w14:paraId="6D7CA743" w14:textId="77777777" w:rsidR="00683ECA" w:rsidRPr="007421BC" w:rsidRDefault="00683ECA" w:rsidP="009463DE">
            <w:pPr>
              <w:spacing w:after="0" w:line="259" w:lineRule="auto"/>
              <w:ind w:left="115" w:right="0" w:firstLine="149"/>
              <w:rPr>
                <w:color w:val="auto"/>
                <w:sz w:val="22"/>
                <w:lang w:val="tr-TR"/>
              </w:rPr>
            </w:pPr>
            <w:r w:rsidRPr="007421BC">
              <w:rPr>
                <w:color w:val="auto"/>
                <w:sz w:val="22"/>
                <w:lang w:val="tr-TR"/>
              </w:rPr>
              <w:t>SIGNITURE OF THE RESPONSIBLE PERSON</w:t>
            </w:r>
            <w:r w:rsidRPr="007421BC">
              <w:rPr>
                <w:rFonts w:eastAsia="Constantia"/>
                <w:color w:val="auto"/>
                <w:sz w:val="22"/>
                <w:lang w:val="tr-TR"/>
              </w:rPr>
              <w:t xml:space="preserve"> </w:t>
            </w:r>
          </w:p>
        </w:tc>
      </w:tr>
      <w:tr w:rsidR="00683ECA" w:rsidRPr="007421BC" w14:paraId="19DC396C" w14:textId="77777777" w:rsidTr="009463DE">
        <w:trPr>
          <w:trHeight w:val="440"/>
        </w:trPr>
        <w:tc>
          <w:tcPr>
            <w:tcW w:w="947" w:type="dxa"/>
            <w:vMerge w:val="restart"/>
            <w:tcBorders>
              <w:top w:val="double" w:sz="4" w:space="0" w:color="000000"/>
              <w:left w:val="single" w:sz="4" w:space="0" w:color="000000"/>
              <w:bottom w:val="single" w:sz="4" w:space="0" w:color="000000"/>
              <w:right w:val="single" w:sz="4" w:space="0" w:color="000000"/>
            </w:tcBorders>
          </w:tcPr>
          <w:p w14:paraId="70B9DA32" w14:textId="77777777" w:rsidR="00683ECA" w:rsidRPr="007421BC" w:rsidRDefault="00683ECA" w:rsidP="009463DE">
            <w:pPr>
              <w:spacing w:after="0" w:line="259" w:lineRule="auto"/>
              <w:ind w:left="4" w:right="141" w:firstLine="0"/>
              <w:rPr>
                <w:color w:val="auto"/>
                <w:sz w:val="22"/>
                <w:lang w:val="tr-TR"/>
              </w:rPr>
            </w:pPr>
            <w:r w:rsidRPr="007421BC">
              <w:rPr>
                <w:b/>
                <w:color w:val="auto"/>
                <w:sz w:val="22"/>
                <w:lang w:val="tr-TR"/>
              </w:rPr>
              <w:t xml:space="preserve"> Tarih </w:t>
            </w:r>
          </w:p>
        </w:tc>
        <w:tc>
          <w:tcPr>
            <w:tcW w:w="1744" w:type="dxa"/>
            <w:gridSpan w:val="2"/>
            <w:tcBorders>
              <w:top w:val="double" w:sz="4" w:space="0" w:color="000000"/>
              <w:left w:val="single" w:sz="4" w:space="0" w:color="000000"/>
              <w:bottom w:val="single" w:sz="4" w:space="0" w:color="000000"/>
              <w:right w:val="single" w:sz="4" w:space="0" w:color="000000"/>
            </w:tcBorders>
          </w:tcPr>
          <w:p w14:paraId="24F49CF6"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Staja başladığı </w:t>
            </w:r>
          </w:p>
        </w:tc>
        <w:tc>
          <w:tcPr>
            <w:tcW w:w="2072" w:type="dxa"/>
            <w:gridSpan w:val="2"/>
            <w:tcBorders>
              <w:top w:val="double" w:sz="4" w:space="0" w:color="000000"/>
              <w:left w:val="single" w:sz="4" w:space="0" w:color="000000"/>
              <w:bottom w:val="single" w:sz="4" w:space="0" w:color="000000"/>
              <w:right w:val="single" w:sz="4" w:space="0" w:color="000000"/>
            </w:tcBorders>
          </w:tcPr>
          <w:p w14:paraId="57365951"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1388" w:type="dxa"/>
            <w:tcBorders>
              <w:top w:val="double" w:sz="4" w:space="0" w:color="000000"/>
              <w:left w:val="single" w:sz="4" w:space="0" w:color="000000"/>
              <w:bottom w:val="single" w:sz="4" w:space="0" w:color="000000"/>
              <w:right w:val="single" w:sz="4" w:space="0" w:color="000000"/>
            </w:tcBorders>
            <w:vAlign w:val="center"/>
          </w:tcPr>
          <w:p w14:paraId="5B0D4AFF"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Starting date </w:t>
            </w:r>
          </w:p>
        </w:tc>
        <w:tc>
          <w:tcPr>
            <w:tcW w:w="943" w:type="dxa"/>
            <w:vMerge w:val="restart"/>
            <w:tcBorders>
              <w:top w:val="double" w:sz="4" w:space="0" w:color="000000"/>
              <w:left w:val="single" w:sz="4" w:space="0" w:color="000000"/>
              <w:bottom w:val="single" w:sz="4" w:space="0" w:color="000000"/>
              <w:right w:val="single" w:sz="4" w:space="0" w:color="000000"/>
            </w:tcBorders>
          </w:tcPr>
          <w:p w14:paraId="2802F8EC" w14:textId="77777777" w:rsidR="00683ECA" w:rsidRPr="007421BC" w:rsidRDefault="00683ECA" w:rsidP="009463DE">
            <w:pPr>
              <w:spacing w:after="0" w:line="259" w:lineRule="auto"/>
              <w:ind w:left="5" w:right="0" w:firstLine="0"/>
              <w:rPr>
                <w:color w:val="auto"/>
                <w:sz w:val="22"/>
                <w:lang w:val="tr-TR"/>
              </w:rPr>
            </w:pPr>
            <w:r w:rsidRPr="007421BC">
              <w:rPr>
                <w:rFonts w:eastAsia="Constantia"/>
                <w:b/>
                <w:color w:val="auto"/>
                <w:sz w:val="22"/>
                <w:lang w:val="tr-TR"/>
              </w:rPr>
              <w:t xml:space="preserve"> </w:t>
            </w:r>
          </w:p>
          <w:p w14:paraId="151438E0"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Date </w:t>
            </w:r>
          </w:p>
        </w:tc>
        <w:tc>
          <w:tcPr>
            <w:tcW w:w="2262" w:type="dxa"/>
            <w:gridSpan w:val="2"/>
            <w:vMerge w:val="restart"/>
            <w:tcBorders>
              <w:top w:val="double" w:sz="4" w:space="0" w:color="000000"/>
              <w:left w:val="single" w:sz="4" w:space="0" w:color="000000"/>
              <w:bottom w:val="single" w:sz="4" w:space="0" w:color="000000"/>
              <w:right w:val="single" w:sz="4" w:space="0" w:color="000000"/>
            </w:tcBorders>
          </w:tcPr>
          <w:p w14:paraId="43D69343"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r>
      <w:tr w:rsidR="00683ECA" w:rsidRPr="007421BC" w14:paraId="6BB27367" w14:textId="77777777" w:rsidTr="009463DE">
        <w:trPr>
          <w:trHeight w:val="415"/>
        </w:trPr>
        <w:tc>
          <w:tcPr>
            <w:tcW w:w="947" w:type="dxa"/>
            <w:vMerge/>
            <w:tcBorders>
              <w:top w:val="nil"/>
              <w:left w:val="single" w:sz="4" w:space="0" w:color="000000"/>
              <w:bottom w:val="single" w:sz="4" w:space="0" w:color="000000"/>
              <w:right w:val="single" w:sz="4" w:space="0" w:color="000000"/>
            </w:tcBorders>
          </w:tcPr>
          <w:p w14:paraId="3093B409" w14:textId="77777777" w:rsidR="00683ECA" w:rsidRPr="007421BC" w:rsidRDefault="00683ECA" w:rsidP="009463DE">
            <w:pPr>
              <w:spacing w:after="160" w:line="259" w:lineRule="auto"/>
              <w:ind w:left="0" w:right="0" w:firstLine="0"/>
              <w:rPr>
                <w:color w:val="auto"/>
                <w:sz w:val="22"/>
                <w:lang w:val="tr-TR"/>
              </w:rPr>
            </w:pPr>
          </w:p>
        </w:tc>
        <w:tc>
          <w:tcPr>
            <w:tcW w:w="1744" w:type="dxa"/>
            <w:gridSpan w:val="2"/>
            <w:tcBorders>
              <w:top w:val="single" w:sz="4" w:space="0" w:color="000000"/>
              <w:left w:val="single" w:sz="4" w:space="0" w:color="000000"/>
              <w:bottom w:val="single" w:sz="4" w:space="0" w:color="000000"/>
              <w:right w:val="single" w:sz="4" w:space="0" w:color="000000"/>
            </w:tcBorders>
          </w:tcPr>
          <w:p w14:paraId="2D6E81E8"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İşletmeden ayrıldığı </w:t>
            </w:r>
          </w:p>
        </w:tc>
        <w:tc>
          <w:tcPr>
            <w:tcW w:w="2072" w:type="dxa"/>
            <w:gridSpan w:val="2"/>
            <w:tcBorders>
              <w:top w:val="single" w:sz="4" w:space="0" w:color="000000"/>
              <w:left w:val="single" w:sz="4" w:space="0" w:color="000000"/>
              <w:bottom w:val="single" w:sz="4" w:space="0" w:color="000000"/>
              <w:right w:val="single" w:sz="4" w:space="0" w:color="000000"/>
            </w:tcBorders>
          </w:tcPr>
          <w:p w14:paraId="037A6372"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0945CECE"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Leaving date </w:t>
            </w:r>
          </w:p>
        </w:tc>
        <w:tc>
          <w:tcPr>
            <w:tcW w:w="0" w:type="auto"/>
            <w:vMerge/>
            <w:tcBorders>
              <w:top w:val="nil"/>
              <w:left w:val="single" w:sz="4" w:space="0" w:color="000000"/>
              <w:bottom w:val="single" w:sz="4" w:space="0" w:color="000000"/>
              <w:right w:val="single" w:sz="4" w:space="0" w:color="000000"/>
            </w:tcBorders>
          </w:tcPr>
          <w:p w14:paraId="561B65C3" w14:textId="77777777" w:rsidR="00683ECA" w:rsidRPr="007421BC" w:rsidRDefault="00683ECA" w:rsidP="009463DE">
            <w:pPr>
              <w:spacing w:after="160" w:line="259" w:lineRule="auto"/>
              <w:ind w:left="0" w:right="0" w:firstLine="0"/>
              <w:rPr>
                <w:color w:val="auto"/>
                <w:sz w:val="22"/>
                <w:lang w:val="tr-TR"/>
              </w:rPr>
            </w:pPr>
          </w:p>
        </w:tc>
        <w:tc>
          <w:tcPr>
            <w:tcW w:w="2262" w:type="dxa"/>
            <w:gridSpan w:val="2"/>
            <w:vMerge/>
            <w:tcBorders>
              <w:top w:val="nil"/>
              <w:left w:val="single" w:sz="4" w:space="0" w:color="000000"/>
              <w:bottom w:val="nil"/>
              <w:right w:val="single" w:sz="4" w:space="0" w:color="000000"/>
            </w:tcBorders>
          </w:tcPr>
          <w:p w14:paraId="741BDB21"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39491CD9" w14:textId="77777777" w:rsidTr="009463DE">
        <w:trPr>
          <w:trHeight w:val="420"/>
        </w:trPr>
        <w:tc>
          <w:tcPr>
            <w:tcW w:w="947" w:type="dxa"/>
            <w:vMerge w:val="restart"/>
            <w:tcBorders>
              <w:top w:val="single" w:sz="4" w:space="0" w:color="000000"/>
              <w:left w:val="single" w:sz="4" w:space="0" w:color="000000"/>
              <w:bottom w:val="single" w:sz="4" w:space="0" w:color="000000"/>
              <w:right w:val="single" w:sz="4" w:space="0" w:color="000000"/>
            </w:tcBorders>
          </w:tcPr>
          <w:p w14:paraId="38021E58"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 </w:t>
            </w:r>
          </w:p>
          <w:p w14:paraId="4452ED69"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Günler </w:t>
            </w:r>
          </w:p>
        </w:tc>
        <w:tc>
          <w:tcPr>
            <w:tcW w:w="1744" w:type="dxa"/>
            <w:gridSpan w:val="2"/>
            <w:tcBorders>
              <w:top w:val="single" w:sz="4" w:space="0" w:color="000000"/>
              <w:left w:val="single" w:sz="4" w:space="0" w:color="000000"/>
              <w:bottom w:val="single" w:sz="4" w:space="0" w:color="000000"/>
              <w:right w:val="single" w:sz="4" w:space="0" w:color="000000"/>
            </w:tcBorders>
          </w:tcPr>
          <w:p w14:paraId="3C6AAE03"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Çalıştığı </w:t>
            </w:r>
          </w:p>
        </w:tc>
        <w:tc>
          <w:tcPr>
            <w:tcW w:w="2072" w:type="dxa"/>
            <w:gridSpan w:val="2"/>
            <w:tcBorders>
              <w:top w:val="single" w:sz="4" w:space="0" w:color="000000"/>
              <w:left w:val="single" w:sz="4" w:space="0" w:color="000000"/>
              <w:bottom w:val="single" w:sz="4" w:space="0" w:color="000000"/>
              <w:right w:val="single" w:sz="4" w:space="0" w:color="000000"/>
            </w:tcBorders>
          </w:tcPr>
          <w:p w14:paraId="63A26CE6"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69389C27"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Working days </w:t>
            </w:r>
          </w:p>
        </w:tc>
        <w:tc>
          <w:tcPr>
            <w:tcW w:w="943" w:type="dxa"/>
            <w:vMerge w:val="restart"/>
            <w:tcBorders>
              <w:top w:val="single" w:sz="4" w:space="0" w:color="000000"/>
              <w:left w:val="single" w:sz="4" w:space="0" w:color="000000"/>
              <w:bottom w:val="single" w:sz="4" w:space="0" w:color="000000"/>
              <w:right w:val="single" w:sz="4" w:space="0" w:color="000000"/>
            </w:tcBorders>
          </w:tcPr>
          <w:p w14:paraId="3BCB73E3" w14:textId="77777777" w:rsidR="00683ECA" w:rsidRPr="007421BC" w:rsidRDefault="00683ECA" w:rsidP="009463DE">
            <w:pPr>
              <w:spacing w:after="0" w:line="259" w:lineRule="auto"/>
              <w:ind w:left="5" w:right="0" w:firstLine="0"/>
              <w:rPr>
                <w:color w:val="auto"/>
                <w:sz w:val="22"/>
                <w:lang w:val="tr-TR"/>
              </w:rPr>
            </w:pPr>
            <w:r w:rsidRPr="007421BC">
              <w:rPr>
                <w:b/>
                <w:color w:val="auto"/>
                <w:sz w:val="22"/>
                <w:lang w:val="tr-TR"/>
              </w:rPr>
              <w:t xml:space="preserve"> </w:t>
            </w:r>
          </w:p>
          <w:p w14:paraId="07299EA4"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Days </w:t>
            </w:r>
          </w:p>
        </w:tc>
        <w:tc>
          <w:tcPr>
            <w:tcW w:w="2262" w:type="dxa"/>
            <w:gridSpan w:val="2"/>
            <w:vMerge/>
            <w:tcBorders>
              <w:top w:val="nil"/>
              <w:left w:val="single" w:sz="4" w:space="0" w:color="000000"/>
              <w:bottom w:val="nil"/>
              <w:right w:val="single" w:sz="4" w:space="0" w:color="000000"/>
            </w:tcBorders>
          </w:tcPr>
          <w:p w14:paraId="62B79E84"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630D2552" w14:textId="77777777" w:rsidTr="009463DE">
        <w:trPr>
          <w:trHeight w:val="425"/>
        </w:trPr>
        <w:tc>
          <w:tcPr>
            <w:tcW w:w="947" w:type="dxa"/>
            <w:vMerge/>
            <w:tcBorders>
              <w:top w:val="nil"/>
              <w:left w:val="single" w:sz="4" w:space="0" w:color="000000"/>
              <w:bottom w:val="single" w:sz="4" w:space="0" w:color="000000"/>
              <w:right w:val="single" w:sz="4" w:space="0" w:color="000000"/>
            </w:tcBorders>
          </w:tcPr>
          <w:p w14:paraId="44E48414" w14:textId="77777777" w:rsidR="00683ECA" w:rsidRPr="007421BC" w:rsidRDefault="00683ECA" w:rsidP="009463DE">
            <w:pPr>
              <w:spacing w:after="160" w:line="259" w:lineRule="auto"/>
              <w:ind w:left="0" w:right="0" w:firstLine="0"/>
              <w:rPr>
                <w:color w:val="auto"/>
                <w:sz w:val="22"/>
                <w:lang w:val="tr-TR"/>
              </w:rPr>
            </w:pPr>
          </w:p>
        </w:tc>
        <w:tc>
          <w:tcPr>
            <w:tcW w:w="1744" w:type="dxa"/>
            <w:gridSpan w:val="2"/>
            <w:tcBorders>
              <w:top w:val="single" w:sz="4" w:space="0" w:color="000000"/>
              <w:left w:val="single" w:sz="4" w:space="0" w:color="000000"/>
              <w:bottom w:val="single" w:sz="4" w:space="0" w:color="000000"/>
              <w:right w:val="single" w:sz="4" w:space="0" w:color="000000"/>
            </w:tcBorders>
          </w:tcPr>
          <w:p w14:paraId="0DABC58A"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Çalışmadığı </w:t>
            </w:r>
          </w:p>
        </w:tc>
        <w:tc>
          <w:tcPr>
            <w:tcW w:w="2072" w:type="dxa"/>
            <w:gridSpan w:val="2"/>
            <w:tcBorders>
              <w:top w:val="single" w:sz="4" w:space="0" w:color="000000"/>
              <w:left w:val="single" w:sz="4" w:space="0" w:color="000000"/>
              <w:bottom w:val="single" w:sz="4" w:space="0" w:color="000000"/>
              <w:right w:val="single" w:sz="4" w:space="0" w:color="000000"/>
            </w:tcBorders>
          </w:tcPr>
          <w:p w14:paraId="11C6038C"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 </w:t>
            </w:r>
          </w:p>
        </w:tc>
        <w:tc>
          <w:tcPr>
            <w:tcW w:w="1388" w:type="dxa"/>
            <w:tcBorders>
              <w:top w:val="single" w:sz="4" w:space="0" w:color="000000"/>
              <w:left w:val="single" w:sz="4" w:space="0" w:color="000000"/>
              <w:bottom w:val="single" w:sz="4" w:space="0" w:color="000000"/>
              <w:right w:val="single" w:sz="4" w:space="0" w:color="000000"/>
            </w:tcBorders>
            <w:vAlign w:val="center"/>
          </w:tcPr>
          <w:p w14:paraId="7482BF1D" w14:textId="77777777" w:rsidR="00683ECA" w:rsidRPr="007421BC" w:rsidRDefault="00683ECA" w:rsidP="009463DE">
            <w:pPr>
              <w:spacing w:after="0" w:line="259" w:lineRule="auto"/>
              <w:ind w:left="5" w:right="0" w:firstLine="0"/>
              <w:rPr>
                <w:color w:val="auto"/>
                <w:sz w:val="22"/>
                <w:lang w:val="tr-TR"/>
              </w:rPr>
            </w:pPr>
            <w:r w:rsidRPr="007421BC">
              <w:rPr>
                <w:color w:val="auto"/>
                <w:sz w:val="22"/>
                <w:lang w:val="tr-TR"/>
              </w:rPr>
              <w:t xml:space="preserve">Off days </w:t>
            </w:r>
          </w:p>
        </w:tc>
        <w:tc>
          <w:tcPr>
            <w:tcW w:w="0" w:type="auto"/>
            <w:vMerge/>
            <w:tcBorders>
              <w:top w:val="nil"/>
              <w:left w:val="single" w:sz="4" w:space="0" w:color="000000"/>
              <w:bottom w:val="single" w:sz="4" w:space="0" w:color="000000"/>
              <w:right w:val="single" w:sz="4" w:space="0" w:color="000000"/>
            </w:tcBorders>
          </w:tcPr>
          <w:p w14:paraId="56EAB0A6" w14:textId="77777777" w:rsidR="00683ECA" w:rsidRPr="007421BC" w:rsidRDefault="00683ECA" w:rsidP="009463DE">
            <w:pPr>
              <w:spacing w:after="160" w:line="259" w:lineRule="auto"/>
              <w:ind w:left="0" w:right="0" w:firstLine="0"/>
              <w:rPr>
                <w:color w:val="auto"/>
                <w:sz w:val="22"/>
                <w:lang w:val="tr-TR"/>
              </w:rPr>
            </w:pPr>
          </w:p>
        </w:tc>
        <w:tc>
          <w:tcPr>
            <w:tcW w:w="2262" w:type="dxa"/>
            <w:gridSpan w:val="2"/>
            <w:vMerge/>
            <w:tcBorders>
              <w:top w:val="nil"/>
              <w:left w:val="single" w:sz="4" w:space="0" w:color="000000"/>
              <w:bottom w:val="single" w:sz="4" w:space="0" w:color="000000"/>
              <w:right w:val="single" w:sz="4" w:space="0" w:color="000000"/>
            </w:tcBorders>
          </w:tcPr>
          <w:p w14:paraId="0487A68D" w14:textId="77777777" w:rsidR="00683ECA" w:rsidRPr="007421BC" w:rsidRDefault="00683ECA" w:rsidP="009463DE">
            <w:pPr>
              <w:spacing w:after="160" w:line="259" w:lineRule="auto"/>
              <w:ind w:left="0" w:right="0" w:firstLine="0"/>
              <w:rPr>
                <w:color w:val="auto"/>
                <w:sz w:val="22"/>
                <w:lang w:val="tr-TR"/>
              </w:rPr>
            </w:pPr>
          </w:p>
        </w:tc>
      </w:tr>
    </w:tbl>
    <w:p w14:paraId="0A5D9A2D" w14:textId="77777777" w:rsidR="00683ECA" w:rsidRPr="007421BC" w:rsidRDefault="00683ECA" w:rsidP="00683ECA">
      <w:pPr>
        <w:spacing w:after="0" w:line="259" w:lineRule="auto"/>
        <w:ind w:left="300" w:right="0" w:firstLine="0"/>
        <w:rPr>
          <w:color w:val="auto"/>
          <w:sz w:val="22"/>
          <w:lang w:val="tr-TR"/>
        </w:rPr>
      </w:pPr>
      <w:r w:rsidRPr="007421BC">
        <w:rPr>
          <w:rFonts w:eastAsia="Constantia"/>
          <w:b/>
          <w:color w:val="auto"/>
          <w:sz w:val="22"/>
          <w:lang w:val="tr-TR"/>
        </w:rPr>
        <w:t xml:space="preserve"> </w:t>
      </w:r>
    </w:p>
    <w:tbl>
      <w:tblPr>
        <w:tblStyle w:val="TableGrid1"/>
        <w:tblW w:w="9356" w:type="dxa"/>
        <w:tblInd w:w="562" w:type="dxa"/>
        <w:tblCellMar>
          <w:top w:w="2" w:type="dxa"/>
          <w:left w:w="4" w:type="dxa"/>
          <w:right w:w="169" w:type="dxa"/>
        </w:tblCellMar>
        <w:tblLook w:val="04A0" w:firstRow="1" w:lastRow="0" w:firstColumn="1" w:lastColumn="0" w:noHBand="0" w:noVBand="1"/>
      </w:tblPr>
      <w:tblGrid>
        <w:gridCol w:w="846"/>
        <w:gridCol w:w="1757"/>
        <w:gridCol w:w="956"/>
        <w:gridCol w:w="1172"/>
        <w:gridCol w:w="1404"/>
        <w:gridCol w:w="956"/>
        <w:gridCol w:w="2265"/>
      </w:tblGrid>
      <w:tr w:rsidR="00683ECA" w:rsidRPr="007421BC" w14:paraId="2BEABB2E" w14:textId="77777777" w:rsidTr="009463DE">
        <w:trPr>
          <w:trHeight w:val="421"/>
        </w:trPr>
        <w:tc>
          <w:tcPr>
            <w:tcW w:w="35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3F06C97"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İŞLETME ADI VE NAME OF FACTORY </w:t>
            </w:r>
          </w:p>
        </w:tc>
        <w:tc>
          <w:tcPr>
            <w:tcW w:w="2602" w:type="dxa"/>
            <w:gridSpan w:val="2"/>
            <w:tcBorders>
              <w:top w:val="single" w:sz="4" w:space="0" w:color="000000"/>
              <w:left w:val="single" w:sz="4" w:space="0" w:color="000000"/>
              <w:bottom w:val="single" w:sz="4" w:space="0" w:color="000000"/>
              <w:right w:val="nil"/>
            </w:tcBorders>
          </w:tcPr>
          <w:p w14:paraId="7982B831" w14:textId="77777777" w:rsidR="00683ECA" w:rsidRPr="007421BC" w:rsidRDefault="00683ECA" w:rsidP="009463DE">
            <w:pPr>
              <w:spacing w:after="0" w:line="259" w:lineRule="auto"/>
              <w:ind w:left="2" w:right="0" w:firstLine="0"/>
              <w:rPr>
                <w:color w:val="auto"/>
                <w:sz w:val="22"/>
                <w:lang w:val="tr-TR"/>
              </w:rPr>
            </w:pPr>
            <w:r w:rsidRPr="007421BC">
              <w:rPr>
                <w:color w:val="auto"/>
                <w:sz w:val="22"/>
                <w:lang w:val="tr-TR"/>
              </w:rPr>
              <w:t xml:space="preserve"> </w:t>
            </w:r>
          </w:p>
        </w:tc>
        <w:tc>
          <w:tcPr>
            <w:tcW w:w="962" w:type="dxa"/>
            <w:tcBorders>
              <w:top w:val="single" w:sz="4" w:space="0" w:color="000000"/>
              <w:left w:val="nil"/>
              <w:bottom w:val="single" w:sz="4" w:space="0" w:color="000000"/>
              <w:right w:val="single" w:sz="4" w:space="0" w:color="000000"/>
            </w:tcBorders>
          </w:tcPr>
          <w:p w14:paraId="26E119C0" w14:textId="77777777" w:rsidR="00683ECA" w:rsidRPr="007421BC" w:rsidRDefault="00683ECA" w:rsidP="009463DE">
            <w:pPr>
              <w:spacing w:after="160" w:line="259" w:lineRule="auto"/>
              <w:ind w:left="0" w:right="0" w:firstLine="0"/>
              <w:rPr>
                <w:color w:val="auto"/>
                <w:sz w:val="22"/>
                <w:lang w:val="tr-TR"/>
              </w:rPr>
            </w:pPr>
          </w:p>
        </w:tc>
        <w:tc>
          <w:tcPr>
            <w:tcW w:w="2273" w:type="dxa"/>
            <w:vMerge w:val="restart"/>
            <w:tcBorders>
              <w:top w:val="single" w:sz="4" w:space="0" w:color="000000"/>
              <w:left w:val="single" w:sz="4" w:space="0" w:color="000000"/>
              <w:bottom w:val="nil"/>
              <w:right w:val="single" w:sz="4" w:space="0" w:color="000000"/>
            </w:tcBorders>
          </w:tcPr>
          <w:p w14:paraId="24A5AE99" w14:textId="77777777" w:rsidR="00683ECA" w:rsidRPr="007421BC" w:rsidRDefault="00683ECA" w:rsidP="009463DE">
            <w:pPr>
              <w:spacing w:after="0" w:line="259" w:lineRule="auto"/>
              <w:ind w:left="35" w:right="0" w:firstLine="0"/>
              <w:rPr>
                <w:color w:val="auto"/>
                <w:sz w:val="22"/>
                <w:lang w:val="tr-TR"/>
              </w:rPr>
            </w:pPr>
            <w:r w:rsidRPr="007421BC">
              <w:rPr>
                <w:b/>
                <w:color w:val="auto"/>
                <w:sz w:val="22"/>
                <w:lang w:val="tr-TR"/>
              </w:rPr>
              <w:t xml:space="preserve">FİRMA KAŞESİ YETKİLİ </w:t>
            </w:r>
          </w:p>
          <w:p w14:paraId="0327E0E1" w14:textId="77777777" w:rsidR="00683ECA" w:rsidRPr="007421BC" w:rsidRDefault="00683ECA" w:rsidP="009463DE">
            <w:pPr>
              <w:spacing w:after="0" w:line="259" w:lineRule="auto"/>
              <w:ind w:left="767" w:right="0" w:hanging="547"/>
              <w:rPr>
                <w:color w:val="auto"/>
                <w:sz w:val="22"/>
                <w:lang w:val="tr-TR"/>
              </w:rPr>
            </w:pPr>
            <w:r w:rsidRPr="007421BC">
              <w:rPr>
                <w:b/>
                <w:color w:val="auto"/>
                <w:sz w:val="22"/>
                <w:lang w:val="tr-TR"/>
              </w:rPr>
              <w:t xml:space="preserve">MÜH. ADI / SOYADI İMZASI </w:t>
            </w:r>
          </w:p>
        </w:tc>
      </w:tr>
      <w:tr w:rsidR="00683ECA" w:rsidRPr="007421BC" w14:paraId="7860BB31" w14:textId="77777777" w:rsidTr="009463DE">
        <w:trPr>
          <w:trHeight w:val="204"/>
        </w:trPr>
        <w:tc>
          <w:tcPr>
            <w:tcW w:w="3519" w:type="dxa"/>
            <w:gridSpan w:val="3"/>
            <w:tcBorders>
              <w:top w:val="single" w:sz="4" w:space="0" w:color="000000"/>
              <w:left w:val="single" w:sz="4" w:space="0" w:color="000000"/>
              <w:bottom w:val="nil"/>
              <w:right w:val="single" w:sz="4" w:space="0" w:color="000000"/>
            </w:tcBorders>
            <w:shd w:val="clear" w:color="auto" w:fill="D9D9D9"/>
          </w:tcPr>
          <w:p w14:paraId="671BAA54" w14:textId="77777777" w:rsidR="00683ECA" w:rsidRPr="007421BC" w:rsidRDefault="00683ECA" w:rsidP="009463DE">
            <w:pPr>
              <w:spacing w:after="0" w:line="259" w:lineRule="auto"/>
              <w:ind w:left="0" w:right="0" w:firstLine="0"/>
              <w:rPr>
                <w:color w:val="auto"/>
                <w:sz w:val="22"/>
                <w:lang w:val="tr-TR"/>
              </w:rPr>
            </w:pPr>
            <w:r w:rsidRPr="007421BC">
              <w:rPr>
                <w:rFonts w:eastAsia="Constantia"/>
                <w:b/>
                <w:color w:val="auto"/>
                <w:sz w:val="22"/>
                <w:lang w:val="tr-TR"/>
              </w:rPr>
              <w:t xml:space="preserve"> </w:t>
            </w:r>
          </w:p>
        </w:tc>
        <w:tc>
          <w:tcPr>
            <w:tcW w:w="2602" w:type="dxa"/>
            <w:gridSpan w:val="2"/>
            <w:tcBorders>
              <w:top w:val="single" w:sz="4" w:space="0" w:color="000000"/>
              <w:left w:val="single" w:sz="4" w:space="0" w:color="000000"/>
              <w:bottom w:val="nil"/>
              <w:right w:val="nil"/>
            </w:tcBorders>
          </w:tcPr>
          <w:p w14:paraId="2B624876" w14:textId="77777777" w:rsidR="00683ECA" w:rsidRPr="007421BC" w:rsidRDefault="00683ECA" w:rsidP="009463DE">
            <w:pPr>
              <w:spacing w:after="0" w:line="259" w:lineRule="auto"/>
              <w:ind w:left="2" w:right="0" w:firstLine="0"/>
              <w:rPr>
                <w:color w:val="auto"/>
                <w:sz w:val="22"/>
                <w:lang w:val="tr-TR"/>
              </w:rPr>
            </w:pPr>
            <w:r w:rsidRPr="007421BC">
              <w:rPr>
                <w:color w:val="auto"/>
                <w:sz w:val="22"/>
                <w:lang w:val="tr-TR"/>
              </w:rPr>
              <w:t xml:space="preserve"> </w:t>
            </w:r>
          </w:p>
        </w:tc>
        <w:tc>
          <w:tcPr>
            <w:tcW w:w="962" w:type="dxa"/>
            <w:tcBorders>
              <w:top w:val="single" w:sz="4" w:space="0" w:color="000000"/>
              <w:left w:val="nil"/>
              <w:bottom w:val="nil"/>
              <w:right w:val="single" w:sz="4" w:space="0" w:color="000000"/>
            </w:tcBorders>
          </w:tcPr>
          <w:p w14:paraId="74829894" w14:textId="77777777" w:rsidR="00683ECA" w:rsidRPr="007421BC" w:rsidRDefault="00683ECA" w:rsidP="009463DE">
            <w:pPr>
              <w:spacing w:after="160" w:line="259" w:lineRule="auto"/>
              <w:ind w:left="0" w:right="0" w:firstLine="0"/>
              <w:rPr>
                <w:color w:val="auto"/>
                <w:sz w:val="22"/>
                <w:lang w:val="tr-TR"/>
              </w:rPr>
            </w:pPr>
          </w:p>
        </w:tc>
        <w:tc>
          <w:tcPr>
            <w:tcW w:w="2273" w:type="dxa"/>
            <w:vMerge/>
            <w:tcBorders>
              <w:top w:val="nil"/>
              <w:left w:val="single" w:sz="4" w:space="0" w:color="000000"/>
              <w:bottom w:val="nil"/>
              <w:right w:val="single" w:sz="4" w:space="0" w:color="000000"/>
            </w:tcBorders>
          </w:tcPr>
          <w:p w14:paraId="51244B11"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3191A66C" w14:textId="77777777" w:rsidTr="009463DE">
        <w:trPr>
          <w:trHeight w:val="507"/>
        </w:trPr>
        <w:tc>
          <w:tcPr>
            <w:tcW w:w="3519" w:type="dxa"/>
            <w:gridSpan w:val="3"/>
            <w:tcBorders>
              <w:top w:val="nil"/>
              <w:left w:val="single" w:sz="4" w:space="0" w:color="000000"/>
              <w:bottom w:val="double" w:sz="4" w:space="0" w:color="000000"/>
              <w:right w:val="single" w:sz="4" w:space="0" w:color="000000"/>
            </w:tcBorders>
            <w:shd w:val="clear" w:color="auto" w:fill="D9D9D9"/>
          </w:tcPr>
          <w:p w14:paraId="31FA35D9" w14:textId="77777777" w:rsidR="00683ECA" w:rsidRPr="007421BC" w:rsidRDefault="00683ECA" w:rsidP="009463DE">
            <w:pPr>
              <w:spacing w:after="0" w:line="259" w:lineRule="auto"/>
              <w:ind w:left="0" w:right="0" w:firstLine="0"/>
              <w:rPr>
                <w:color w:val="auto"/>
                <w:sz w:val="22"/>
                <w:lang w:val="tr-TR"/>
              </w:rPr>
            </w:pPr>
            <w:r w:rsidRPr="007421BC">
              <w:rPr>
                <w:rFonts w:eastAsia="Constantia"/>
                <w:b/>
                <w:color w:val="auto"/>
                <w:sz w:val="22"/>
                <w:lang w:val="tr-TR"/>
              </w:rPr>
              <w:t xml:space="preserve">ADRESİ ADDRESS </w:t>
            </w:r>
          </w:p>
        </w:tc>
        <w:tc>
          <w:tcPr>
            <w:tcW w:w="2602" w:type="dxa"/>
            <w:gridSpan w:val="2"/>
            <w:tcBorders>
              <w:top w:val="nil"/>
              <w:left w:val="single" w:sz="4" w:space="0" w:color="000000"/>
              <w:bottom w:val="double" w:sz="4" w:space="0" w:color="000000"/>
              <w:right w:val="nil"/>
            </w:tcBorders>
          </w:tcPr>
          <w:p w14:paraId="66F080CC" w14:textId="77777777" w:rsidR="00683ECA" w:rsidRPr="007421BC" w:rsidRDefault="00683ECA" w:rsidP="009463DE">
            <w:pPr>
              <w:spacing w:after="160" w:line="259" w:lineRule="auto"/>
              <w:ind w:left="0" w:right="0" w:firstLine="0"/>
              <w:rPr>
                <w:color w:val="auto"/>
                <w:sz w:val="22"/>
                <w:lang w:val="tr-TR"/>
              </w:rPr>
            </w:pPr>
          </w:p>
        </w:tc>
        <w:tc>
          <w:tcPr>
            <w:tcW w:w="962" w:type="dxa"/>
            <w:tcBorders>
              <w:top w:val="nil"/>
              <w:left w:val="nil"/>
              <w:bottom w:val="double" w:sz="4" w:space="0" w:color="000000"/>
              <w:right w:val="single" w:sz="4" w:space="0" w:color="000000"/>
            </w:tcBorders>
          </w:tcPr>
          <w:p w14:paraId="338A1071" w14:textId="77777777" w:rsidR="00683ECA" w:rsidRPr="007421BC" w:rsidRDefault="00683ECA" w:rsidP="009463DE">
            <w:pPr>
              <w:spacing w:after="160" w:line="259" w:lineRule="auto"/>
              <w:ind w:left="0" w:right="0" w:firstLine="0"/>
              <w:rPr>
                <w:color w:val="auto"/>
                <w:sz w:val="22"/>
                <w:lang w:val="tr-TR"/>
              </w:rPr>
            </w:pPr>
          </w:p>
        </w:tc>
        <w:tc>
          <w:tcPr>
            <w:tcW w:w="2273" w:type="dxa"/>
            <w:tcBorders>
              <w:top w:val="nil"/>
              <w:left w:val="single" w:sz="4" w:space="0" w:color="000000"/>
              <w:bottom w:val="double" w:sz="4" w:space="0" w:color="000000"/>
              <w:right w:val="single" w:sz="4" w:space="0" w:color="000000"/>
            </w:tcBorders>
          </w:tcPr>
          <w:p w14:paraId="52A57BF7" w14:textId="77777777" w:rsidR="00683ECA" w:rsidRPr="007421BC" w:rsidRDefault="00683ECA" w:rsidP="009463DE">
            <w:pPr>
              <w:spacing w:after="0" w:line="259" w:lineRule="auto"/>
              <w:ind w:left="109" w:right="0" w:firstLine="146"/>
              <w:rPr>
                <w:color w:val="auto"/>
                <w:sz w:val="22"/>
                <w:lang w:val="tr-TR"/>
              </w:rPr>
            </w:pPr>
            <w:r w:rsidRPr="007421BC">
              <w:rPr>
                <w:color w:val="auto"/>
                <w:sz w:val="22"/>
                <w:lang w:val="tr-TR"/>
              </w:rPr>
              <w:t xml:space="preserve">SIGNITURE OF THE RESPONSIBLE PERSON </w:t>
            </w:r>
          </w:p>
        </w:tc>
      </w:tr>
      <w:tr w:rsidR="00683ECA" w:rsidRPr="007421BC" w14:paraId="1AA337FC" w14:textId="77777777" w:rsidTr="009463DE">
        <w:trPr>
          <w:trHeight w:val="438"/>
        </w:trPr>
        <w:tc>
          <w:tcPr>
            <w:tcW w:w="782" w:type="dxa"/>
            <w:vMerge w:val="restart"/>
            <w:tcBorders>
              <w:top w:val="double" w:sz="4" w:space="0" w:color="000000"/>
              <w:left w:val="single" w:sz="4" w:space="0" w:color="000000"/>
              <w:bottom w:val="single" w:sz="4" w:space="0" w:color="000000"/>
              <w:right w:val="single" w:sz="4" w:space="0" w:color="000000"/>
            </w:tcBorders>
          </w:tcPr>
          <w:p w14:paraId="3BAA4218" w14:textId="77777777" w:rsidR="00683ECA" w:rsidRPr="007421BC" w:rsidRDefault="00683ECA" w:rsidP="009463DE">
            <w:pPr>
              <w:spacing w:after="0" w:line="259" w:lineRule="auto"/>
              <w:ind w:left="0" w:right="110" w:firstLine="0"/>
              <w:rPr>
                <w:color w:val="auto"/>
                <w:sz w:val="22"/>
                <w:lang w:val="tr-TR"/>
              </w:rPr>
            </w:pPr>
            <w:r w:rsidRPr="007421BC">
              <w:rPr>
                <w:b/>
                <w:color w:val="auto"/>
                <w:sz w:val="22"/>
                <w:lang w:val="tr-TR"/>
              </w:rPr>
              <w:t xml:space="preserve"> Tarih </w:t>
            </w:r>
          </w:p>
        </w:tc>
        <w:tc>
          <w:tcPr>
            <w:tcW w:w="1767" w:type="dxa"/>
            <w:tcBorders>
              <w:top w:val="double" w:sz="4" w:space="0" w:color="000000"/>
              <w:left w:val="single" w:sz="4" w:space="0" w:color="000000"/>
              <w:bottom w:val="single" w:sz="4" w:space="0" w:color="000000"/>
              <w:right w:val="single" w:sz="4" w:space="0" w:color="000000"/>
            </w:tcBorders>
          </w:tcPr>
          <w:p w14:paraId="0DB669CA"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Staja başladığı </w:t>
            </w:r>
          </w:p>
        </w:tc>
        <w:tc>
          <w:tcPr>
            <w:tcW w:w="970" w:type="dxa"/>
            <w:tcBorders>
              <w:top w:val="double" w:sz="4" w:space="0" w:color="000000"/>
              <w:left w:val="single" w:sz="4" w:space="0" w:color="000000"/>
              <w:bottom w:val="single" w:sz="4" w:space="0" w:color="000000"/>
              <w:right w:val="nil"/>
            </w:tcBorders>
          </w:tcPr>
          <w:p w14:paraId="2A052068"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1190" w:type="dxa"/>
            <w:tcBorders>
              <w:top w:val="double" w:sz="4" w:space="0" w:color="000000"/>
              <w:left w:val="nil"/>
              <w:bottom w:val="single" w:sz="4" w:space="0" w:color="000000"/>
              <w:right w:val="single" w:sz="4" w:space="0" w:color="000000"/>
            </w:tcBorders>
          </w:tcPr>
          <w:p w14:paraId="21B90E33" w14:textId="77777777" w:rsidR="00683ECA" w:rsidRPr="007421BC" w:rsidRDefault="00683ECA" w:rsidP="009463DE">
            <w:pPr>
              <w:spacing w:after="160" w:line="259" w:lineRule="auto"/>
              <w:ind w:left="0" w:right="0" w:firstLine="0"/>
              <w:rPr>
                <w:color w:val="auto"/>
                <w:sz w:val="22"/>
                <w:lang w:val="tr-TR"/>
              </w:rPr>
            </w:pPr>
          </w:p>
        </w:tc>
        <w:tc>
          <w:tcPr>
            <w:tcW w:w="1412" w:type="dxa"/>
            <w:tcBorders>
              <w:top w:val="double" w:sz="4" w:space="0" w:color="000000"/>
              <w:left w:val="single" w:sz="4" w:space="0" w:color="000000"/>
              <w:bottom w:val="single" w:sz="4" w:space="0" w:color="000000"/>
              <w:right w:val="single" w:sz="4" w:space="0" w:color="000000"/>
            </w:tcBorders>
            <w:vAlign w:val="center"/>
          </w:tcPr>
          <w:p w14:paraId="53627AE4"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Starting date </w:t>
            </w:r>
          </w:p>
        </w:tc>
        <w:tc>
          <w:tcPr>
            <w:tcW w:w="962" w:type="dxa"/>
            <w:vMerge w:val="restart"/>
            <w:tcBorders>
              <w:top w:val="double" w:sz="4" w:space="0" w:color="000000"/>
              <w:left w:val="single" w:sz="4" w:space="0" w:color="000000"/>
              <w:bottom w:val="single" w:sz="4" w:space="0" w:color="000000"/>
              <w:right w:val="single" w:sz="4" w:space="0" w:color="000000"/>
            </w:tcBorders>
          </w:tcPr>
          <w:p w14:paraId="041157CC" w14:textId="77777777" w:rsidR="00683ECA" w:rsidRPr="007421BC" w:rsidRDefault="00683ECA" w:rsidP="009463DE">
            <w:pPr>
              <w:spacing w:after="0" w:line="259" w:lineRule="auto"/>
              <w:ind w:left="1" w:right="0" w:firstLine="0"/>
              <w:rPr>
                <w:color w:val="auto"/>
                <w:sz w:val="22"/>
                <w:lang w:val="tr-TR"/>
              </w:rPr>
            </w:pPr>
            <w:r w:rsidRPr="007421BC">
              <w:rPr>
                <w:b/>
                <w:color w:val="auto"/>
                <w:sz w:val="22"/>
                <w:lang w:val="tr-TR"/>
              </w:rPr>
              <w:t xml:space="preserve"> </w:t>
            </w:r>
          </w:p>
          <w:p w14:paraId="2861CDDB"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Date </w:t>
            </w:r>
          </w:p>
        </w:tc>
        <w:tc>
          <w:tcPr>
            <w:tcW w:w="2273" w:type="dxa"/>
            <w:vMerge w:val="restart"/>
            <w:tcBorders>
              <w:top w:val="double" w:sz="4" w:space="0" w:color="000000"/>
              <w:left w:val="single" w:sz="4" w:space="0" w:color="000000"/>
              <w:bottom w:val="single" w:sz="4" w:space="0" w:color="000000"/>
              <w:right w:val="single" w:sz="4" w:space="0" w:color="000000"/>
            </w:tcBorders>
          </w:tcPr>
          <w:p w14:paraId="4B230C7F"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r>
      <w:tr w:rsidR="00683ECA" w:rsidRPr="007421BC" w14:paraId="1964FC7A" w14:textId="77777777" w:rsidTr="009463DE">
        <w:trPr>
          <w:trHeight w:val="415"/>
        </w:trPr>
        <w:tc>
          <w:tcPr>
            <w:tcW w:w="782" w:type="dxa"/>
            <w:vMerge/>
            <w:tcBorders>
              <w:top w:val="nil"/>
              <w:left w:val="single" w:sz="4" w:space="0" w:color="000000"/>
              <w:bottom w:val="single" w:sz="4" w:space="0" w:color="000000"/>
              <w:right w:val="single" w:sz="4" w:space="0" w:color="000000"/>
            </w:tcBorders>
          </w:tcPr>
          <w:p w14:paraId="02A77BD8" w14:textId="77777777" w:rsidR="00683ECA" w:rsidRPr="007421BC" w:rsidRDefault="00683ECA" w:rsidP="009463DE">
            <w:pPr>
              <w:spacing w:after="160" w:line="259" w:lineRule="auto"/>
              <w:ind w:left="0" w:right="0" w:firstLine="0"/>
              <w:rPr>
                <w:color w:val="auto"/>
                <w:sz w:val="22"/>
                <w:lang w:val="tr-TR"/>
              </w:rPr>
            </w:pPr>
          </w:p>
        </w:tc>
        <w:tc>
          <w:tcPr>
            <w:tcW w:w="1767" w:type="dxa"/>
            <w:tcBorders>
              <w:top w:val="single" w:sz="4" w:space="0" w:color="000000"/>
              <w:left w:val="single" w:sz="4" w:space="0" w:color="000000"/>
              <w:bottom w:val="single" w:sz="4" w:space="0" w:color="000000"/>
              <w:right w:val="single" w:sz="4" w:space="0" w:color="000000"/>
            </w:tcBorders>
          </w:tcPr>
          <w:p w14:paraId="6E46B0E8"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İşletmeden ayrıldığı </w:t>
            </w:r>
          </w:p>
        </w:tc>
        <w:tc>
          <w:tcPr>
            <w:tcW w:w="970" w:type="dxa"/>
            <w:tcBorders>
              <w:top w:val="single" w:sz="4" w:space="0" w:color="000000"/>
              <w:left w:val="single" w:sz="4" w:space="0" w:color="000000"/>
              <w:bottom w:val="single" w:sz="4" w:space="0" w:color="000000"/>
              <w:right w:val="nil"/>
            </w:tcBorders>
          </w:tcPr>
          <w:p w14:paraId="28FDB144"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1190" w:type="dxa"/>
            <w:tcBorders>
              <w:top w:val="single" w:sz="4" w:space="0" w:color="000000"/>
              <w:left w:val="nil"/>
              <w:bottom w:val="single" w:sz="4" w:space="0" w:color="000000"/>
              <w:right w:val="single" w:sz="4" w:space="0" w:color="000000"/>
            </w:tcBorders>
          </w:tcPr>
          <w:p w14:paraId="2786475C" w14:textId="77777777" w:rsidR="00683ECA" w:rsidRPr="007421BC" w:rsidRDefault="00683ECA" w:rsidP="009463DE">
            <w:pPr>
              <w:spacing w:after="160" w:line="259" w:lineRule="auto"/>
              <w:ind w:left="0" w:right="0" w:firstLine="0"/>
              <w:rPr>
                <w:color w:val="auto"/>
                <w:sz w:val="22"/>
                <w:lang w:val="tr-TR"/>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656C5D1A"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Leaving date </w:t>
            </w:r>
          </w:p>
        </w:tc>
        <w:tc>
          <w:tcPr>
            <w:tcW w:w="0" w:type="auto"/>
            <w:vMerge/>
            <w:tcBorders>
              <w:top w:val="nil"/>
              <w:left w:val="single" w:sz="4" w:space="0" w:color="000000"/>
              <w:bottom w:val="single" w:sz="4" w:space="0" w:color="000000"/>
              <w:right w:val="single" w:sz="4" w:space="0" w:color="000000"/>
            </w:tcBorders>
          </w:tcPr>
          <w:p w14:paraId="093C8FA2" w14:textId="77777777" w:rsidR="00683ECA" w:rsidRPr="007421BC" w:rsidRDefault="00683ECA" w:rsidP="009463DE">
            <w:pPr>
              <w:spacing w:after="160" w:line="259" w:lineRule="auto"/>
              <w:ind w:left="0" w:right="0" w:firstLine="0"/>
              <w:rPr>
                <w:color w:val="auto"/>
                <w:sz w:val="22"/>
                <w:lang w:val="tr-TR"/>
              </w:rPr>
            </w:pPr>
          </w:p>
        </w:tc>
        <w:tc>
          <w:tcPr>
            <w:tcW w:w="2273" w:type="dxa"/>
            <w:vMerge/>
            <w:tcBorders>
              <w:top w:val="nil"/>
              <w:left w:val="single" w:sz="4" w:space="0" w:color="000000"/>
              <w:bottom w:val="nil"/>
              <w:right w:val="single" w:sz="4" w:space="0" w:color="000000"/>
            </w:tcBorders>
          </w:tcPr>
          <w:p w14:paraId="735EDD84"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5EA02306" w14:textId="77777777" w:rsidTr="009463DE">
        <w:trPr>
          <w:trHeight w:val="421"/>
        </w:trPr>
        <w:tc>
          <w:tcPr>
            <w:tcW w:w="782" w:type="dxa"/>
            <w:vMerge w:val="restart"/>
            <w:tcBorders>
              <w:top w:val="single" w:sz="4" w:space="0" w:color="000000"/>
              <w:left w:val="single" w:sz="4" w:space="0" w:color="000000"/>
              <w:bottom w:val="single" w:sz="4" w:space="0" w:color="000000"/>
              <w:right w:val="single" w:sz="4" w:space="0" w:color="000000"/>
            </w:tcBorders>
          </w:tcPr>
          <w:p w14:paraId="5236A0F9"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 </w:t>
            </w:r>
          </w:p>
          <w:p w14:paraId="14CA4355"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Günler </w:t>
            </w:r>
          </w:p>
        </w:tc>
        <w:tc>
          <w:tcPr>
            <w:tcW w:w="1767" w:type="dxa"/>
            <w:tcBorders>
              <w:top w:val="single" w:sz="4" w:space="0" w:color="000000"/>
              <w:left w:val="single" w:sz="4" w:space="0" w:color="000000"/>
              <w:bottom w:val="single" w:sz="4" w:space="0" w:color="000000"/>
              <w:right w:val="single" w:sz="4" w:space="0" w:color="000000"/>
            </w:tcBorders>
          </w:tcPr>
          <w:p w14:paraId="2E85C34F"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Çalıştığı </w:t>
            </w:r>
          </w:p>
        </w:tc>
        <w:tc>
          <w:tcPr>
            <w:tcW w:w="970" w:type="dxa"/>
            <w:tcBorders>
              <w:top w:val="single" w:sz="4" w:space="0" w:color="000000"/>
              <w:left w:val="single" w:sz="4" w:space="0" w:color="000000"/>
              <w:bottom w:val="single" w:sz="4" w:space="0" w:color="000000"/>
              <w:right w:val="nil"/>
            </w:tcBorders>
          </w:tcPr>
          <w:p w14:paraId="5CA286B6"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1190" w:type="dxa"/>
            <w:tcBorders>
              <w:top w:val="single" w:sz="4" w:space="0" w:color="000000"/>
              <w:left w:val="nil"/>
              <w:bottom w:val="single" w:sz="4" w:space="0" w:color="000000"/>
              <w:right w:val="single" w:sz="4" w:space="0" w:color="000000"/>
            </w:tcBorders>
          </w:tcPr>
          <w:p w14:paraId="6216EC3A" w14:textId="77777777" w:rsidR="00683ECA" w:rsidRPr="007421BC" w:rsidRDefault="00683ECA" w:rsidP="009463DE">
            <w:pPr>
              <w:spacing w:after="160" w:line="259" w:lineRule="auto"/>
              <w:ind w:left="0" w:right="0" w:firstLine="0"/>
              <w:rPr>
                <w:color w:val="auto"/>
                <w:sz w:val="22"/>
                <w:lang w:val="tr-TR"/>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4714D6E"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Working days </w:t>
            </w:r>
          </w:p>
        </w:tc>
        <w:tc>
          <w:tcPr>
            <w:tcW w:w="962" w:type="dxa"/>
            <w:vMerge w:val="restart"/>
            <w:tcBorders>
              <w:top w:val="single" w:sz="4" w:space="0" w:color="000000"/>
              <w:left w:val="single" w:sz="4" w:space="0" w:color="000000"/>
              <w:bottom w:val="single" w:sz="4" w:space="0" w:color="000000"/>
              <w:right w:val="single" w:sz="4" w:space="0" w:color="000000"/>
            </w:tcBorders>
          </w:tcPr>
          <w:p w14:paraId="29B43F11" w14:textId="77777777" w:rsidR="00683ECA" w:rsidRPr="007421BC" w:rsidRDefault="00683ECA" w:rsidP="009463DE">
            <w:pPr>
              <w:spacing w:after="1" w:line="259" w:lineRule="auto"/>
              <w:ind w:left="1" w:right="0" w:firstLine="0"/>
              <w:rPr>
                <w:color w:val="auto"/>
                <w:sz w:val="22"/>
                <w:lang w:val="tr-TR"/>
              </w:rPr>
            </w:pPr>
            <w:r w:rsidRPr="007421BC">
              <w:rPr>
                <w:b/>
                <w:color w:val="auto"/>
                <w:sz w:val="22"/>
                <w:lang w:val="tr-TR"/>
              </w:rPr>
              <w:t xml:space="preserve"> </w:t>
            </w:r>
          </w:p>
          <w:p w14:paraId="02E43B4F"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Days </w:t>
            </w:r>
          </w:p>
        </w:tc>
        <w:tc>
          <w:tcPr>
            <w:tcW w:w="2273" w:type="dxa"/>
            <w:vMerge/>
            <w:tcBorders>
              <w:top w:val="nil"/>
              <w:left w:val="single" w:sz="4" w:space="0" w:color="000000"/>
              <w:bottom w:val="nil"/>
              <w:right w:val="single" w:sz="4" w:space="0" w:color="000000"/>
            </w:tcBorders>
            <w:vAlign w:val="bottom"/>
          </w:tcPr>
          <w:p w14:paraId="08C3E7CC"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0A820B14" w14:textId="77777777" w:rsidTr="009463DE">
        <w:trPr>
          <w:trHeight w:val="427"/>
        </w:trPr>
        <w:tc>
          <w:tcPr>
            <w:tcW w:w="782" w:type="dxa"/>
            <w:vMerge/>
            <w:tcBorders>
              <w:top w:val="nil"/>
              <w:left w:val="single" w:sz="4" w:space="0" w:color="000000"/>
              <w:bottom w:val="single" w:sz="4" w:space="0" w:color="000000"/>
              <w:right w:val="single" w:sz="4" w:space="0" w:color="000000"/>
            </w:tcBorders>
          </w:tcPr>
          <w:p w14:paraId="406C8A91" w14:textId="77777777" w:rsidR="00683ECA" w:rsidRPr="007421BC" w:rsidRDefault="00683ECA" w:rsidP="009463DE">
            <w:pPr>
              <w:spacing w:after="160" w:line="259" w:lineRule="auto"/>
              <w:ind w:left="0" w:right="0" w:firstLine="0"/>
              <w:rPr>
                <w:color w:val="auto"/>
                <w:sz w:val="22"/>
                <w:lang w:val="tr-TR"/>
              </w:rPr>
            </w:pPr>
          </w:p>
        </w:tc>
        <w:tc>
          <w:tcPr>
            <w:tcW w:w="1767" w:type="dxa"/>
            <w:tcBorders>
              <w:top w:val="single" w:sz="4" w:space="0" w:color="000000"/>
              <w:left w:val="single" w:sz="4" w:space="0" w:color="000000"/>
              <w:bottom w:val="single" w:sz="4" w:space="0" w:color="000000"/>
              <w:right w:val="single" w:sz="4" w:space="0" w:color="000000"/>
            </w:tcBorders>
          </w:tcPr>
          <w:p w14:paraId="1F0CAEB9"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Çalışmadığı </w:t>
            </w:r>
          </w:p>
        </w:tc>
        <w:tc>
          <w:tcPr>
            <w:tcW w:w="970" w:type="dxa"/>
            <w:tcBorders>
              <w:top w:val="single" w:sz="4" w:space="0" w:color="000000"/>
              <w:left w:val="single" w:sz="4" w:space="0" w:color="000000"/>
              <w:bottom w:val="single" w:sz="4" w:space="0" w:color="000000"/>
              <w:right w:val="nil"/>
            </w:tcBorders>
          </w:tcPr>
          <w:p w14:paraId="4497C513"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1190" w:type="dxa"/>
            <w:tcBorders>
              <w:top w:val="single" w:sz="4" w:space="0" w:color="000000"/>
              <w:left w:val="nil"/>
              <w:bottom w:val="single" w:sz="4" w:space="0" w:color="000000"/>
              <w:right w:val="single" w:sz="4" w:space="0" w:color="000000"/>
            </w:tcBorders>
          </w:tcPr>
          <w:p w14:paraId="0D7049E4" w14:textId="77777777" w:rsidR="00683ECA" w:rsidRPr="007421BC" w:rsidRDefault="00683ECA" w:rsidP="009463DE">
            <w:pPr>
              <w:spacing w:after="160" w:line="259" w:lineRule="auto"/>
              <w:ind w:left="0" w:right="0" w:firstLine="0"/>
              <w:rPr>
                <w:color w:val="auto"/>
                <w:sz w:val="22"/>
                <w:lang w:val="tr-TR"/>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7CF5718"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Off days </w:t>
            </w:r>
          </w:p>
        </w:tc>
        <w:tc>
          <w:tcPr>
            <w:tcW w:w="0" w:type="auto"/>
            <w:vMerge/>
            <w:tcBorders>
              <w:top w:val="nil"/>
              <w:left w:val="single" w:sz="4" w:space="0" w:color="000000"/>
              <w:bottom w:val="single" w:sz="4" w:space="0" w:color="000000"/>
              <w:right w:val="single" w:sz="4" w:space="0" w:color="000000"/>
            </w:tcBorders>
          </w:tcPr>
          <w:p w14:paraId="584CEE16" w14:textId="77777777" w:rsidR="00683ECA" w:rsidRPr="007421BC" w:rsidRDefault="00683ECA" w:rsidP="009463DE">
            <w:pPr>
              <w:spacing w:after="160" w:line="259" w:lineRule="auto"/>
              <w:ind w:left="0" w:right="0" w:firstLine="0"/>
              <w:rPr>
                <w:color w:val="auto"/>
                <w:sz w:val="22"/>
                <w:lang w:val="tr-TR"/>
              </w:rPr>
            </w:pPr>
          </w:p>
        </w:tc>
        <w:tc>
          <w:tcPr>
            <w:tcW w:w="2273" w:type="dxa"/>
            <w:vMerge/>
            <w:tcBorders>
              <w:top w:val="nil"/>
              <w:left w:val="single" w:sz="4" w:space="0" w:color="000000"/>
              <w:bottom w:val="single" w:sz="4" w:space="0" w:color="000000"/>
              <w:right w:val="single" w:sz="4" w:space="0" w:color="000000"/>
            </w:tcBorders>
          </w:tcPr>
          <w:p w14:paraId="1A56AEF1" w14:textId="77777777" w:rsidR="00683ECA" w:rsidRPr="007421BC" w:rsidRDefault="00683ECA" w:rsidP="009463DE">
            <w:pPr>
              <w:spacing w:after="160" w:line="259" w:lineRule="auto"/>
              <w:ind w:left="0" w:right="0" w:firstLine="0"/>
              <w:rPr>
                <w:color w:val="auto"/>
                <w:sz w:val="22"/>
                <w:lang w:val="tr-TR"/>
              </w:rPr>
            </w:pPr>
          </w:p>
        </w:tc>
      </w:tr>
    </w:tbl>
    <w:p w14:paraId="39EFA23B" w14:textId="77777777" w:rsidR="00683ECA" w:rsidRPr="007421BC" w:rsidRDefault="00683ECA" w:rsidP="00683ECA">
      <w:pPr>
        <w:spacing w:after="0" w:line="259" w:lineRule="auto"/>
        <w:ind w:left="300" w:right="0" w:firstLine="0"/>
        <w:rPr>
          <w:color w:val="auto"/>
          <w:sz w:val="22"/>
          <w:lang w:val="tr-TR"/>
        </w:rPr>
      </w:pPr>
      <w:r w:rsidRPr="007421BC">
        <w:rPr>
          <w:b/>
          <w:color w:val="auto"/>
          <w:sz w:val="22"/>
          <w:lang w:val="tr-TR"/>
        </w:rPr>
        <w:t xml:space="preserve"> </w:t>
      </w:r>
    </w:p>
    <w:p w14:paraId="392F9277" w14:textId="77777777" w:rsidR="00683ECA" w:rsidRPr="007421BC" w:rsidRDefault="00683ECA" w:rsidP="00683ECA">
      <w:pPr>
        <w:spacing w:after="0" w:line="259" w:lineRule="auto"/>
        <w:ind w:left="300" w:right="0" w:firstLine="0"/>
        <w:rPr>
          <w:color w:val="auto"/>
          <w:sz w:val="22"/>
          <w:lang w:val="tr-TR"/>
        </w:rPr>
      </w:pPr>
      <w:r w:rsidRPr="007421BC">
        <w:rPr>
          <w:rFonts w:eastAsia="Constantia"/>
          <w:b/>
          <w:color w:val="auto"/>
          <w:sz w:val="22"/>
          <w:lang w:val="tr-TR"/>
        </w:rPr>
        <w:t xml:space="preserve"> </w:t>
      </w:r>
    </w:p>
    <w:tbl>
      <w:tblPr>
        <w:tblStyle w:val="TableGrid1"/>
        <w:tblW w:w="9356" w:type="dxa"/>
        <w:tblInd w:w="562" w:type="dxa"/>
        <w:tblCellMar>
          <w:top w:w="8" w:type="dxa"/>
          <w:left w:w="4" w:type="dxa"/>
          <w:right w:w="115" w:type="dxa"/>
        </w:tblCellMar>
        <w:tblLook w:val="04A0" w:firstRow="1" w:lastRow="0" w:firstColumn="1" w:lastColumn="0" w:noHBand="0" w:noVBand="1"/>
      </w:tblPr>
      <w:tblGrid>
        <w:gridCol w:w="1704"/>
        <w:gridCol w:w="2571"/>
        <w:gridCol w:w="2554"/>
        <w:gridCol w:w="2527"/>
      </w:tblGrid>
      <w:tr w:rsidR="00683ECA" w:rsidRPr="007421BC" w14:paraId="6839B781" w14:textId="77777777" w:rsidTr="009463DE">
        <w:trPr>
          <w:trHeight w:val="437"/>
        </w:trPr>
        <w:tc>
          <w:tcPr>
            <w:tcW w:w="6829" w:type="dxa"/>
            <w:gridSpan w:val="3"/>
            <w:tcBorders>
              <w:top w:val="single" w:sz="4" w:space="0" w:color="000000"/>
              <w:left w:val="single" w:sz="4" w:space="0" w:color="000000"/>
              <w:bottom w:val="single" w:sz="4" w:space="0" w:color="000000"/>
              <w:right w:val="nil"/>
            </w:tcBorders>
            <w:shd w:val="clear" w:color="auto" w:fill="D9D9D9"/>
            <w:vAlign w:val="center"/>
          </w:tcPr>
          <w:p w14:paraId="7112C1AF" w14:textId="77777777" w:rsidR="00683ECA" w:rsidRPr="007421BC" w:rsidRDefault="00683ECA" w:rsidP="009463DE">
            <w:pPr>
              <w:spacing w:after="0" w:line="259" w:lineRule="auto"/>
              <w:ind w:left="89" w:right="0" w:firstLine="0"/>
              <w:rPr>
                <w:color w:val="auto"/>
                <w:sz w:val="22"/>
                <w:lang w:val="tr-TR"/>
              </w:rPr>
            </w:pPr>
            <w:r w:rsidRPr="007421BC">
              <w:rPr>
                <w:b/>
                <w:color w:val="auto"/>
                <w:sz w:val="22"/>
                <w:lang w:val="tr-TR"/>
              </w:rPr>
              <w:t xml:space="preserve">                                             STAJ SINAV KOMİSYONU/</w:t>
            </w:r>
            <w:r w:rsidRPr="007421BC">
              <w:rPr>
                <w:color w:val="auto"/>
                <w:sz w:val="22"/>
                <w:lang w:val="tr-TR"/>
              </w:rPr>
              <w:t xml:space="preserve">TRAINING COMMISION </w:t>
            </w:r>
          </w:p>
        </w:tc>
        <w:tc>
          <w:tcPr>
            <w:tcW w:w="2527" w:type="dxa"/>
            <w:tcBorders>
              <w:top w:val="single" w:sz="4" w:space="0" w:color="000000"/>
              <w:left w:val="nil"/>
              <w:bottom w:val="single" w:sz="4" w:space="0" w:color="000000"/>
              <w:right w:val="single" w:sz="4" w:space="0" w:color="000000"/>
            </w:tcBorders>
            <w:shd w:val="clear" w:color="auto" w:fill="D9D9D9"/>
          </w:tcPr>
          <w:p w14:paraId="779D4A56" w14:textId="77777777" w:rsidR="00683ECA" w:rsidRPr="007421BC" w:rsidRDefault="00683ECA" w:rsidP="009463DE">
            <w:pPr>
              <w:spacing w:after="160" w:line="259" w:lineRule="auto"/>
              <w:ind w:left="0" w:right="0" w:firstLine="0"/>
              <w:rPr>
                <w:color w:val="auto"/>
                <w:sz w:val="22"/>
                <w:lang w:val="tr-TR"/>
              </w:rPr>
            </w:pPr>
          </w:p>
        </w:tc>
      </w:tr>
      <w:tr w:rsidR="00683ECA" w:rsidRPr="007421BC" w14:paraId="59A7B250" w14:textId="77777777" w:rsidTr="009463DE">
        <w:trPr>
          <w:trHeight w:val="431"/>
        </w:trPr>
        <w:tc>
          <w:tcPr>
            <w:tcW w:w="1704" w:type="dxa"/>
            <w:tcBorders>
              <w:top w:val="single" w:sz="4" w:space="0" w:color="000000"/>
              <w:left w:val="single" w:sz="4" w:space="0" w:color="000000"/>
              <w:bottom w:val="single" w:sz="4" w:space="0" w:color="000000"/>
              <w:right w:val="single" w:sz="4" w:space="0" w:color="000000"/>
            </w:tcBorders>
          </w:tcPr>
          <w:p w14:paraId="0941D038" w14:textId="77777777" w:rsidR="00683ECA" w:rsidRPr="007421BC" w:rsidRDefault="00683ECA" w:rsidP="009463DE">
            <w:pPr>
              <w:spacing w:after="0" w:line="259" w:lineRule="auto"/>
              <w:ind w:left="0" w:right="0" w:firstLine="0"/>
              <w:rPr>
                <w:color w:val="auto"/>
                <w:sz w:val="22"/>
                <w:lang w:val="tr-TR"/>
              </w:rPr>
            </w:pPr>
            <w:r w:rsidRPr="007421BC">
              <w:rPr>
                <w:color w:val="auto"/>
                <w:sz w:val="22"/>
                <w:lang w:val="tr-TR"/>
              </w:rPr>
              <w:t xml:space="preserve"> </w:t>
            </w:r>
          </w:p>
        </w:tc>
        <w:tc>
          <w:tcPr>
            <w:tcW w:w="2571" w:type="dxa"/>
            <w:tcBorders>
              <w:top w:val="single" w:sz="4" w:space="0" w:color="000000"/>
              <w:left w:val="single" w:sz="4" w:space="0" w:color="000000"/>
              <w:bottom w:val="single" w:sz="4" w:space="0" w:color="000000"/>
              <w:right w:val="single" w:sz="4" w:space="0" w:color="000000"/>
            </w:tcBorders>
            <w:vAlign w:val="center"/>
          </w:tcPr>
          <w:p w14:paraId="3CDDAD97" w14:textId="77777777" w:rsidR="00683ECA" w:rsidRPr="007421BC" w:rsidRDefault="00683ECA" w:rsidP="009463DE">
            <w:pPr>
              <w:spacing w:after="0" w:line="259" w:lineRule="auto"/>
              <w:ind w:left="1" w:right="0" w:firstLine="0"/>
              <w:rPr>
                <w:color w:val="auto"/>
                <w:sz w:val="22"/>
                <w:lang w:val="tr-TR"/>
              </w:rPr>
            </w:pPr>
            <w:r w:rsidRPr="007421BC">
              <w:rPr>
                <w:b/>
                <w:color w:val="auto"/>
                <w:sz w:val="22"/>
                <w:lang w:val="tr-TR"/>
              </w:rPr>
              <w:t xml:space="preserve">üye/member </w:t>
            </w:r>
          </w:p>
        </w:tc>
        <w:tc>
          <w:tcPr>
            <w:tcW w:w="2554" w:type="dxa"/>
            <w:tcBorders>
              <w:top w:val="single" w:sz="4" w:space="0" w:color="000000"/>
              <w:left w:val="single" w:sz="4" w:space="0" w:color="000000"/>
              <w:bottom w:val="single" w:sz="4" w:space="0" w:color="000000"/>
              <w:right w:val="single" w:sz="4" w:space="0" w:color="000000"/>
            </w:tcBorders>
            <w:vAlign w:val="center"/>
          </w:tcPr>
          <w:p w14:paraId="1F594B01" w14:textId="77777777" w:rsidR="00683ECA" w:rsidRPr="007421BC" w:rsidRDefault="00683ECA" w:rsidP="009463DE">
            <w:pPr>
              <w:spacing w:after="0" w:line="259" w:lineRule="auto"/>
              <w:ind w:left="4" w:right="0" w:firstLine="0"/>
              <w:rPr>
                <w:color w:val="auto"/>
                <w:sz w:val="22"/>
                <w:lang w:val="tr-TR"/>
              </w:rPr>
            </w:pPr>
            <w:r w:rsidRPr="007421BC">
              <w:rPr>
                <w:b/>
                <w:color w:val="auto"/>
                <w:sz w:val="22"/>
                <w:lang w:val="tr-TR"/>
              </w:rPr>
              <w:t xml:space="preserve">üye/member </w:t>
            </w:r>
          </w:p>
        </w:tc>
        <w:tc>
          <w:tcPr>
            <w:tcW w:w="2527" w:type="dxa"/>
            <w:tcBorders>
              <w:top w:val="single" w:sz="4" w:space="0" w:color="000000"/>
              <w:left w:val="single" w:sz="4" w:space="0" w:color="000000"/>
              <w:bottom w:val="single" w:sz="4" w:space="0" w:color="000000"/>
              <w:right w:val="single" w:sz="4" w:space="0" w:color="000000"/>
            </w:tcBorders>
            <w:vAlign w:val="center"/>
          </w:tcPr>
          <w:p w14:paraId="3F9F3457" w14:textId="77777777" w:rsidR="00683ECA" w:rsidRPr="007421BC" w:rsidRDefault="00683ECA" w:rsidP="009463DE">
            <w:pPr>
              <w:spacing w:after="0" w:line="259" w:lineRule="auto"/>
              <w:ind w:left="1" w:right="0" w:firstLine="0"/>
              <w:rPr>
                <w:color w:val="auto"/>
                <w:sz w:val="22"/>
                <w:lang w:val="tr-TR"/>
              </w:rPr>
            </w:pPr>
            <w:r w:rsidRPr="007421BC">
              <w:rPr>
                <w:b/>
                <w:color w:val="auto"/>
                <w:sz w:val="22"/>
                <w:lang w:val="tr-TR"/>
              </w:rPr>
              <w:t xml:space="preserve">Başkan/chief </w:t>
            </w:r>
          </w:p>
        </w:tc>
      </w:tr>
      <w:tr w:rsidR="00683ECA" w:rsidRPr="007421BC" w14:paraId="20A076D3" w14:textId="77777777" w:rsidTr="009463DE">
        <w:trPr>
          <w:trHeight w:val="727"/>
        </w:trPr>
        <w:tc>
          <w:tcPr>
            <w:tcW w:w="1704" w:type="dxa"/>
            <w:tcBorders>
              <w:top w:val="single" w:sz="4" w:space="0" w:color="000000"/>
              <w:left w:val="single" w:sz="4" w:space="0" w:color="000000"/>
              <w:bottom w:val="single" w:sz="4" w:space="0" w:color="000000"/>
              <w:right w:val="single" w:sz="4" w:space="0" w:color="000000"/>
            </w:tcBorders>
          </w:tcPr>
          <w:p w14:paraId="1170968F" w14:textId="77777777" w:rsidR="00683ECA" w:rsidRPr="007421BC" w:rsidRDefault="00683ECA" w:rsidP="009463DE">
            <w:pPr>
              <w:spacing w:after="0" w:line="259" w:lineRule="auto"/>
              <w:ind w:left="0" w:right="0" w:firstLine="0"/>
              <w:rPr>
                <w:color w:val="auto"/>
                <w:sz w:val="22"/>
                <w:lang w:val="tr-TR"/>
              </w:rPr>
            </w:pPr>
            <w:r w:rsidRPr="007421BC">
              <w:rPr>
                <w:rFonts w:eastAsia="Constantia"/>
                <w:b/>
                <w:color w:val="auto"/>
                <w:sz w:val="22"/>
                <w:lang w:val="tr-TR"/>
              </w:rPr>
              <w:t xml:space="preserve"> </w:t>
            </w:r>
          </w:p>
          <w:p w14:paraId="274CAA37"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Adı Soyadı /Name </w:t>
            </w:r>
          </w:p>
        </w:tc>
        <w:tc>
          <w:tcPr>
            <w:tcW w:w="2571" w:type="dxa"/>
            <w:tcBorders>
              <w:top w:val="single" w:sz="4" w:space="0" w:color="000000"/>
              <w:left w:val="single" w:sz="4" w:space="0" w:color="000000"/>
              <w:bottom w:val="single" w:sz="4" w:space="0" w:color="000000"/>
              <w:right w:val="single" w:sz="4" w:space="0" w:color="000000"/>
            </w:tcBorders>
          </w:tcPr>
          <w:p w14:paraId="432AD7A6"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D9FC2B6" w14:textId="77777777" w:rsidR="00683ECA" w:rsidRPr="007421BC" w:rsidRDefault="00683ECA" w:rsidP="009463DE">
            <w:pPr>
              <w:spacing w:after="0" w:line="259" w:lineRule="auto"/>
              <w:ind w:left="4" w:right="0" w:firstLine="0"/>
              <w:rPr>
                <w:color w:val="auto"/>
                <w:sz w:val="22"/>
                <w:lang w:val="tr-TR"/>
              </w:rPr>
            </w:pPr>
            <w:r w:rsidRPr="007421BC">
              <w:rPr>
                <w:color w:val="auto"/>
                <w:sz w:val="22"/>
                <w:lang w:val="tr-TR"/>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54FD9DED"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r>
      <w:tr w:rsidR="00683ECA" w:rsidRPr="007421BC" w14:paraId="56FF366D" w14:textId="77777777" w:rsidTr="009463DE">
        <w:trPr>
          <w:trHeight w:val="560"/>
        </w:trPr>
        <w:tc>
          <w:tcPr>
            <w:tcW w:w="1704" w:type="dxa"/>
            <w:tcBorders>
              <w:top w:val="single" w:sz="4" w:space="0" w:color="000000"/>
              <w:left w:val="single" w:sz="4" w:space="0" w:color="000000"/>
              <w:bottom w:val="single" w:sz="4" w:space="0" w:color="000000"/>
              <w:right w:val="single" w:sz="4" w:space="0" w:color="000000"/>
            </w:tcBorders>
          </w:tcPr>
          <w:p w14:paraId="46FB3B71" w14:textId="77777777" w:rsidR="00683ECA" w:rsidRPr="007421BC" w:rsidRDefault="00683ECA" w:rsidP="009463DE">
            <w:pPr>
              <w:spacing w:after="69" w:line="259" w:lineRule="auto"/>
              <w:ind w:left="0" w:right="0" w:firstLine="0"/>
              <w:rPr>
                <w:color w:val="auto"/>
                <w:sz w:val="22"/>
                <w:lang w:val="tr-TR"/>
              </w:rPr>
            </w:pPr>
            <w:r w:rsidRPr="007421BC">
              <w:rPr>
                <w:rFonts w:eastAsia="Constantia"/>
                <w:b/>
                <w:color w:val="auto"/>
                <w:sz w:val="22"/>
                <w:lang w:val="tr-TR"/>
              </w:rPr>
              <w:t xml:space="preserve"> </w:t>
            </w:r>
          </w:p>
          <w:p w14:paraId="2F244022"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Görevi/Title </w:t>
            </w:r>
          </w:p>
        </w:tc>
        <w:tc>
          <w:tcPr>
            <w:tcW w:w="2571" w:type="dxa"/>
            <w:tcBorders>
              <w:top w:val="single" w:sz="4" w:space="0" w:color="000000"/>
              <w:left w:val="single" w:sz="4" w:space="0" w:color="000000"/>
              <w:bottom w:val="single" w:sz="4" w:space="0" w:color="000000"/>
              <w:right w:val="single" w:sz="4" w:space="0" w:color="000000"/>
            </w:tcBorders>
          </w:tcPr>
          <w:p w14:paraId="1CBD2947"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FE542DD" w14:textId="77777777" w:rsidR="00683ECA" w:rsidRPr="007421BC" w:rsidRDefault="00683ECA" w:rsidP="009463DE">
            <w:pPr>
              <w:spacing w:after="0" w:line="259" w:lineRule="auto"/>
              <w:ind w:left="4" w:right="0" w:firstLine="0"/>
              <w:rPr>
                <w:color w:val="auto"/>
                <w:sz w:val="22"/>
                <w:lang w:val="tr-TR"/>
              </w:rPr>
            </w:pPr>
            <w:r w:rsidRPr="007421BC">
              <w:rPr>
                <w:color w:val="auto"/>
                <w:sz w:val="22"/>
                <w:lang w:val="tr-TR"/>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3942E95C"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r>
      <w:tr w:rsidR="00683ECA" w:rsidRPr="007421BC" w14:paraId="16FBE208" w14:textId="77777777" w:rsidTr="009463DE">
        <w:trPr>
          <w:trHeight w:val="794"/>
        </w:trPr>
        <w:tc>
          <w:tcPr>
            <w:tcW w:w="1704" w:type="dxa"/>
            <w:tcBorders>
              <w:top w:val="single" w:sz="4" w:space="0" w:color="000000"/>
              <w:left w:val="single" w:sz="4" w:space="0" w:color="000000"/>
              <w:bottom w:val="single" w:sz="4" w:space="0" w:color="000000"/>
              <w:right w:val="single" w:sz="4" w:space="0" w:color="000000"/>
            </w:tcBorders>
          </w:tcPr>
          <w:p w14:paraId="17D7E2CB" w14:textId="77777777" w:rsidR="00683ECA" w:rsidRPr="007421BC" w:rsidRDefault="00683ECA" w:rsidP="009463DE">
            <w:pPr>
              <w:spacing w:after="0" w:line="259" w:lineRule="auto"/>
              <w:ind w:left="0" w:right="0" w:firstLine="0"/>
              <w:rPr>
                <w:color w:val="auto"/>
                <w:sz w:val="22"/>
                <w:lang w:val="tr-TR"/>
              </w:rPr>
            </w:pPr>
            <w:r w:rsidRPr="007421BC">
              <w:rPr>
                <w:rFonts w:eastAsia="Constantia"/>
                <w:b/>
                <w:color w:val="auto"/>
                <w:sz w:val="22"/>
                <w:lang w:val="tr-TR"/>
              </w:rPr>
              <w:t xml:space="preserve"> </w:t>
            </w:r>
          </w:p>
          <w:p w14:paraId="50244E80" w14:textId="77777777" w:rsidR="00683ECA" w:rsidRPr="007421BC" w:rsidRDefault="00683ECA" w:rsidP="009463DE">
            <w:pPr>
              <w:spacing w:after="0" w:line="259" w:lineRule="auto"/>
              <w:ind w:left="0" w:right="0" w:firstLine="0"/>
              <w:rPr>
                <w:color w:val="auto"/>
                <w:sz w:val="22"/>
                <w:lang w:val="tr-TR"/>
              </w:rPr>
            </w:pPr>
            <w:r w:rsidRPr="007421BC">
              <w:rPr>
                <w:b/>
                <w:color w:val="auto"/>
                <w:sz w:val="22"/>
                <w:lang w:val="tr-TR"/>
              </w:rPr>
              <w:t xml:space="preserve">İmza/signiture </w:t>
            </w:r>
          </w:p>
        </w:tc>
        <w:tc>
          <w:tcPr>
            <w:tcW w:w="2571" w:type="dxa"/>
            <w:tcBorders>
              <w:top w:val="single" w:sz="4" w:space="0" w:color="000000"/>
              <w:left w:val="single" w:sz="4" w:space="0" w:color="000000"/>
              <w:bottom w:val="single" w:sz="4" w:space="0" w:color="000000"/>
              <w:right w:val="single" w:sz="4" w:space="0" w:color="000000"/>
            </w:tcBorders>
          </w:tcPr>
          <w:p w14:paraId="1BE46CA7"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5290894" w14:textId="77777777" w:rsidR="00683ECA" w:rsidRPr="007421BC" w:rsidRDefault="00683ECA" w:rsidP="009463DE">
            <w:pPr>
              <w:spacing w:after="0" w:line="259" w:lineRule="auto"/>
              <w:ind w:left="4" w:right="0" w:firstLine="0"/>
              <w:rPr>
                <w:color w:val="auto"/>
                <w:sz w:val="22"/>
                <w:lang w:val="tr-TR"/>
              </w:rPr>
            </w:pPr>
            <w:r w:rsidRPr="007421BC">
              <w:rPr>
                <w:color w:val="auto"/>
                <w:sz w:val="22"/>
                <w:lang w:val="tr-TR"/>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323ADB4D" w14:textId="77777777" w:rsidR="00683ECA" w:rsidRPr="007421BC" w:rsidRDefault="00683ECA" w:rsidP="009463DE">
            <w:pPr>
              <w:spacing w:after="0" w:line="259" w:lineRule="auto"/>
              <w:ind w:left="1" w:right="0" w:firstLine="0"/>
              <w:rPr>
                <w:color w:val="auto"/>
                <w:sz w:val="22"/>
                <w:lang w:val="tr-TR"/>
              </w:rPr>
            </w:pPr>
            <w:r w:rsidRPr="007421BC">
              <w:rPr>
                <w:color w:val="auto"/>
                <w:sz w:val="22"/>
                <w:lang w:val="tr-TR"/>
              </w:rPr>
              <w:t xml:space="preserve"> </w:t>
            </w:r>
          </w:p>
        </w:tc>
      </w:tr>
    </w:tbl>
    <w:p w14:paraId="581B0434" w14:textId="77777777" w:rsidR="00683ECA" w:rsidRPr="007421BC" w:rsidRDefault="00683ECA" w:rsidP="00683ECA">
      <w:pPr>
        <w:pStyle w:val="Balk1"/>
        <w:spacing w:after="0" w:line="259" w:lineRule="auto"/>
        <w:ind w:left="0" w:right="323" w:firstLine="0"/>
        <w:jc w:val="both"/>
        <w:rPr>
          <w:rFonts w:eastAsia="Constantia"/>
          <w:color w:val="auto"/>
          <w:sz w:val="22"/>
          <w:u w:val="single" w:color="000000"/>
          <w:lang w:val="tr-TR"/>
        </w:rPr>
      </w:pPr>
    </w:p>
    <w:p w14:paraId="1F7D1AAE" w14:textId="77777777" w:rsidR="00683ECA" w:rsidRPr="007421BC" w:rsidRDefault="00683ECA" w:rsidP="00683ECA">
      <w:pPr>
        <w:rPr>
          <w:rFonts w:eastAsia="Constantia"/>
          <w:lang w:val="tr-TR"/>
        </w:rPr>
      </w:pPr>
    </w:p>
    <w:p w14:paraId="1D754C3F" w14:textId="77777777" w:rsidR="00683ECA" w:rsidRPr="007421BC" w:rsidRDefault="00683ECA" w:rsidP="00683ECA">
      <w:pPr>
        <w:rPr>
          <w:rFonts w:eastAsia="Constantia"/>
          <w:lang w:val="tr-TR"/>
        </w:rPr>
      </w:pPr>
    </w:p>
    <w:p w14:paraId="37FAC7DB" w14:textId="77777777" w:rsidR="00683ECA" w:rsidRPr="007421BC" w:rsidRDefault="00683ECA" w:rsidP="00683ECA">
      <w:pPr>
        <w:rPr>
          <w:rFonts w:eastAsia="Constantia"/>
          <w:lang w:val="tr-TR"/>
        </w:rPr>
      </w:pPr>
    </w:p>
    <w:p w14:paraId="2AD1F487" w14:textId="77777777" w:rsidR="00683ECA" w:rsidRPr="007421BC" w:rsidRDefault="00683ECA" w:rsidP="00683ECA">
      <w:pPr>
        <w:rPr>
          <w:rFonts w:eastAsia="Constantia"/>
          <w:lang w:val="tr-TR"/>
        </w:rPr>
      </w:pPr>
    </w:p>
    <w:p w14:paraId="539E9BF5" w14:textId="77777777" w:rsidR="00683ECA" w:rsidRPr="007421BC" w:rsidRDefault="00683ECA" w:rsidP="00683ECA">
      <w:pPr>
        <w:rPr>
          <w:rFonts w:eastAsia="Constantia"/>
          <w:lang w:val="tr-TR"/>
        </w:rPr>
      </w:pPr>
    </w:p>
    <w:p w14:paraId="06D1F9B2" w14:textId="77777777" w:rsidR="00683ECA" w:rsidRPr="007421BC" w:rsidRDefault="00683ECA" w:rsidP="00683ECA">
      <w:pPr>
        <w:rPr>
          <w:rFonts w:eastAsia="Constantia"/>
          <w:lang w:val="tr-TR"/>
        </w:rPr>
      </w:pPr>
    </w:p>
    <w:p w14:paraId="4064E686" w14:textId="77777777" w:rsidR="00683ECA" w:rsidRPr="007421BC" w:rsidRDefault="00683ECA" w:rsidP="00683ECA">
      <w:pPr>
        <w:rPr>
          <w:rFonts w:eastAsia="Constantia"/>
          <w:lang w:val="tr-TR"/>
        </w:rPr>
      </w:pPr>
    </w:p>
    <w:p w14:paraId="79EC79BE" w14:textId="77777777" w:rsidR="00683ECA" w:rsidRPr="007421BC" w:rsidRDefault="00683ECA" w:rsidP="00683ECA">
      <w:pPr>
        <w:rPr>
          <w:rFonts w:eastAsia="Constantia"/>
          <w:lang w:val="tr-TR"/>
        </w:rPr>
      </w:pPr>
    </w:p>
    <w:p w14:paraId="000770C7" w14:textId="77777777" w:rsidR="00683ECA" w:rsidRPr="007421BC" w:rsidRDefault="00683ECA" w:rsidP="00683ECA">
      <w:pPr>
        <w:rPr>
          <w:rFonts w:eastAsia="Constantia"/>
          <w:lang w:val="tr-TR"/>
        </w:rPr>
      </w:pPr>
    </w:p>
    <w:p w14:paraId="1C5561DA" w14:textId="77777777" w:rsidR="00683ECA" w:rsidRPr="007421BC" w:rsidRDefault="00683ECA" w:rsidP="00022705">
      <w:pPr>
        <w:ind w:left="0" w:firstLine="0"/>
        <w:rPr>
          <w:rFonts w:eastAsia="Constantia"/>
          <w:lang w:val="tr-TR"/>
        </w:rPr>
      </w:pPr>
    </w:p>
    <w:p w14:paraId="1297AB8F" w14:textId="77777777" w:rsidR="00683ECA" w:rsidRPr="007421BC" w:rsidRDefault="00683ECA" w:rsidP="00683ECA">
      <w:pPr>
        <w:rPr>
          <w:rFonts w:eastAsia="Constantia"/>
          <w:lang w:val="tr-TR"/>
        </w:rPr>
      </w:pPr>
    </w:p>
    <w:p w14:paraId="366EF459" w14:textId="77777777" w:rsidR="00683ECA" w:rsidRPr="007421BC" w:rsidRDefault="00683ECA" w:rsidP="00022705">
      <w:pPr>
        <w:ind w:left="0" w:firstLine="0"/>
        <w:rPr>
          <w:rFonts w:eastAsia="Constantia"/>
          <w:lang w:val="tr-TR"/>
        </w:rPr>
      </w:pPr>
    </w:p>
    <w:p w14:paraId="35E98A9A" w14:textId="77777777" w:rsidR="00643720" w:rsidRDefault="00022705" w:rsidP="00022705">
      <w:pPr>
        <w:spacing w:after="148"/>
        <w:ind w:right="14"/>
        <w:rPr>
          <w:b/>
          <w:color w:val="auto"/>
          <w:sz w:val="28"/>
          <w:szCs w:val="28"/>
          <w:lang w:val="tr-TR"/>
        </w:rPr>
      </w:pPr>
      <w:r>
        <w:rPr>
          <w:b/>
          <w:color w:val="auto"/>
          <w:sz w:val="28"/>
          <w:szCs w:val="28"/>
          <w:lang w:val="tr-TR"/>
        </w:rPr>
        <w:t xml:space="preserve">                        </w:t>
      </w:r>
    </w:p>
    <w:p w14:paraId="0251DBF0" w14:textId="77777777" w:rsidR="00643720" w:rsidRDefault="00643720" w:rsidP="00022705">
      <w:pPr>
        <w:spacing w:after="148"/>
        <w:ind w:right="14"/>
        <w:rPr>
          <w:b/>
          <w:color w:val="auto"/>
          <w:sz w:val="28"/>
          <w:szCs w:val="28"/>
          <w:lang w:val="tr-TR"/>
        </w:rPr>
      </w:pPr>
    </w:p>
    <w:p w14:paraId="58635EB1" w14:textId="77777777" w:rsidR="00643720" w:rsidRDefault="00643720" w:rsidP="00022705">
      <w:pPr>
        <w:spacing w:after="148"/>
        <w:ind w:right="14"/>
        <w:rPr>
          <w:b/>
          <w:color w:val="auto"/>
          <w:sz w:val="28"/>
          <w:szCs w:val="28"/>
          <w:lang w:val="tr-TR"/>
        </w:rPr>
      </w:pPr>
    </w:p>
    <w:p w14:paraId="393554C5" w14:textId="77777777" w:rsidR="00643720" w:rsidRDefault="00643720" w:rsidP="00022705">
      <w:pPr>
        <w:spacing w:after="148"/>
        <w:ind w:right="14"/>
        <w:rPr>
          <w:b/>
          <w:color w:val="auto"/>
          <w:sz w:val="28"/>
          <w:szCs w:val="28"/>
          <w:lang w:val="tr-TR"/>
        </w:rPr>
      </w:pPr>
    </w:p>
    <w:p w14:paraId="3A471567" w14:textId="77777777" w:rsidR="00643720" w:rsidRDefault="00643720" w:rsidP="00022705">
      <w:pPr>
        <w:spacing w:after="148"/>
        <w:ind w:right="14"/>
        <w:rPr>
          <w:b/>
          <w:color w:val="auto"/>
          <w:sz w:val="28"/>
          <w:szCs w:val="28"/>
          <w:lang w:val="tr-TR"/>
        </w:rPr>
      </w:pPr>
    </w:p>
    <w:p w14:paraId="0B75DAD4" w14:textId="77777777" w:rsidR="00643720" w:rsidRDefault="00643720" w:rsidP="00022705">
      <w:pPr>
        <w:spacing w:after="148"/>
        <w:ind w:right="14"/>
        <w:rPr>
          <w:b/>
          <w:color w:val="auto"/>
          <w:sz w:val="28"/>
          <w:szCs w:val="28"/>
          <w:lang w:val="tr-TR"/>
        </w:rPr>
      </w:pPr>
    </w:p>
    <w:p w14:paraId="3CC227BD" w14:textId="77777777" w:rsidR="00643720" w:rsidRDefault="00643720" w:rsidP="00022705">
      <w:pPr>
        <w:spacing w:after="148"/>
        <w:ind w:right="14"/>
        <w:rPr>
          <w:b/>
          <w:color w:val="auto"/>
          <w:sz w:val="28"/>
          <w:szCs w:val="28"/>
          <w:lang w:val="tr-TR"/>
        </w:rPr>
      </w:pPr>
    </w:p>
    <w:p w14:paraId="378E358E" w14:textId="77777777" w:rsidR="00643720" w:rsidRDefault="00643720" w:rsidP="00022705">
      <w:pPr>
        <w:spacing w:after="148"/>
        <w:ind w:right="14"/>
        <w:rPr>
          <w:b/>
          <w:color w:val="auto"/>
          <w:sz w:val="28"/>
          <w:szCs w:val="28"/>
          <w:lang w:val="tr-TR"/>
        </w:rPr>
      </w:pPr>
    </w:p>
    <w:p w14:paraId="3391A4D5" w14:textId="7F7B4836" w:rsidR="00C646C3" w:rsidRPr="00022705" w:rsidRDefault="00022705" w:rsidP="00022705">
      <w:pPr>
        <w:spacing w:after="148"/>
        <w:ind w:right="14"/>
        <w:rPr>
          <w:b/>
          <w:bCs/>
          <w:color w:val="auto"/>
          <w:sz w:val="28"/>
          <w:szCs w:val="28"/>
          <w:lang w:val="tr-TR"/>
        </w:rPr>
      </w:pPr>
      <w:r>
        <w:rPr>
          <w:b/>
          <w:color w:val="auto"/>
          <w:sz w:val="28"/>
          <w:szCs w:val="28"/>
          <w:lang w:val="tr-TR"/>
        </w:rPr>
        <w:t xml:space="preserve">    </w:t>
      </w:r>
      <w:r w:rsidR="00003356" w:rsidRPr="0034295C">
        <w:rPr>
          <w:b/>
          <w:color w:val="auto"/>
          <w:sz w:val="28"/>
          <w:szCs w:val="28"/>
          <w:lang w:val="tr-TR"/>
        </w:rPr>
        <w:t>EK-</w:t>
      </w:r>
      <w:r w:rsidR="007C79D4">
        <w:rPr>
          <w:b/>
          <w:color w:val="auto"/>
          <w:sz w:val="28"/>
          <w:szCs w:val="28"/>
          <w:lang w:val="tr-TR"/>
        </w:rPr>
        <w:t>B</w:t>
      </w:r>
      <w:r>
        <w:rPr>
          <w:b/>
          <w:color w:val="auto"/>
          <w:sz w:val="28"/>
          <w:szCs w:val="28"/>
          <w:lang w:val="tr-TR"/>
        </w:rPr>
        <w:t xml:space="preserve"> </w:t>
      </w:r>
      <w:r w:rsidRPr="00022705">
        <w:rPr>
          <w:b/>
          <w:bCs/>
          <w:color w:val="auto"/>
          <w:sz w:val="28"/>
          <w:szCs w:val="28"/>
          <w:lang w:val="tr-TR"/>
        </w:rPr>
        <w:t>Lahika 1 DUİM</w:t>
      </w:r>
      <w:r w:rsidR="00003356" w:rsidRPr="0034295C">
        <w:rPr>
          <w:b/>
          <w:color w:val="auto"/>
          <w:sz w:val="28"/>
          <w:szCs w:val="28"/>
          <w:lang w:val="tr-TR"/>
        </w:rPr>
        <w:t xml:space="preserve">: </w:t>
      </w:r>
      <w:r w:rsidR="00967D17">
        <w:rPr>
          <w:b/>
          <w:color w:val="auto"/>
          <w:sz w:val="28"/>
          <w:szCs w:val="28"/>
          <w:lang w:val="tr-TR"/>
        </w:rPr>
        <w:t>G</w:t>
      </w:r>
      <w:r w:rsidR="00683ECA">
        <w:rPr>
          <w:b/>
          <w:color w:val="auto"/>
          <w:sz w:val="28"/>
          <w:szCs w:val="28"/>
          <w:lang w:val="tr-TR"/>
        </w:rPr>
        <w:t>emi</w:t>
      </w:r>
      <w:r w:rsidR="00967D17">
        <w:rPr>
          <w:b/>
          <w:color w:val="auto"/>
          <w:sz w:val="28"/>
          <w:szCs w:val="28"/>
          <w:lang w:val="tr-TR"/>
        </w:rPr>
        <w:t xml:space="preserve"> </w:t>
      </w:r>
      <w:r w:rsidR="00003356" w:rsidRPr="00022705">
        <w:rPr>
          <w:b/>
          <w:color w:val="auto"/>
          <w:sz w:val="28"/>
          <w:szCs w:val="28"/>
          <w:lang w:val="tr-TR"/>
        </w:rPr>
        <w:t>Staj Değerlendirme Formu</w:t>
      </w:r>
    </w:p>
    <w:p w14:paraId="3910ABD1" w14:textId="77777777" w:rsidR="003D3F7D" w:rsidRPr="007421BC" w:rsidRDefault="003D3F7D" w:rsidP="003D3F7D">
      <w:pPr>
        <w:spacing w:after="0" w:line="259" w:lineRule="auto"/>
        <w:ind w:left="0" w:right="2911" w:firstLine="0"/>
        <w:jc w:val="center"/>
        <w:rPr>
          <w:color w:val="auto"/>
          <w:sz w:val="22"/>
          <w:lang w:val="tr-TR"/>
        </w:rPr>
      </w:pPr>
    </w:p>
    <w:p w14:paraId="3E4DD7DC" w14:textId="3968877F" w:rsidR="003D3F7D" w:rsidRPr="007421BC" w:rsidRDefault="00C646C3" w:rsidP="003D3F7D">
      <w:pPr>
        <w:spacing w:after="0"/>
        <w:ind w:right="14"/>
        <w:jc w:val="center"/>
        <w:rPr>
          <w:color w:val="auto"/>
          <w:sz w:val="22"/>
        </w:rPr>
      </w:pPr>
      <w:r w:rsidRPr="00022705">
        <w:rPr>
          <w:color w:val="auto"/>
          <w:sz w:val="22"/>
        </w:rPr>
        <w:t>MTME</w:t>
      </w:r>
      <w:r>
        <w:rPr>
          <w:color w:val="auto"/>
          <w:sz w:val="22"/>
        </w:rPr>
        <w:t xml:space="preserve"> </w:t>
      </w:r>
      <w:r w:rsidR="00003356" w:rsidRPr="007421BC">
        <w:rPr>
          <w:color w:val="auto"/>
          <w:sz w:val="22"/>
        </w:rPr>
        <w:t>Training Assessment Form</w:t>
      </w:r>
    </w:p>
    <w:p w14:paraId="5D457DBB" w14:textId="39FB723B" w:rsidR="00E76C7A" w:rsidRPr="007421BC" w:rsidRDefault="00E76C7A" w:rsidP="003D3F7D">
      <w:pPr>
        <w:spacing w:after="0" w:line="259" w:lineRule="auto"/>
        <w:ind w:left="0" w:right="0" w:firstLine="0"/>
        <w:jc w:val="center"/>
        <w:rPr>
          <w:color w:val="auto"/>
          <w:sz w:val="22"/>
          <w:lang w:val="tr-TR"/>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3D3F7D" w:rsidRPr="007421BC" w14:paraId="3F9AD66B" w14:textId="77777777" w:rsidTr="0019037D">
        <w:trPr>
          <w:trHeight w:val="358"/>
        </w:trPr>
        <w:tc>
          <w:tcPr>
            <w:tcW w:w="9356" w:type="dxa"/>
            <w:tcBorders>
              <w:top w:val="single" w:sz="12" w:space="0" w:color="auto"/>
              <w:left w:val="single" w:sz="12" w:space="0" w:color="auto"/>
              <w:bottom w:val="single" w:sz="12" w:space="0" w:color="auto"/>
              <w:right w:val="single" w:sz="12" w:space="0" w:color="auto"/>
            </w:tcBorders>
          </w:tcPr>
          <w:p w14:paraId="0321B7F5" w14:textId="2A5A7C6E" w:rsidR="003D3F7D" w:rsidRPr="007421BC" w:rsidRDefault="003D3F7D" w:rsidP="003D3F7D">
            <w:pPr>
              <w:spacing w:after="0" w:line="259" w:lineRule="auto"/>
              <w:ind w:left="0" w:right="0"/>
              <w:jc w:val="center"/>
              <w:rPr>
                <w:b/>
                <w:color w:val="auto"/>
                <w:sz w:val="22"/>
                <w:lang w:val="tr-TR"/>
              </w:rPr>
            </w:pPr>
            <w:r w:rsidRPr="007421BC">
              <w:rPr>
                <w:b/>
                <w:color w:val="auto"/>
                <w:sz w:val="22"/>
                <w:lang w:val="tr-TR"/>
              </w:rPr>
              <w:t xml:space="preserve">STAJ DEĞERLENDİRME FORMU </w:t>
            </w:r>
            <w:r w:rsidRPr="007421BC">
              <w:rPr>
                <w:color w:val="auto"/>
                <w:sz w:val="22"/>
                <w:lang w:val="tr-TR"/>
              </w:rPr>
              <w:t>/ SEA TRAINING EVALUATION FORM</w:t>
            </w:r>
          </w:p>
        </w:tc>
      </w:tr>
    </w:tbl>
    <w:p w14:paraId="5D457DBD" w14:textId="3CA669A2" w:rsidR="00E76C7A" w:rsidRPr="007421BC" w:rsidRDefault="00E76C7A" w:rsidP="003D3F7D">
      <w:pPr>
        <w:spacing w:after="0" w:line="259" w:lineRule="auto"/>
        <w:ind w:left="0" w:right="0" w:firstLine="0"/>
        <w:jc w:val="center"/>
        <w:rPr>
          <w:color w:val="auto"/>
          <w:sz w:val="22"/>
          <w:lang w:val="tr-TR"/>
        </w:rPr>
      </w:pPr>
    </w:p>
    <w:tbl>
      <w:tblPr>
        <w:tblStyle w:val="TableGrid1"/>
        <w:tblW w:w="9356" w:type="dxa"/>
        <w:tblInd w:w="559" w:type="dxa"/>
        <w:tblCellMar>
          <w:top w:w="10" w:type="dxa"/>
          <w:left w:w="7" w:type="dxa"/>
          <w:bottom w:w="11" w:type="dxa"/>
          <w:right w:w="74" w:type="dxa"/>
        </w:tblCellMar>
        <w:tblLook w:val="04A0" w:firstRow="1" w:lastRow="0" w:firstColumn="1" w:lastColumn="0" w:noHBand="0" w:noVBand="1"/>
      </w:tblPr>
      <w:tblGrid>
        <w:gridCol w:w="1995"/>
        <w:gridCol w:w="1272"/>
        <w:gridCol w:w="754"/>
        <w:gridCol w:w="620"/>
        <w:gridCol w:w="717"/>
        <w:gridCol w:w="1021"/>
        <w:gridCol w:w="2977"/>
      </w:tblGrid>
      <w:tr w:rsidR="00366870" w:rsidRPr="007421BC" w14:paraId="5D457DC4" w14:textId="77777777" w:rsidTr="0019037D">
        <w:trPr>
          <w:trHeight w:val="538"/>
        </w:trPr>
        <w:tc>
          <w:tcPr>
            <w:tcW w:w="1995" w:type="dxa"/>
            <w:tcBorders>
              <w:top w:val="single" w:sz="6" w:space="0" w:color="000000"/>
              <w:left w:val="single" w:sz="6" w:space="0" w:color="000000"/>
              <w:bottom w:val="single" w:sz="6" w:space="0" w:color="000000"/>
              <w:right w:val="single" w:sz="6" w:space="0" w:color="000000"/>
            </w:tcBorders>
          </w:tcPr>
          <w:p w14:paraId="5D457DBE" w14:textId="572F4ADC" w:rsidR="00E76C7A" w:rsidRPr="007421BC" w:rsidRDefault="00E76C7A" w:rsidP="003D3F7D">
            <w:pPr>
              <w:spacing w:after="0" w:line="259" w:lineRule="auto"/>
              <w:ind w:left="0" w:right="0" w:firstLine="0"/>
              <w:jc w:val="center"/>
              <w:rPr>
                <w:color w:val="auto"/>
                <w:sz w:val="22"/>
                <w:lang w:val="tr-TR"/>
              </w:rPr>
            </w:pPr>
          </w:p>
          <w:p w14:paraId="5D457DBF" w14:textId="4C57C00C" w:rsidR="00E76C7A" w:rsidRPr="007421BC" w:rsidRDefault="00003356" w:rsidP="003D3F7D">
            <w:pPr>
              <w:spacing w:after="0" w:line="259" w:lineRule="auto"/>
              <w:ind w:left="0" w:right="0" w:firstLine="0"/>
              <w:jc w:val="center"/>
              <w:rPr>
                <w:color w:val="auto"/>
                <w:sz w:val="22"/>
                <w:lang w:val="tr-TR"/>
              </w:rPr>
            </w:pPr>
            <w:r w:rsidRPr="007421BC">
              <w:rPr>
                <w:b/>
                <w:color w:val="auto"/>
                <w:sz w:val="22"/>
                <w:lang w:val="tr-TR"/>
              </w:rPr>
              <w:t xml:space="preserve">Gemi Adı </w:t>
            </w:r>
            <w:r w:rsidRPr="007421BC">
              <w:rPr>
                <w:color w:val="auto"/>
                <w:sz w:val="22"/>
                <w:lang w:val="tr-TR"/>
              </w:rPr>
              <w:t>/ Ship Name:</w:t>
            </w:r>
          </w:p>
        </w:tc>
        <w:tc>
          <w:tcPr>
            <w:tcW w:w="2026" w:type="dxa"/>
            <w:gridSpan w:val="2"/>
            <w:tcBorders>
              <w:top w:val="single" w:sz="6" w:space="0" w:color="000000"/>
              <w:left w:val="single" w:sz="6" w:space="0" w:color="000000"/>
              <w:bottom w:val="single" w:sz="6" w:space="0" w:color="000000"/>
              <w:right w:val="nil"/>
            </w:tcBorders>
          </w:tcPr>
          <w:p w14:paraId="5D457DC0" w14:textId="5D6F7C4D" w:rsidR="00E76C7A" w:rsidRPr="007421BC" w:rsidRDefault="00E76C7A" w:rsidP="003D3F7D">
            <w:pPr>
              <w:spacing w:after="0" w:line="259" w:lineRule="auto"/>
              <w:ind w:left="0" w:right="0" w:firstLine="0"/>
              <w:jc w:val="center"/>
              <w:rPr>
                <w:color w:val="auto"/>
                <w:sz w:val="22"/>
                <w:lang w:val="tr-TR"/>
              </w:rPr>
            </w:pPr>
          </w:p>
        </w:tc>
        <w:tc>
          <w:tcPr>
            <w:tcW w:w="620" w:type="dxa"/>
            <w:tcBorders>
              <w:top w:val="single" w:sz="6" w:space="0" w:color="000000"/>
              <w:left w:val="nil"/>
              <w:bottom w:val="single" w:sz="6" w:space="0" w:color="000000"/>
              <w:right w:val="single" w:sz="6" w:space="0" w:color="000000"/>
            </w:tcBorders>
          </w:tcPr>
          <w:p w14:paraId="5D457DC1" w14:textId="77777777" w:rsidR="00E76C7A" w:rsidRPr="007421BC" w:rsidRDefault="00E76C7A" w:rsidP="003D3F7D">
            <w:pPr>
              <w:spacing w:after="160" w:line="259" w:lineRule="auto"/>
              <w:ind w:left="0" w:right="0" w:firstLine="0"/>
              <w:jc w:val="center"/>
              <w:rPr>
                <w:color w:val="auto"/>
                <w:sz w:val="22"/>
                <w:lang w:val="tr-TR"/>
              </w:rPr>
            </w:pPr>
          </w:p>
        </w:tc>
        <w:tc>
          <w:tcPr>
            <w:tcW w:w="1738" w:type="dxa"/>
            <w:gridSpan w:val="2"/>
            <w:tcBorders>
              <w:top w:val="single" w:sz="6" w:space="0" w:color="000000"/>
              <w:left w:val="single" w:sz="6" w:space="0" w:color="000000"/>
              <w:bottom w:val="single" w:sz="6" w:space="0" w:color="000000"/>
              <w:right w:val="single" w:sz="6" w:space="0" w:color="000000"/>
            </w:tcBorders>
          </w:tcPr>
          <w:p w14:paraId="5D457DC2" w14:textId="19007E0D" w:rsidR="00E76C7A" w:rsidRPr="007421BC" w:rsidRDefault="00003356" w:rsidP="003D3F7D">
            <w:pPr>
              <w:spacing w:after="0" w:line="259" w:lineRule="auto"/>
              <w:ind w:left="0" w:right="0" w:firstLine="0"/>
              <w:jc w:val="center"/>
              <w:rPr>
                <w:color w:val="auto"/>
                <w:sz w:val="22"/>
                <w:lang w:val="tr-TR"/>
              </w:rPr>
            </w:pPr>
            <w:r w:rsidRPr="007421BC">
              <w:rPr>
                <w:b/>
                <w:color w:val="auto"/>
                <w:sz w:val="22"/>
                <w:lang w:val="tr-TR"/>
              </w:rPr>
              <w:t xml:space="preserve">Değerlendirme Periyodu </w:t>
            </w:r>
            <w:r w:rsidRPr="007421BC">
              <w:rPr>
                <w:color w:val="auto"/>
                <w:sz w:val="22"/>
                <w:lang w:val="tr-TR"/>
              </w:rPr>
              <w:t>/ Period Covered:</w:t>
            </w:r>
          </w:p>
        </w:tc>
        <w:tc>
          <w:tcPr>
            <w:tcW w:w="2977" w:type="dxa"/>
            <w:tcBorders>
              <w:top w:val="single" w:sz="6" w:space="0" w:color="000000"/>
              <w:left w:val="single" w:sz="6" w:space="0" w:color="000000"/>
              <w:bottom w:val="single" w:sz="6" w:space="0" w:color="000000"/>
              <w:right w:val="single" w:sz="6" w:space="0" w:color="000000"/>
            </w:tcBorders>
          </w:tcPr>
          <w:p w14:paraId="5D457DC3" w14:textId="0488C2BB" w:rsidR="00E76C7A" w:rsidRPr="007421BC" w:rsidRDefault="00E76C7A" w:rsidP="003D3F7D">
            <w:pPr>
              <w:spacing w:after="0" w:line="259" w:lineRule="auto"/>
              <w:ind w:left="0" w:right="0" w:firstLine="0"/>
              <w:jc w:val="center"/>
              <w:rPr>
                <w:color w:val="auto"/>
                <w:sz w:val="22"/>
                <w:lang w:val="tr-TR"/>
              </w:rPr>
            </w:pPr>
          </w:p>
        </w:tc>
      </w:tr>
      <w:tr w:rsidR="00366870" w:rsidRPr="007421BC" w14:paraId="5D457DCB" w14:textId="77777777" w:rsidTr="0019037D">
        <w:trPr>
          <w:trHeight w:val="425"/>
        </w:trPr>
        <w:tc>
          <w:tcPr>
            <w:tcW w:w="1995" w:type="dxa"/>
            <w:tcBorders>
              <w:top w:val="single" w:sz="6" w:space="0" w:color="000000"/>
              <w:left w:val="single" w:sz="6" w:space="0" w:color="000000"/>
              <w:bottom w:val="single" w:sz="6" w:space="0" w:color="000000"/>
              <w:right w:val="single" w:sz="6" w:space="0" w:color="000000"/>
            </w:tcBorders>
            <w:vAlign w:val="center"/>
          </w:tcPr>
          <w:p w14:paraId="5D457DC5" w14:textId="42F077AA" w:rsidR="00E76C7A" w:rsidRPr="007421BC" w:rsidRDefault="00003356" w:rsidP="003D3F7D">
            <w:pPr>
              <w:spacing w:after="0" w:line="259" w:lineRule="auto"/>
              <w:ind w:left="0" w:right="0" w:firstLine="0"/>
              <w:jc w:val="center"/>
              <w:rPr>
                <w:color w:val="auto"/>
                <w:sz w:val="22"/>
                <w:lang w:val="tr-TR"/>
              </w:rPr>
            </w:pPr>
            <w:r w:rsidRPr="007421BC">
              <w:rPr>
                <w:b/>
                <w:color w:val="auto"/>
                <w:sz w:val="22"/>
                <w:lang w:val="tr-TR"/>
              </w:rPr>
              <w:t xml:space="preserve">Stajyerin Adı </w:t>
            </w:r>
            <w:r w:rsidRPr="007421BC">
              <w:rPr>
                <w:color w:val="auto"/>
                <w:sz w:val="22"/>
                <w:lang w:val="tr-TR"/>
              </w:rPr>
              <w:t>/ Cadet's Name :</w:t>
            </w:r>
          </w:p>
        </w:tc>
        <w:tc>
          <w:tcPr>
            <w:tcW w:w="2026" w:type="dxa"/>
            <w:gridSpan w:val="2"/>
            <w:tcBorders>
              <w:top w:val="single" w:sz="6" w:space="0" w:color="000000"/>
              <w:left w:val="single" w:sz="6" w:space="0" w:color="000000"/>
              <w:bottom w:val="single" w:sz="6" w:space="0" w:color="000000"/>
              <w:right w:val="nil"/>
            </w:tcBorders>
          </w:tcPr>
          <w:p w14:paraId="5D457DC6" w14:textId="1E2B7E6A" w:rsidR="00E76C7A" w:rsidRPr="007421BC" w:rsidRDefault="00E76C7A" w:rsidP="003D3F7D">
            <w:pPr>
              <w:spacing w:after="0" w:line="259" w:lineRule="auto"/>
              <w:ind w:left="0" w:right="0" w:firstLine="0"/>
              <w:jc w:val="center"/>
              <w:rPr>
                <w:color w:val="auto"/>
                <w:sz w:val="22"/>
                <w:lang w:val="tr-TR"/>
              </w:rPr>
            </w:pPr>
          </w:p>
        </w:tc>
        <w:tc>
          <w:tcPr>
            <w:tcW w:w="620" w:type="dxa"/>
            <w:tcBorders>
              <w:top w:val="single" w:sz="6" w:space="0" w:color="000000"/>
              <w:left w:val="nil"/>
              <w:bottom w:val="single" w:sz="6" w:space="0" w:color="000000"/>
              <w:right w:val="single" w:sz="6" w:space="0" w:color="000000"/>
            </w:tcBorders>
          </w:tcPr>
          <w:p w14:paraId="5D457DC7" w14:textId="77777777" w:rsidR="00E76C7A" w:rsidRPr="007421BC" w:rsidRDefault="00E76C7A" w:rsidP="003D3F7D">
            <w:pPr>
              <w:spacing w:after="160" w:line="259" w:lineRule="auto"/>
              <w:ind w:left="0" w:right="0" w:firstLine="0"/>
              <w:jc w:val="center"/>
              <w:rPr>
                <w:color w:val="auto"/>
                <w:sz w:val="22"/>
                <w:lang w:val="tr-TR"/>
              </w:rPr>
            </w:pPr>
          </w:p>
        </w:tc>
        <w:tc>
          <w:tcPr>
            <w:tcW w:w="1738" w:type="dxa"/>
            <w:gridSpan w:val="2"/>
            <w:tcBorders>
              <w:top w:val="single" w:sz="6" w:space="0" w:color="000000"/>
              <w:left w:val="single" w:sz="6" w:space="0" w:color="000000"/>
              <w:bottom w:val="single" w:sz="6" w:space="0" w:color="000000"/>
              <w:right w:val="single" w:sz="6" w:space="0" w:color="000000"/>
            </w:tcBorders>
          </w:tcPr>
          <w:p w14:paraId="5D457DC8" w14:textId="059D7131" w:rsidR="00E76C7A" w:rsidRPr="007421BC" w:rsidRDefault="00003356" w:rsidP="003D3F7D">
            <w:pPr>
              <w:spacing w:after="0" w:line="259" w:lineRule="auto"/>
              <w:ind w:left="0" w:right="0" w:firstLine="0"/>
              <w:jc w:val="center"/>
              <w:rPr>
                <w:color w:val="auto"/>
                <w:sz w:val="22"/>
                <w:lang w:val="tr-TR"/>
              </w:rPr>
            </w:pPr>
            <w:r w:rsidRPr="007421BC">
              <w:rPr>
                <w:b/>
                <w:color w:val="auto"/>
                <w:sz w:val="22"/>
                <w:lang w:val="tr-TR"/>
              </w:rPr>
              <w:t xml:space="preserve">Bölümü </w:t>
            </w:r>
            <w:r w:rsidRPr="007421BC">
              <w:rPr>
                <w:color w:val="auto"/>
                <w:sz w:val="22"/>
                <w:lang w:val="tr-TR"/>
              </w:rPr>
              <w:t>/</w:t>
            </w:r>
          </w:p>
          <w:p w14:paraId="5D457DC9" w14:textId="040C1FA0" w:rsidR="00E76C7A" w:rsidRPr="007421BC" w:rsidRDefault="00003356" w:rsidP="003D3F7D">
            <w:pPr>
              <w:spacing w:after="0" w:line="259" w:lineRule="auto"/>
              <w:ind w:left="0" w:right="0" w:firstLine="0"/>
              <w:jc w:val="center"/>
              <w:rPr>
                <w:color w:val="auto"/>
                <w:sz w:val="22"/>
                <w:lang w:val="tr-TR"/>
              </w:rPr>
            </w:pPr>
            <w:r w:rsidRPr="007421BC">
              <w:rPr>
                <w:color w:val="auto"/>
                <w:sz w:val="22"/>
                <w:lang w:val="tr-TR"/>
              </w:rPr>
              <w:t>Department :</w:t>
            </w:r>
          </w:p>
        </w:tc>
        <w:tc>
          <w:tcPr>
            <w:tcW w:w="2977" w:type="dxa"/>
            <w:tcBorders>
              <w:top w:val="single" w:sz="6" w:space="0" w:color="000000"/>
              <w:left w:val="single" w:sz="6" w:space="0" w:color="000000"/>
              <w:bottom w:val="single" w:sz="6" w:space="0" w:color="000000"/>
              <w:right w:val="single" w:sz="6" w:space="0" w:color="000000"/>
            </w:tcBorders>
          </w:tcPr>
          <w:p w14:paraId="5D457DCA" w14:textId="6025E0CA" w:rsidR="00E76C7A" w:rsidRPr="007421BC" w:rsidRDefault="00E76C7A" w:rsidP="003D3F7D">
            <w:pPr>
              <w:spacing w:after="0" w:line="259" w:lineRule="auto"/>
              <w:ind w:left="0" w:right="0" w:firstLine="0"/>
              <w:jc w:val="center"/>
              <w:rPr>
                <w:color w:val="auto"/>
                <w:sz w:val="22"/>
                <w:lang w:val="tr-TR"/>
              </w:rPr>
            </w:pPr>
          </w:p>
        </w:tc>
      </w:tr>
      <w:tr w:rsidR="00366870" w:rsidRPr="007421BC" w14:paraId="5D457DD7" w14:textId="77777777" w:rsidTr="0019037D">
        <w:trPr>
          <w:trHeight w:val="850"/>
        </w:trPr>
        <w:tc>
          <w:tcPr>
            <w:tcW w:w="1995" w:type="dxa"/>
            <w:tcBorders>
              <w:top w:val="single" w:sz="6" w:space="0" w:color="000000"/>
              <w:left w:val="single" w:sz="6" w:space="0" w:color="000000"/>
              <w:bottom w:val="single" w:sz="6" w:space="0" w:color="000000"/>
              <w:right w:val="single" w:sz="6" w:space="0" w:color="000000"/>
            </w:tcBorders>
          </w:tcPr>
          <w:p w14:paraId="5D457DCC" w14:textId="282D90E8" w:rsidR="00E76C7A" w:rsidRPr="007421BC" w:rsidRDefault="00003356" w:rsidP="003D3F7D">
            <w:pPr>
              <w:spacing w:after="102" w:line="259" w:lineRule="auto"/>
              <w:ind w:left="0" w:right="0" w:firstLine="0"/>
              <w:jc w:val="center"/>
              <w:rPr>
                <w:color w:val="auto"/>
                <w:sz w:val="22"/>
                <w:lang w:val="tr-TR"/>
              </w:rPr>
            </w:pPr>
            <w:r w:rsidRPr="007421BC">
              <w:rPr>
                <w:b/>
                <w:color w:val="auto"/>
                <w:sz w:val="22"/>
                <w:lang w:val="tr-TR"/>
              </w:rPr>
              <w:t>Değerlendiren</w:t>
            </w:r>
          </w:p>
          <w:p w14:paraId="5D457DCD" w14:textId="771CE0DB" w:rsidR="00E76C7A" w:rsidRPr="007421BC" w:rsidRDefault="00003356" w:rsidP="003D3F7D">
            <w:pPr>
              <w:spacing w:after="0" w:line="259" w:lineRule="auto"/>
              <w:ind w:left="0" w:right="0" w:firstLine="0"/>
              <w:jc w:val="center"/>
              <w:rPr>
                <w:color w:val="auto"/>
                <w:sz w:val="22"/>
                <w:lang w:val="tr-TR"/>
              </w:rPr>
            </w:pPr>
            <w:r w:rsidRPr="007421BC">
              <w:rPr>
                <w:color w:val="auto"/>
                <w:sz w:val="22"/>
                <w:lang w:val="tr-TR"/>
              </w:rPr>
              <w:t>Evaluated by</w:t>
            </w:r>
          </w:p>
        </w:tc>
        <w:tc>
          <w:tcPr>
            <w:tcW w:w="1272" w:type="dxa"/>
            <w:tcBorders>
              <w:top w:val="single" w:sz="6" w:space="0" w:color="000000"/>
              <w:left w:val="single" w:sz="6" w:space="0" w:color="000000"/>
              <w:bottom w:val="single" w:sz="6" w:space="0" w:color="000000"/>
              <w:right w:val="single" w:sz="6" w:space="0" w:color="000000"/>
            </w:tcBorders>
          </w:tcPr>
          <w:p w14:paraId="5D457DCE" w14:textId="29EB23D3" w:rsidR="00E76C7A" w:rsidRPr="007421BC" w:rsidRDefault="00E76C7A" w:rsidP="003D3F7D">
            <w:pPr>
              <w:spacing w:after="0" w:line="259" w:lineRule="auto"/>
              <w:ind w:left="0" w:right="0" w:firstLine="0"/>
              <w:jc w:val="center"/>
              <w:rPr>
                <w:color w:val="auto"/>
                <w:sz w:val="22"/>
                <w:lang w:val="tr-TR"/>
              </w:rPr>
            </w:pPr>
          </w:p>
        </w:tc>
        <w:tc>
          <w:tcPr>
            <w:tcW w:w="754" w:type="dxa"/>
            <w:tcBorders>
              <w:top w:val="single" w:sz="6" w:space="0" w:color="000000"/>
              <w:left w:val="single" w:sz="6" w:space="0" w:color="000000"/>
              <w:bottom w:val="single" w:sz="6" w:space="0" w:color="000000"/>
              <w:right w:val="single" w:sz="6" w:space="0" w:color="000000"/>
            </w:tcBorders>
          </w:tcPr>
          <w:p w14:paraId="5D457DCF" w14:textId="3CCA2FA4" w:rsidR="00E76C7A" w:rsidRPr="007421BC" w:rsidRDefault="00003356" w:rsidP="003D3F7D">
            <w:pPr>
              <w:spacing w:after="102" w:line="259" w:lineRule="auto"/>
              <w:ind w:left="0" w:right="0" w:firstLine="0"/>
              <w:jc w:val="center"/>
              <w:rPr>
                <w:color w:val="auto"/>
                <w:sz w:val="22"/>
                <w:lang w:val="tr-TR"/>
              </w:rPr>
            </w:pPr>
            <w:r w:rsidRPr="007421BC">
              <w:rPr>
                <w:b/>
                <w:color w:val="auto"/>
                <w:sz w:val="22"/>
                <w:lang w:val="tr-TR"/>
              </w:rPr>
              <w:t>Görevi</w:t>
            </w:r>
          </w:p>
          <w:p w14:paraId="5D457DD0" w14:textId="33928630" w:rsidR="00E76C7A" w:rsidRPr="007421BC" w:rsidRDefault="00003356" w:rsidP="003D3F7D">
            <w:pPr>
              <w:spacing w:after="0" w:line="259" w:lineRule="auto"/>
              <w:ind w:left="0" w:right="0" w:firstLine="0"/>
              <w:jc w:val="center"/>
              <w:rPr>
                <w:color w:val="auto"/>
                <w:sz w:val="22"/>
                <w:lang w:val="tr-TR"/>
              </w:rPr>
            </w:pPr>
            <w:r w:rsidRPr="007421BC">
              <w:rPr>
                <w:color w:val="auto"/>
                <w:sz w:val="22"/>
                <w:lang w:val="tr-TR"/>
              </w:rPr>
              <w:t>Rank</w:t>
            </w:r>
          </w:p>
        </w:tc>
        <w:tc>
          <w:tcPr>
            <w:tcW w:w="1337" w:type="dxa"/>
            <w:gridSpan w:val="2"/>
            <w:tcBorders>
              <w:top w:val="single" w:sz="6" w:space="0" w:color="000000"/>
              <w:left w:val="single" w:sz="6" w:space="0" w:color="000000"/>
              <w:bottom w:val="single" w:sz="6" w:space="0" w:color="000000"/>
              <w:right w:val="single" w:sz="6" w:space="0" w:color="000000"/>
            </w:tcBorders>
          </w:tcPr>
          <w:p w14:paraId="5D457DD1" w14:textId="1732B096" w:rsidR="00E76C7A" w:rsidRPr="007421BC" w:rsidRDefault="00E76C7A" w:rsidP="003D3F7D">
            <w:pPr>
              <w:spacing w:after="0" w:line="259" w:lineRule="auto"/>
              <w:ind w:left="0" w:right="0" w:firstLine="0"/>
              <w:jc w:val="center"/>
              <w:rPr>
                <w:color w:val="auto"/>
                <w:sz w:val="22"/>
                <w:lang w:val="tr-TR"/>
              </w:rPr>
            </w:pPr>
          </w:p>
        </w:tc>
        <w:tc>
          <w:tcPr>
            <w:tcW w:w="1021" w:type="dxa"/>
            <w:tcBorders>
              <w:top w:val="single" w:sz="6" w:space="0" w:color="000000"/>
              <w:left w:val="single" w:sz="6" w:space="0" w:color="000000"/>
              <w:bottom w:val="single" w:sz="6" w:space="0" w:color="000000"/>
              <w:right w:val="single" w:sz="6" w:space="0" w:color="000000"/>
            </w:tcBorders>
            <w:vAlign w:val="bottom"/>
          </w:tcPr>
          <w:p w14:paraId="5D457DD2" w14:textId="0EAD3978" w:rsidR="00E76C7A" w:rsidRPr="007421BC" w:rsidRDefault="00003356" w:rsidP="003D3F7D">
            <w:pPr>
              <w:spacing w:after="0" w:line="259" w:lineRule="auto"/>
              <w:ind w:left="0" w:right="0" w:firstLine="0"/>
              <w:jc w:val="center"/>
              <w:rPr>
                <w:color w:val="auto"/>
                <w:sz w:val="22"/>
                <w:lang w:val="tr-TR"/>
              </w:rPr>
            </w:pPr>
            <w:r w:rsidRPr="007421BC">
              <w:rPr>
                <w:b/>
                <w:color w:val="auto"/>
                <w:sz w:val="22"/>
                <w:lang w:val="tr-TR"/>
              </w:rPr>
              <w:t>İmzası</w:t>
            </w:r>
          </w:p>
          <w:p w14:paraId="5D457DD3" w14:textId="2682754E" w:rsidR="00E76C7A" w:rsidRPr="007421BC" w:rsidRDefault="00E76C7A" w:rsidP="003D3F7D">
            <w:pPr>
              <w:spacing w:after="0" w:line="259" w:lineRule="auto"/>
              <w:ind w:left="0" w:right="0" w:firstLine="0"/>
              <w:jc w:val="center"/>
              <w:rPr>
                <w:color w:val="auto"/>
                <w:sz w:val="22"/>
                <w:lang w:val="tr-TR"/>
              </w:rPr>
            </w:pPr>
          </w:p>
          <w:p w14:paraId="5D457DD5" w14:textId="75DAFA77" w:rsidR="00E76C7A" w:rsidRPr="007421BC" w:rsidRDefault="00003356" w:rsidP="003D3F7D">
            <w:pPr>
              <w:spacing w:after="0" w:line="259" w:lineRule="auto"/>
              <w:ind w:left="0" w:right="0" w:firstLine="0"/>
              <w:jc w:val="center"/>
              <w:rPr>
                <w:color w:val="auto"/>
                <w:sz w:val="22"/>
                <w:lang w:val="tr-TR"/>
              </w:rPr>
            </w:pPr>
            <w:r w:rsidRPr="007421BC">
              <w:rPr>
                <w:color w:val="auto"/>
                <w:sz w:val="22"/>
                <w:lang w:val="tr-TR"/>
              </w:rPr>
              <w:t>Signature</w:t>
            </w:r>
          </w:p>
        </w:tc>
        <w:tc>
          <w:tcPr>
            <w:tcW w:w="2977" w:type="dxa"/>
            <w:tcBorders>
              <w:top w:val="single" w:sz="6" w:space="0" w:color="000000"/>
              <w:left w:val="single" w:sz="6" w:space="0" w:color="000000"/>
              <w:bottom w:val="single" w:sz="6" w:space="0" w:color="000000"/>
              <w:right w:val="single" w:sz="6" w:space="0" w:color="000000"/>
            </w:tcBorders>
          </w:tcPr>
          <w:p w14:paraId="5D457DD6" w14:textId="6CC78BDB" w:rsidR="00E76C7A" w:rsidRPr="007421BC" w:rsidRDefault="00E76C7A" w:rsidP="003D3F7D">
            <w:pPr>
              <w:spacing w:after="0" w:line="259" w:lineRule="auto"/>
              <w:ind w:left="0" w:right="0" w:firstLine="0"/>
              <w:jc w:val="center"/>
              <w:rPr>
                <w:color w:val="auto"/>
                <w:sz w:val="22"/>
                <w:lang w:val="tr-TR"/>
              </w:rPr>
            </w:pPr>
          </w:p>
        </w:tc>
      </w:tr>
    </w:tbl>
    <w:p w14:paraId="5D457DD8" w14:textId="3E4D4EAA" w:rsidR="00E76C7A" w:rsidRPr="007421BC" w:rsidRDefault="00E76C7A" w:rsidP="003D3F7D">
      <w:pPr>
        <w:spacing w:after="0" w:line="259" w:lineRule="auto"/>
        <w:ind w:left="0" w:right="0" w:firstLine="0"/>
        <w:jc w:val="center"/>
        <w:rPr>
          <w:color w:val="auto"/>
          <w:sz w:val="22"/>
          <w:lang w:val="tr-TR"/>
        </w:rPr>
      </w:pPr>
    </w:p>
    <w:tbl>
      <w:tblPr>
        <w:tblStyle w:val="TableGrid1"/>
        <w:tblW w:w="9356" w:type="dxa"/>
        <w:tblInd w:w="559" w:type="dxa"/>
        <w:tblCellMar>
          <w:top w:w="8" w:type="dxa"/>
          <w:right w:w="22" w:type="dxa"/>
        </w:tblCellMar>
        <w:tblLook w:val="04A0" w:firstRow="1" w:lastRow="0" w:firstColumn="1" w:lastColumn="0" w:noHBand="0" w:noVBand="1"/>
      </w:tblPr>
      <w:tblGrid>
        <w:gridCol w:w="2522"/>
        <w:gridCol w:w="646"/>
        <w:gridCol w:w="647"/>
        <w:gridCol w:w="755"/>
        <w:gridCol w:w="628"/>
        <w:gridCol w:w="739"/>
        <w:gridCol w:w="3419"/>
      </w:tblGrid>
      <w:tr w:rsidR="00366870" w:rsidRPr="007421BC" w14:paraId="5D457DDE" w14:textId="77777777" w:rsidTr="0019037D">
        <w:trPr>
          <w:trHeight w:val="235"/>
        </w:trPr>
        <w:tc>
          <w:tcPr>
            <w:tcW w:w="3815" w:type="dxa"/>
            <w:gridSpan w:val="3"/>
            <w:vMerge w:val="restart"/>
            <w:tcBorders>
              <w:top w:val="single" w:sz="6" w:space="0" w:color="000000"/>
              <w:left w:val="single" w:sz="6" w:space="0" w:color="000000"/>
              <w:bottom w:val="single" w:sz="6" w:space="0" w:color="000000"/>
              <w:right w:val="single" w:sz="6" w:space="0" w:color="000000"/>
            </w:tcBorders>
          </w:tcPr>
          <w:p w14:paraId="5D457DD9" w14:textId="36CF9E35" w:rsidR="00E76C7A" w:rsidRPr="007421BC" w:rsidRDefault="00003356" w:rsidP="003D3F7D">
            <w:pPr>
              <w:tabs>
                <w:tab w:val="center" w:pos="2214"/>
              </w:tabs>
              <w:spacing w:after="0" w:line="259" w:lineRule="auto"/>
              <w:ind w:left="0" w:right="0" w:firstLine="0"/>
              <w:jc w:val="center"/>
              <w:rPr>
                <w:color w:val="auto"/>
                <w:sz w:val="22"/>
                <w:lang w:val="tr-TR"/>
              </w:rPr>
            </w:pPr>
            <w:r w:rsidRPr="007421BC">
              <w:rPr>
                <w:b/>
                <w:color w:val="auto"/>
                <w:sz w:val="22"/>
                <w:lang w:val="tr-TR"/>
              </w:rPr>
              <w:t xml:space="preserve">Sorular </w:t>
            </w:r>
            <w:r w:rsidRPr="007421BC">
              <w:rPr>
                <w:b/>
                <w:color w:val="auto"/>
                <w:sz w:val="22"/>
                <w:lang w:val="tr-TR"/>
              </w:rPr>
              <w:tab/>
            </w:r>
            <w:r w:rsidRPr="007421BC">
              <w:rPr>
                <w:color w:val="auto"/>
                <w:sz w:val="22"/>
                <w:lang w:val="tr-TR"/>
              </w:rPr>
              <w:t>/ Questions</w:t>
            </w:r>
          </w:p>
        </w:tc>
        <w:tc>
          <w:tcPr>
            <w:tcW w:w="755" w:type="dxa"/>
            <w:tcBorders>
              <w:top w:val="single" w:sz="6" w:space="0" w:color="000000"/>
              <w:left w:val="single" w:sz="6" w:space="0" w:color="000000"/>
              <w:bottom w:val="single" w:sz="6" w:space="0" w:color="000000"/>
              <w:right w:val="single" w:sz="6" w:space="0" w:color="000000"/>
            </w:tcBorders>
          </w:tcPr>
          <w:p w14:paraId="5D457DDA" w14:textId="55F537E9"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Düşük</w:t>
            </w:r>
          </w:p>
        </w:tc>
        <w:tc>
          <w:tcPr>
            <w:tcW w:w="628" w:type="dxa"/>
            <w:tcBorders>
              <w:top w:val="single" w:sz="6" w:space="0" w:color="000000"/>
              <w:left w:val="single" w:sz="6" w:space="0" w:color="000000"/>
              <w:bottom w:val="single" w:sz="6" w:space="0" w:color="000000"/>
              <w:right w:val="single" w:sz="6" w:space="0" w:color="000000"/>
            </w:tcBorders>
          </w:tcPr>
          <w:p w14:paraId="5D457DDB" w14:textId="3B6ECB9F"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1  5</w:t>
            </w:r>
          </w:p>
        </w:tc>
        <w:tc>
          <w:tcPr>
            <w:tcW w:w="739" w:type="dxa"/>
            <w:tcBorders>
              <w:top w:val="single" w:sz="6" w:space="0" w:color="000000"/>
              <w:left w:val="single" w:sz="6" w:space="0" w:color="000000"/>
              <w:bottom w:val="single" w:sz="6" w:space="0" w:color="000000"/>
              <w:right w:val="single" w:sz="6" w:space="0" w:color="000000"/>
            </w:tcBorders>
          </w:tcPr>
          <w:p w14:paraId="5D457DDC" w14:textId="248674C5"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Yüksek</w:t>
            </w:r>
          </w:p>
        </w:tc>
        <w:tc>
          <w:tcPr>
            <w:tcW w:w="3419" w:type="dxa"/>
            <w:vMerge w:val="restart"/>
            <w:tcBorders>
              <w:top w:val="single" w:sz="6" w:space="0" w:color="000000"/>
              <w:left w:val="single" w:sz="6" w:space="0" w:color="000000"/>
              <w:bottom w:val="single" w:sz="6" w:space="0" w:color="000000"/>
              <w:right w:val="single" w:sz="6" w:space="0" w:color="000000"/>
            </w:tcBorders>
          </w:tcPr>
          <w:p w14:paraId="5D457DDD" w14:textId="553A7385" w:rsidR="00E76C7A" w:rsidRPr="007421BC" w:rsidRDefault="00003356" w:rsidP="003D3F7D">
            <w:pPr>
              <w:spacing w:after="0" w:line="259" w:lineRule="auto"/>
              <w:ind w:left="590" w:right="1047" w:firstLine="72"/>
              <w:jc w:val="center"/>
              <w:rPr>
                <w:color w:val="auto"/>
                <w:sz w:val="22"/>
                <w:lang w:val="tr-TR"/>
              </w:rPr>
            </w:pPr>
            <w:r w:rsidRPr="007421BC">
              <w:rPr>
                <w:b/>
                <w:color w:val="auto"/>
                <w:sz w:val="22"/>
                <w:lang w:val="tr-TR"/>
              </w:rPr>
              <w:t xml:space="preserve">Notlar </w:t>
            </w:r>
            <w:r w:rsidRPr="007421BC">
              <w:rPr>
                <w:color w:val="auto"/>
                <w:sz w:val="22"/>
                <w:lang w:val="tr-TR"/>
              </w:rPr>
              <w:t>Remarks</w:t>
            </w:r>
          </w:p>
        </w:tc>
      </w:tr>
      <w:tr w:rsidR="00366870" w:rsidRPr="007421BC" w14:paraId="5D457DE4" w14:textId="77777777" w:rsidTr="0019037D">
        <w:trPr>
          <w:trHeight w:val="233"/>
        </w:trPr>
        <w:tc>
          <w:tcPr>
            <w:tcW w:w="3815" w:type="dxa"/>
            <w:gridSpan w:val="3"/>
            <w:vMerge/>
            <w:tcBorders>
              <w:top w:val="nil"/>
              <w:left w:val="single" w:sz="6" w:space="0" w:color="000000"/>
              <w:bottom w:val="single" w:sz="6" w:space="0" w:color="000000"/>
              <w:right w:val="single" w:sz="6" w:space="0" w:color="000000"/>
            </w:tcBorders>
          </w:tcPr>
          <w:p w14:paraId="5D457DDF" w14:textId="77777777" w:rsidR="00E76C7A" w:rsidRPr="007421BC" w:rsidRDefault="00E76C7A" w:rsidP="003D3F7D">
            <w:pPr>
              <w:spacing w:after="160" w:line="259" w:lineRule="auto"/>
              <w:ind w:left="0"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DE0" w14:textId="3E6E99DF"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Low</w:t>
            </w:r>
          </w:p>
        </w:tc>
        <w:tc>
          <w:tcPr>
            <w:tcW w:w="628" w:type="dxa"/>
            <w:tcBorders>
              <w:top w:val="single" w:sz="6" w:space="0" w:color="000000"/>
              <w:left w:val="single" w:sz="6" w:space="0" w:color="000000"/>
              <w:bottom w:val="single" w:sz="6" w:space="0" w:color="000000"/>
              <w:right w:val="single" w:sz="6" w:space="0" w:color="000000"/>
            </w:tcBorders>
          </w:tcPr>
          <w:p w14:paraId="5D457DE1" w14:textId="3411D0B6"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1 to 5</w:t>
            </w:r>
          </w:p>
        </w:tc>
        <w:tc>
          <w:tcPr>
            <w:tcW w:w="739" w:type="dxa"/>
            <w:tcBorders>
              <w:top w:val="single" w:sz="6" w:space="0" w:color="000000"/>
              <w:left w:val="single" w:sz="6" w:space="0" w:color="000000"/>
              <w:bottom w:val="single" w:sz="6" w:space="0" w:color="000000"/>
              <w:right w:val="single" w:sz="6" w:space="0" w:color="000000"/>
            </w:tcBorders>
          </w:tcPr>
          <w:p w14:paraId="5D457DE2" w14:textId="2A80A1A6"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High</w:t>
            </w:r>
          </w:p>
        </w:tc>
        <w:tc>
          <w:tcPr>
            <w:tcW w:w="3419" w:type="dxa"/>
            <w:vMerge/>
            <w:tcBorders>
              <w:top w:val="nil"/>
              <w:left w:val="single" w:sz="6" w:space="0" w:color="000000"/>
              <w:bottom w:val="single" w:sz="6" w:space="0" w:color="000000"/>
              <w:right w:val="single" w:sz="6" w:space="0" w:color="000000"/>
            </w:tcBorders>
          </w:tcPr>
          <w:p w14:paraId="5D457DE3" w14:textId="77777777" w:rsidR="00E76C7A" w:rsidRPr="007421BC" w:rsidRDefault="00E76C7A" w:rsidP="003D3F7D">
            <w:pPr>
              <w:spacing w:after="160" w:line="259" w:lineRule="auto"/>
              <w:ind w:left="0" w:right="0" w:firstLine="0"/>
              <w:jc w:val="center"/>
              <w:rPr>
                <w:color w:val="auto"/>
                <w:sz w:val="22"/>
                <w:lang w:val="tr-TR"/>
              </w:rPr>
            </w:pPr>
          </w:p>
        </w:tc>
      </w:tr>
      <w:tr w:rsidR="00366870" w:rsidRPr="007421BC" w14:paraId="5D457DE8" w14:textId="77777777" w:rsidTr="0019037D">
        <w:trPr>
          <w:trHeight w:val="468"/>
        </w:trPr>
        <w:tc>
          <w:tcPr>
            <w:tcW w:w="5937" w:type="dxa"/>
            <w:gridSpan w:val="6"/>
            <w:tcBorders>
              <w:top w:val="single" w:sz="6" w:space="0" w:color="000000"/>
              <w:left w:val="single" w:sz="6" w:space="0" w:color="000000"/>
              <w:bottom w:val="single" w:sz="6" w:space="0" w:color="000000"/>
              <w:right w:val="nil"/>
            </w:tcBorders>
          </w:tcPr>
          <w:p w14:paraId="5D457DE5" w14:textId="23C61461" w:rsidR="00E76C7A" w:rsidRPr="007421BC" w:rsidRDefault="00003356" w:rsidP="003D3F7D">
            <w:pPr>
              <w:spacing w:after="44" w:line="259" w:lineRule="auto"/>
              <w:ind w:left="7" w:right="0" w:firstLine="0"/>
              <w:jc w:val="center"/>
              <w:rPr>
                <w:color w:val="auto"/>
                <w:sz w:val="22"/>
                <w:lang w:val="tr-TR"/>
              </w:rPr>
            </w:pPr>
            <w:r w:rsidRPr="007421BC">
              <w:rPr>
                <w:b/>
                <w:color w:val="auto"/>
                <w:sz w:val="22"/>
                <w:lang w:val="tr-TR"/>
              </w:rPr>
              <w:t xml:space="preserve">A. İŞ PERFORMANSI </w:t>
            </w:r>
            <w:r w:rsidRPr="007421BC">
              <w:rPr>
                <w:color w:val="auto"/>
                <w:sz w:val="22"/>
                <w:lang w:val="tr-TR"/>
              </w:rPr>
              <w:t>/ JOB PERFORMANCE</w:t>
            </w:r>
          </w:p>
          <w:p w14:paraId="5D457DE6" w14:textId="41273CA8" w:rsidR="00E76C7A" w:rsidRPr="007421BC" w:rsidRDefault="00003356" w:rsidP="003D3F7D">
            <w:pPr>
              <w:tabs>
                <w:tab w:val="center" w:pos="3138"/>
                <w:tab w:val="right" w:pos="5972"/>
              </w:tabs>
              <w:spacing w:after="0" w:line="259" w:lineRule="auto"/>
              <w:ind w:left="0" w:right="0" w:firstLine="0"/>
              <w:jc w:val="center"/>
              <w:rPr>
                <w:color w:val="auto"/>
                <w:sz w:val="22"/>
                <w:lang w:val="tr-TR"/>
              </w:rPr>
            </w:pPr>
            <w:r w:rsidRPr="007421BC">
              <w:rPr>
                <w:color w:val="auto"/>
                <w:sz w:val="22"/>
                <w:lang w:val="tr-TR"/>
              </w:rPr>
              <w:t xml:space="preserve">Low </w:t>
            </w:r>
            <w:r w:rsidRPr="007421BC">
              <w:rPr>
                <w:color w:val="auto"/>
                <w:sz w:val="22"/>
                <w:lang w:val="tr-TR"/>
              </w:rPr>
              <w:tab/>
              <w:t>High</w:t>
            </w:r>
          </w:p>
        </w:tc>
        <w:tc>
          <w:tcPr>
            <w:tcW w:w="3419" w:type="dxa"/>
            <w:tcBorders>
              <w:top w:val="single" w:sz="6" w:space="0" w:color="000000"/>
              <w:left w:val="nil"/>
              <w:bottom w:val="single" w:sz="6" w:space="0" w:color="000000"/>
              <w:right w:val="single" w:sz="6" w:space="0" w:color="000000"/>
            </w:tcBorders>
          </w:tcPr>
          <w:p w14:paraId="5D457DE7" w14:textId="77777777" w:rsidR="00E76C7A" w:rsidRPr="007421BC" w:rsidRDefault="00E76C7A" w:rsidP="003D3F7D">
            <w:pPr>
              <w:spacing w:after="160" w:line="259" w:lineRule="auto"/>
              <w:ind w:left="0" w:right="0" w:firstLine="0"/>
              <w:jc w:val="center"/>
              <w:rPr>
                <w:color w:val="auto"/>
                <w:sz w:val="22"/>
                <w:lang w:val="tr-TR"/>
              </w:rPr>
            </w:pPr>
          </w:p>
        </w:tc>
      </w:tr>
      <w:tr w:rsidR="00366870" w:rsidRPr="007421BC" w14:paraId="5D457DF1" w14:textId="77777777" w:rsidTr="0019037D">
        <w:trPr>
          <w:trHeight w:val="360"/>
        </w:trPr>
        <w:tc>
          <w:tcPr>
            <w:tcW w:w="2522" w:type="dxa"/>
            <w:tcBorders>
              <w:top w:val="single" w:sz="6" w:space="0" w:color="000000"/>
              <w:left w:val="single" w:sz="6" w:space="0" w:color="000000"/>
              <w:bottom w:val="single" w:sz="6" w:space="0" w:color="000000"/>
              <w:right w:val="single" w:sz="6" w:space="0" w:color="000000"/>
            </w:tcBorders>
          </w:tcPr>
          <w:p w14:paraId="5D457DE9" w14:textId="194ED93E"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1.Kendi başına çalışabilme</w:t>
            </w:r>
          </w:p>
          <w:p w14:paraId="5D457DEA" w14:textId="00F0E729"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Ability to work unsupervised</w:t>
            </w:r>
          </w:p>
        </w:tc>
        <w:tc>
          <w:tcPr>
            <w:tcW w:w="646" w:type="dxa"/>
            <w:tcBorders>
              <w:top w:val="single" w:sz="6" w:space="0" w:color="000000"/>
              <w:left w:val="single" w:sz="6" w:space="0" w:color="000000"/>
              <w:bottom w:val="single" w:sz="6" w:space="0" w:color="000000"/>
              <w:right w:val="single" w:sz="6" w:space="0" w:color="000000"/>
            </w:tcBorders>
          </w:tcPr>
          <w:p w14:paraId="5D457DEB" w14:textId="34E0B5E2"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DEC" w14:textId="2BAE7C77"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DED" w14:textId="5FE9ACA5"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DEE" w14:textId="22911C1C"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DEF" w14:textId="33F01805"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DF0" w14:textId="1CD633FC"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DFA"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DF2" w14:textId="60951EEA"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2.Grup içinde çalışabilme</w:t>
            </w:r>
          </w:p>
          <w:p w14:paraId="5D457DF3" w14:textId="53CFE514"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Ability to work in a group</w:t>
            </w:r>
          </w:p>
        </w:tc>
        <w:tc>
          <w:tcPr>
            <w:tcW w:w="646" w:type="dxa"/>
            <w:tcBorders>
              <w:top w:val="single" w:sz="6" w:space="0" w:color="000000"/>
              <w:left w:val="single" w:sz="6" w:space="0" w:color="000000"/>
              <w:bottom w:val="single" w:sz="6" w:space="0" w:color="000000"/>
              <w:right w:val="single" w:sz="6" w:space="0" w:color="000000"/>
            </w:tcBorders>
          </w:tcPr>
          <w:p w14:paraId="5D457DF4" w14:textId="69940395"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DF5" w14:textId="6E5A6ABB"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DF6" w14:textId="1DBD6E96"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DF7" w14:textId="074844A4"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DF8" w14:textId="7A7DFA60"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DF9" w14:textId="4DFB3AEC"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02"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DFB" w14:textId="3A1047ED" w:rsidR="00E76C7A" w:rsidRPr="007421BC" w:rsidRDefault="00003356" w:rsidP="003D3F7D">
            <w:pPr>
              <w:spacing w:after="0" w:line="259" w:lineRule="auto"/>
              <w:ind w:left="7" w:right="417" w:firstLine="0"/>
              <w:jc w:val="center"/>
              <w:rPr>
                <w:color w:val="auto"/>
                <w:sz w:val="22"/>
                <w:lang w:val="tr-TR"/>
              </w:rPr>
            </w:pPr>
            <w:r w:rsidRPr="007421BC">
              <w:rPr>
                <w:b/>
                <w:color w:val="auto"/>
                <w:sz w:val="22"/>
                <w:lang w:val="tr-TR"/>
              </w:rPr>
              <w:t xml:space="preserve">3.İşi tanımlayabilme </w:t>
            </w:r>
            <w:r w:rsidRPr="007421BC">
              <w:rPr>
                <w:color w:val="auto"/>
                <w:sz w:val="22"/>
                <w:lang w:val="tr-TR"/>
              </w:rPr>
              <w:t>Ability to define the job</w:t>
            </w:r>
          </w:p>
        </w:tc>
        <w:tc>
          <w:tcPr>
            <w:tcW w:w="646" w:type="dxa"/>
            <w:tcBorders>
              <w:top w:val="single" w:sz="6" w:space="0" w:color="000000"/>
              <w:left w:val="single" w:sz="6" w:space="0" w:color="000000"/>
              <w:bottom w:val="single" w:sz="6" w:space="0" w:color="000000"/>
              <w:right w:val="single" w:sz="6" w:space="0" w:color="000000"/>
            </w:tcBorders>
          </w:tcPr>
          <w:p w14:paraId="5D457DFC" w14:textId="1DA420EC"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DFD" w14:textId="3C8FBEB3"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DFE" w14:textId="71939F02"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DFF" w14:textId="47480297"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00" w14:textId="3098463B"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01" w14:textId="5CCB0412"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06" w14:textId="77777777" w:rsidTr="0019037D">
        <w:trPr>
          <w:trHeight w:val="468"/>
        </w:trPr>
        <w:tc>
          <w:tcPr>
            <w:tcW w:w="5937" w:type="dxa"/>
            <w:gridSpan w:val="6"/>
            <w:tcBorders>
              <w:top w:val="single" w:sz="6" w:space="0" w:color="000000"/>
              <w:left w:val="single" w:sz="6" w:space="0" w:color="000000"/>
              <w:bottom w:val="single" w:sz="6" w:space="0" w:color="000000"/>
              <w:right w:val="nil"/>
            </w:tcBorders>
          </w:tcPr>
          <w:p w14:paraId="5D457E03" w14:textId="7CC8A285" w:rsidR="00E76C7A" w:rsidRPr="007421BC" w:rsidRDefault="00003356" w:rsidP="003D3F7D">
            <w:pPr>
              <w:tabs>
                <w:tab w:val="center" w:pos="2585"/>
                <w:tab w:val="center" w:pos="4432"/>
              </w:tabs>
              <w:spacing w:after="0" w:line="259" w:lineRule="auto"/>
              <w:ind w:left="0" w:right="0" w:firstLine="0"/>
              <w:jc w:val="center"/>
              <w:rPr>
                <w:color w:val="auto"/>
                <w:sz w:val="22"/>
                <w:lang w:val="tr-TR"/>
              </w:rPr>
            </w:pPr>
            <w:r w:rsidRPr="007421BC">
              <w:rPr>
                <w:b/>
                <w:color w:val="auto"/>
                <w:sz w:val="22"/>
                <w:lang w:val="tr-TR"/>
              </w:rPr>
              <w:t xml:space="preserve">B. EĞİTİM </w:t>
            </w:r>
            <w:r w:rsidRPr="007421BC">
              <w:rPr>
                <w:color w:val="auto"/>
                <w:sz w:val="22"/>
                <w:lang w:val="tr-TR"/>
              </w:rPr>
              <w:t>/ TRAINING</w:t>
            </w:r>
          </w:p>
          <w:p w14:paraId="5D457E04" w14:textId="51725DB7" w:rsidR="00E76C7A" w:rsidRPr="007421BC" w:rsidRDefault="00003356" w:rsidP="003D3F7D">
            <w:pPr>
              <w:tabs>
                <w:tab w:val="center" w:pos="2749"/>
                <w:tab w:val="right" w:pos="5972"/>
              </w:tabs>
              <w:spacing w:after="0" w:line="259" w:lineRule="auto"/>
              <w:ind w:left="0" w:right="0" w:firstLine="0"/>
              <w:jc w:val="center"/>
              <w:rPr>
                <w:color w:val="auto"/>
                <w:sz w:val="22"/>
                <w:lang w:val="tr-TR"/>
              </w:rPr>
            </w:pPr>
            <w:r w:rsidRPr="007421BC">
              <w:rPr>
                <w:color w:val="auto"/>
                <w:sz w:val="22"/>
                <w:lang w:val="tr-TR"/>
              </w:rPr>
              <w:t xml:space="preserve">Low </w:t>
            </w:r>
            <w:r w:rsidRPr="007421BC">
              <w:rPr>
                <w:color w:val="auto"/>
                <w:sz w:val="22"/>
                <w:lang w:val="tr-TR"/>
              </w:rPr>
              <w:tab/>
              <w:t>High</w:t>
            </w:r>
          </w:p>
        </w:tc>
        <w:tc>
          <w:tcPr>
            <w:tcW w:w="3419" w:type="dxa"/>
            <w:tcBorders>
              <w:top w:val="single" w:sz="6" w:space="0" w:color="000000"/>
              <w:left w:val="nil"/>
              <w:bottom w:val="single" w:sz="6" w:space="0" w:color="000000"/>
              <w:right w:val="single" w:sz="6" w:space="0" w:color="000000"/>
            </w:tcBorders>
          </w:tcPr>
          <w:p w14:paraId="5D457E05" w14:textId="2B82256D" w:rsidR="00E76C7A" w:rsidRPr="007421BC" w:rsidRDefault="00E76C7A" w:rsidP="003D3F7D">
            <w:pPr>
              <w:spacing w:after="0" w:line="259" w:lineRule="auto"/>
              <w:ind w:left="0" w:right="0" w:firstLine="0"/>
              <w:jc w:val="center"/>
              <w:rPr>
                <w:color w:val="auto"/>
                <w:sz w:val="22"/>
                <w:lang w:val="tr-TR"/>
              </w:rPr>
            </w:pPr>
          </w:p>
        </w:tc>
      </w:tr>
      <w:tr w:rsidR="00366870" w:rsidRPr="007421BC" w14:paraId="5D457E0E"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07" w14:textId="3AE2884F" w:rsidR="00E76C7A" w:rsidRPr="007421BC" w:rsidRDefault="00003356" w:rsidP="003D3F7D">
            <w:pPr>
              <w:spacing w:after="0" w:line="259" w:lineRule="auto"/>
              <w:ind w:left="7" w:right="514" w:firstLine="0"/>
              <w:jc w:val="center"/>
              <w:rPr>
                <w:color w:val="auto"/>
                <w:sz w:val="22"/>
                <w:lang w:val="tr-TR"/>
              </w:rPr>
            </w:pPr>
            <w:r w:rsidRPr="007421BC">
              <w:rPr>
                <w:b/>
                <w:color w:val="auto"/>
                <w:sz w:val="22"/>
                <w:lang w:val="tr-TR"/>
              </w:rPr>
              <w:t xml:space="preserve">1.Seyir bilgileri </w:t>
            </w:r>
            <w:r w:rsidRPr="007421BC">
              <w:rPr>
                <w:color w:val="auto"/>
                <w:sz w:val="22"/>
                <w:lang w:val="tr-TR"/>
              </w:rPr>
              <w:t>Navigation knowledge</w:t>
            </w:r>
          </w:p>
        </w:tc>
        <w:tc>
          <w:tcPr>
            <w:tcW w:w="646" w:type="dxa"/>
            <w:tcBorders>
              <w:top w:val="single" w:sz="6" w:space="0" w:color="000000"/>
              <w:left w:val="single" w:sz="6" w:space="0" w:color="000000"/>
              <w:bottom w:val="single" w:sz="6" w:space="0" w:color="000000"/>
              <w:right w:val="single" w:sz="6" w:space="0" w:color="000000"/>
            </w:tcBorders>
          </w:tcPr>
          <w:p w14:paraId="5D457E08" w14:textId="1F942401"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09" w14:textId="11360405"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0A" w14:textId="6044FC7F"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0B" w14:textId="51977551"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0C" w14:textId="3A7C94D2"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0D" w14:textId="58660172"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16"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0F" w14:textId="5C52655A" w:rsidR="00E76C7A" w:rsidRPr="007421BC" w:rsidRDefault="00003356" w:rsidP="003D3F7D">
            <w:pPr>
              <w:spacing w:after="0" w:line="259" w:lineRule="auto"/>
              <w:ind w:left="7" w:right="81" w:firstLine="0"/>
              <w:jc w:val="center"/>
              <w:rPr>
                <w:color w:val="auto"/>
                <w:sz w:val="22"/>
                <w:lang w:val="tr-TR"/>
              </w:rPr>
            </w:pPr>
            <w:r w:rsidRPr="007421BC">
              <w:rPr>
                <w:b/>
                <w:color w:val="auto"/>
                <w:sz w:val="22"/>
                <w:lang w:val="tr-TR"/>
              </w:rPr>
              <w:t xml:space="preserve">2.Gemicilik bilgileri </w:t>
            </w:r>
            <w:r w:rsidRPr="007421BC">
              <w:rPr>
                <w:color w:val="auto"/>
                <w:sz w:val="22"/>
                <w:lang w:val="tr-TR"/>
              </w:rPr>
              <w:t>Seamanship knowledge</w:t>
            </w:r>
          </w:p>
        </w:tc>
        <w:tc>
          <w:tcPr>
            <w:tcW w:w="646" w:type="dxa"/>
            <w:tcBorders>
              <w:top w:val="single" w:sz="6" w:space="0" w:color="000000"/>
              <w:left w:val="single" w:sz="6" w:space="0" w:color="000000"/>
              <w:bottom w:val="single" w:sz="6" w:space="0" w:color="000000"/>
              <w:right w:val="single" w:sz="6" w:space="0" w:color="000000"/>
            </w:tcBorders>
          </w:tcPr>
          <w:p w14:paraId="5D457E10" w14:textId="60071FF6"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11" w14:textId="0C61FA49"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12" w14:textId="25CB74CC"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13" w14:textId="094C8B62"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14" w14:textId="588BD6D6"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15" w14:textId="07BDBE57"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1F"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17" w14:textId="153BC6FB"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3.Dinleme ve öğrenme</w:t>
            </w:r>
          </w:p>
          <w:p w14:paraId="5D457E18" w14:textId="314D4794"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Listening and learning</w:t>
            </w:r>
          </w:p>
        </w:tc>
        <w:tc>
          <w:tcPr>
            <w:tcW w:w="646" w:type="dxa"/>
            <w:tcBorders>
              <w:top w:val="single" w:sz="6" w:space="0" w:color="000000"/>
              <w:left w:val="single" w:sz="6" w:space="0" w:color="000000"/>
              <w:bottom w:val="single" w:sz="6" w:space="0" w:color="000000"/>
              <w:right w:val="single" w:sz="6" w:space="0" w:color="000000"/>
            </w:tcBorders>
          </w:tcPr>
          <w:p w14:paraId="5D457E19" w14:textId="7CBFBBAC"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1A" w14:textId="628FBD8D"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1B" w14:textId="3F67C508"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1C" w14:textId="0AFE9296"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1D" w14:textId="634A2D54"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1E" w14:textId="2FB9C922"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28"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20" w14:textId="0565DA1F"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4.Sorunları çözebilme</w:t>
            </w:r>
          </w:p>
          <w:p w14:paraId="5D457E21" w14:textId="2F6D96A7"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Ability to solve problems</w:t>
            </w:r>
          </w:p>
        </w:tc>
        <w:tc>
          <w:tcPr>
            <w:tcW w:w="646" w:type="dxa"/>
            <w:tcBorders>
              <w:top w:val="single" w:sz="6" w:space="0" w:color="000000"/>
              <w:left w:val="single" w:sz="6" w:space="0" w:color="000000"/>
              <w:bottom w:val="single" w:sz="6" w:space="0" w:color="000000"/>
              <w:right w:val="single" w:sz="6" w:space="0" w:color="000000"/>
            </w:tcBorders>
          </w:tcPr>
          <w:p w14:paraId="5D457E22" w14:textId="1A3951C6"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23" w14:textId="2402C8E3"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24" w14:textId="19E16989"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25" w14:textId="779A61AA"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26" w14:textId="78A1C019"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27" w14:textId="70537D55"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31"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29" w14:textId="4DFC28A1"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5.Büro işleri</w:t>
            </w:r>
          </w:p>
          <w:p w14:paraId="5D457E2A" w14:textId="5DAF80FA"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Office works</w:t>
            </w:r>
          </w:p>
        </w:tc>
        <w:tc>
          <w:tcPr>
            <w:tcW w:w="646" w:type="dxa"/>
            <w:tcBorders>
              <w:top w:val="single" w:sz="6" w:space="0" w:color="000000"/>
              <w:left w:val="single" w:sz="6" w:space="0" w:color="000000"/>
              <w:bottom w:val="single" w:sz="6" w:space="0" w:color="000000"/>
              <w:right w:val="single" w:sz="6" w:space="0" w:color="000000"/>
            </w:tcBorders>
          </w:tcPr>
          <w:p w14:paraId="5D457E2B" w14:textId="30F3E484"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2C" w14:textId="179272CC"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2D" w14:textId="684AC397"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2E" w14:textId="173E5CA3"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2F" w14:textId="4E749874"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30" w14:textId="6A097FAB"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3A"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32" w14:textId="0973A1AF"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6.Bilgi alma</w:t>
            </w:r>
          </w:p>
          <w:p w14:paraId="5D457E33" w14:textId="340E72E4"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Acquireing knowledge+B57</w:t>
            </w:r>
          </w:p>
        </w:tc>
        <w:tc>
          <w:tcPr>
            <w:tcW w:w="646" w:type="dxa"/>
            <w:tcBorders>
              <w:top w:val="single" w:sz="6" w:space="0" w:color="000000"/>
              <w:left w:val="single" w:sz="6" w:space="0" w:color="000000"/>
              <w:bottom w:val="single" w:sz="6" w:space="0" w:color="000000"/>
              <w:right w:val="single" w:sz="6" w:space="0" w:color="000000"/>
            </w:tcBorders>
          </w:tcPr>
          <w:p w14:paraId="5D457E34" w14:textId="295A7723"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35" w14:textId="0E99392F"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36" w14:textId="27336DC8"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37" w14:textId="7B0763D9"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38" w14:textId="658E85FF"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39" w14:textId="27B785BE"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43"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3B" w14:textId="46929866"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7.Motivasyon</w:t>
            </w:r>
          </w:p>
          <w:p w14:paraId="5D457E3C" w14:textId="00ED5ABF"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Motivation</w:t>
            </w:r>
          </w:p>
        </w:tc>
        <w:tc>
          <w:tcPr>
            <w:tcW w:w="646" w:type="dxa"/>
            <w:tcBorders>
              <w:top w:val="single" w:sz="6" w:space="0" w:color="000000"/>
              <w:left w:val="single" w:sz="6" w:space="0" w:color="000000"/>
              <w:bottom w:val="single" w:sz="6" w:space="0" w:color="000000"/>
              <w:right w:val="single" w:sz="6" w:space="0" w:color="000000"/>
            </w:tcBorders>
          </w:tcPr>
          <w:p w14:paraId="5D457E3D" w14:textId="2CBF1520"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3E" w14:textId="399A27E5"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3F" w14:textId="69F9552B"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40" w14:textId="1D453408"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41" w14:textId="02E9CF7B"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42" w14:textId="5EC95A7A"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47" w14:textId="77777777" w:rsidTr="0019037D">
        <w:trPr>
          <w:trHeight w:val="411"/>
        </w:trPr>
        <w:tc>
          <w:tcPr>
            <w:tcW w:w="5937" w:type="dxa"/>
            <w:gridSpan w:val="6"/>
            <w:tcBorders>
              <w:top w:val="single" w:sz="6" w:space="0" w:color="000000"/>
              <w:left w:val="single" w:sz="6" w:space="0" w:color="000000"/>
              <w:bottom w:val="single" w:sz="6" w:space="0" w:color="000000"/>
              <w:right w:val="nil"/>
            </w:tcBorders>
          </w:tcPr>
          <w:p w14:paraId="5D457E44" w14:textId="6DA0EE62"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 xml:space="preserve">C. KİŞİSEL ÖZELLİKLER </w:t>
            </w:r>
            <w:r w:rsidRPr="007421BC">
              <w:rPr>
                <w:color w:val="auto"/>
                <w:sz w:val="22"/>
                <w:lang w:val="tr-TR"/>
              </w:rPr>
              <w:t>/ PERSONEL ATTRIBUTES</w:t>
            </w:r>
          </w:p>
          <w:p w14:paraId="5D457E45" w14:textId="050BA42C" w:rsidR="00E76C7A" w:rsidRPr="007421BC" w:rsidRDefault="00003356" w:rsidP="003D3F7D">
            <w:pPr>
              <w:tabs>
                <w:tab w:val="center" w:pos="3260"/>
                <w:tab w:val="right" w:pos="5972"/>
              </w:tabs>
              <w:spacing w:after="0" w:line="259" w:lineRule="auto"/>
              <w:ind w:left="0" w:right="0" w:firstLine="0"/>
              <w:jc w:val="center"/>
              <w:rPr>
                <w:color w:val="auto"/>
                <w:sz w:val="22"/>
                <w:lang w:val="tr-TR"/>
              </w:rPr>
            </w:pPr>
            <w:r w:rsidRPr="007421BC">
              <w:rPr>
                <w:color w:val="auto"/>
                <w:sz w:val="22"/>
                <w:lang w:val="tr-TR"/>
              </w:rPr>
              <w:t xml:space="preserve">Low </w:t>
            </w:r>
            <w:r w:rsidRPr="007421BC">
              <w:rPr>
                <w:color w:val="auto"/>
                <w:sz w:val="22"/>
                <w:lang w:val="tr-TR"/>
              </w:rPr>
              <w:tab/>
              <w:t>High</w:t>
            </w:r>
          </w:p>
        </w:tc>
        <w:tc>
          <w:tcPr>
            <w:tcW w:w="3419" w:type="dxa"/>
            <w:tcBorders>
              <w:top w:val="single" w:sz="6" w:space="0" w:color="000000"/>
              <w:left w:val="nil"/>
              <w:bottom w:val="single" w:sz="6" w:space="0" w:color="000000"/>
              <w:right w:val="single" w:sz="6" w:space="0" w:color="000000"/>
            </w:tcBorders>
          </w:tcPr>
          <w:p w14:paraId="5D457E46" w14:textId="77777777" w:rsidR="00E76C7A" w:rsidRPr="007421BC" w:rsidRDefault="00E76C7A" w:rsidP="003D3F7D">
            <w:pPr>
              <w:spacing w:after="160" w:line="259" w:lineRule="auto"/>
              <w:ind w:left="0" w:right="0" w:firstLine="0"/>
              <w:jc w:val="center"/>
              <w:rPr>
                <w:color w:val="auto"/>
                <w:sz w:val="22"/>
                <w:lang w:val="tr-TR"/>
              </w:rPr>
            </w:pPr>
          </w:p>
        </w:tc>
      </w:tr>
      <w:tr w:rsidR="00366870" w:rsidRPr="007421BC" w14:paraId="5D457E50"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48" w14:textId="2AA5EBAD"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1.Temizlik ve düzen</w:t>
            </w:r>
          </w:p>
          <w:p w14:paraId="5D457E49" w14:textId="3A4F0E76"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Neatness and tideness</w:t>
            </w:r>
          </w:p>
        </w:tc>
        <w:tc>
          <w:tcPr>
            <w:tcW w:w="646" w:type="dxa"/>
            <w:tcBorders>
              <w:top w:val="single" w:sz="6" w:space="0" w:color="000000"/>
              <w:left w:val="single" w:sz="6" w:space="0" w:color="000000"/>
              <w:bottom w:val="single" w:sz="6" w:space="0" w:color="000000"/>
              <w:right w:val="single" w:sz="6" w:space="0" w:color="000000"/>
            </w:tcBorders>
          </w:tcPr>
          <w:p w14:paraId="5D457E4A" w14:textId="05EA8AB4"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4B" w14:textId="11D7D9F5"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4C" w14:textId="20D1592F"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4D" w14:textId="1A571700"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4E" w14:textId="1A1A13F3"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4F" w14:textId="757C068C"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59"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51" w14:textId="32142EAF"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2.Liderlik yetenekleri</w:t>
            </w:r>
          </w:p>
          <w:p w14:paraId="5D457E52" w14:textId="4B4FB2EF"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Leadership</w:t>
            </w:r>
          </w:p>
        </w:tc>
        <w:tc>
          <w:tcPr>
            <w:tcW w:w="646" w:type="dxa"/>
            <w:tcBorders>
              <w:top w:val="single" w:sz="6" w:space="0" w:color="000000"/>
              <w:left w:val="single" w:sz="6" w:space="0" w:color="000000"/>
              <w:bottom w:val="single" w:sz="6" w:space="0" w:color="000000"/>
              <w:right w:val="single" w:sz="6" w:space="0" w:color="000000"/>
            </w:tcBorders>
          </w:tcPr>
          <w:p w14:paraId="5D457E53" w14:textId="4B905FFA"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54" w14:textId="7CBEDBE6"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55" w14:textId="4106FDD7"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56" w14:textId="4445018A"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57" w14:textId="2658DC35"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58" w14:textId="3A04A543"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62" w14:textId="77777777" w:rsidTr="0019037D">
        <w:trPr>
          <w:trHeight w:val="583"/>
        </w:trPr>
        <w:tc>
          <w:tcPr>
            <w:tcW w:w="2522" w:type="dxa"/>
            <w:tcBorders>
              <w:top w:val="single" w:sz="6" w:space="0" w:color="000000"/>
              <w:left w:val="single" w:sz="6" w:space="0" w:color="000000"/>
              <w:bottom w:val="single" w:sz="6" w:space="0" w:color="000000"/>
              <w:right w:val="single" w:sz="6" w:space="0" w:color="000000"/>
            </w:tcBorders>
          </w:tcPr>
          <w:p w14:paraId="5D457E5A" w14:textId="5F44C42B"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3.Dakiklik ve zaman yönetimi</w:t>
            </w:r>
          </w:p>
          <w:p w14:paraId="5D457E5B" w14:textId="6C2694BD"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Promptness &amp; time management</w:t>
            </w:r>
          </w:p>
        </w:tc>
        <w:tc>
          <w:tcPr>
            <w:tcW w:w="646" w:type="dxa"/>
            <w:tcBorders>
              <w:top w:val="single" w:sz="6" w:space="0" w:color="000000"/>
              <w:left w:val="single" w:sz="6" w:space="0" w:color="000000"/>
              <w:bottom w:val="single" w:sz="6" w:space="0" w:color="000000"/>
              <w:right w:val="single" w:sz="6" w:space="0" w:color="000000"/>
            </w:tcBorders>
          </w:tcPr>
          <w:p w14:paraId="5D457E5C" w14:textId="1F24FED0"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5D" w14:textId="6950379E"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5E" w14:textId="4572A23B"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5F" w14:textId="59C6989C"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60" w14:textId="32D97715"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61" w14:textId="5BBA355F"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6B"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63" w14:textId="119E6810"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4.Kendini ifade edebilme</w:t>
            </w:r>
          </w:p>
          <w:p w14:paraId="5D457E64" w14:textId="050AEC88"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Expressing self</w:t>
            </w:r>
          </w:p>
        </w:tc>
        <w:tc>
          <w:tcPr>
            <w:tcW w:w="646" w:type="dxa"/>
            <w:tcBorders>
              <w:top w:val="single" w:sz="6" w:space="0" w:color="000000"/>
              <w:left w:val="single" w:sz="6" w:space="0" w:color="000000"/>
              <w:bottom w:val="single" w:sz="6" w:space="0" w:color="000000"/>
              <w:right w:val="single" w:sz="6" w:space="0" w:color="000000"/>
            </w:tcBorders>
          </w:tcPr>
          <w:p w14:paraId="5D457E65" w14:textId="0F20D229"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66" w14:textId="792B1D92"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67" w14:textId="061A7077"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68" w14:textId="3F59339D"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69" w14:textId="5C1DD238"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6A" w14:textId="7F16936B"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74"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6C" w14:textId="20227159"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5.Personelle ilişkiler</w:t>
            </w:r>
          </w:p>
          <w:p w14:paraId="5D457E6D" w14:textId="64633860"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Interpersonal relations</w:t>
            </w:r>
          </w:p>
        </w:tc>
        <w:tc>
          <w:tcPr>
            <w:tcW w:w="646" w:type="dxa"/>
            <w:tcBorders>
              <w:top w:val="single" w:sz="6" w:space="0" w:color="000000"/>
              <w:left w:val="single" w:sz="6" w:space="0" w:color="000000"/>
              <w:bottom w:val="single" w:sz="6" w:space="0" w:color="000000"/>
              <w:right w:val="single" w:sz="6" w:space="0" w:color="000000"/>
            </w:tcBorders>
          </w:tcPr>
          <w:p w14:paraId="5D457E6E" w14:textId="4D769AEF"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6F" w14:textId="5A22976B"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70" w14:textId="7C17C07B"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71" w14:textId="36401C01"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72" w14:textId="547F2CCD"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73" w14:textId="2DE69787"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7D"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75" w14:textId="024FF4D5"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6.Disiplin</w:t>
            </w:r>
          </w:p>
          <w:p w14:paraId="5D457E76" w14:textId="50703A3D"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Discipline</w:t>
            </w:r>
          </w:p>
        </w:tc>
        <w:tc>
          <w:tcPr>
            <w:tcW w:w="646" w:type="dxa"/>
            <w:tcBorders>
              <w:top w:val="single" w:sz="6" w:space="0" w:color="000000"/>
              <w:left w:val="single" w:sz="6" w:space="0" w:color="000000"/>
              <w:bottom w:val="single" w:sz="6" w:space="0" w:color="000000"/>
              <w:right w:val="single" w:sz="6" w:space="0" w:color="000000"/>
            </w:tcBorders>
          </w:tcPr>
          <w:p w14:paraId="5D457E77" w14:textId="7C770C1A"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78" w14:textId="7E183F65"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79" w14:textId="034512EF"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7A" w14:textId="0BF41D70"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7B" w14:textId="2F1A1786"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7C" w14:textId="1705453E"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86"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7E" w14:textId="403E1063"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7.Sadakat</w:t>
            </w:r>
          </w:p>
          <w:p w14:paraId="5D457E7F" w14:textId="28077248"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Loyalty</w:t>
            </w:r>
          </w:p>
        </w:tc>
        <w:tc>
          <w:tcPr>
            <w:tcW w:w="646" w:type="dxa"/>
            <w:tcBorders>
              <w:top w:val="single" w:sz="6" w:space="0" w:color="000000"/>
              <w:left w:val="single" w:sz="6" w:space="0" w:color="000000"/>
              <w:bottom w:val="single" w:sz="6" w:space="0" w:color="000000"/>
              <w:right w:val="single" w:sz="6" w:space="0" w:color="000000"/>
            </w:tcBorders>
          </w:tcPr>
          <w:p w14:paraId="5D457E80" w14:textId="40B7FAE4"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81" w14:textId="6D20C249"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82" w14:textId="1CCA52F9"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83" w14:textId="18DDD607"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84" w14:textId="11688D88"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85" w14:textId="730A5CB7"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8F" w14:textId="77777777" w:rsidTr="0019037D">
        <w:trPr>
          <w:trHeight w:val="408"/>
        </w:trPr>
        <w:tc>
          <w:tcPr>
            <w:tcW w:w="2522" w:type="dxa"/>
            <w:tcBorders>
              <w:top w:val="single" w:sz="6" w:space="0" w:color="000000"/>
              <w:left w:val="single" w:sz="6" w:space="0" w:color="000000"/>
              <w:bottom w:val="single" w:sz="6" w:space="0" w:color="000000"/>
              <w:right w:val="single" w:sz="6" w:space="0" w:color="000000"/>
            </w:tcBorders>
          </w:tcPr>
          <w:p w14:paraId="5D457E87" w14:textId="6F93CF2A"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8.Kararlılık</w:t>
            </w:r>
          </w:p>
          <w:p w14:paraId="5D457E88" w14:textId="147F73AC"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Decisiveness</w:t>
            </w:r>
          </w:p>
        </w:tc>
        <w:tc>
          <w:tcPr>
            <w:tcW w:w="646" w:type="dxa"/>
            <w:tcBorders>
              <w:top w:val="single" w:sz="6" w:space="0" w:color="000000"/>
              <w:left w:val="single" w:sz="6" w:space="0" w:color="000000"/>
              <w:bottom w:val="single" w:sz="6" w:space="0" w:color="000000"/>
              <w:right w:val="single" w:sz="6" w:space="0" w:color="000000"/>
            </w:tcBorders>
          </w:tcPr>
          <w:p w14:paraId="5D457E89" w14:textId="7885593C"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8A" w14:textId="2EBD4524"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8B" w14:textId="2E1230C0"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8C" w14:textId="0AE4F1D9"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8D" w14:textId="0C1EB8E0"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8E" w14:textId="11A70ED8"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98"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90" w14:textId="50F1210D"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9.Sağlık</w:t>
            </w:r>
          </w:p>
          <w:p w14:paraId="5D457E91" w14:textId="4D8DCC7C"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Health</w:t>
            </w:r>
          </w:p>
        </w:tc>
        <w:tc>
          <w:tcPr>
            <w:tcW w:w="646" w:type="dxa"/>
            <w:tcBorders>
              <w:top w:val="single" w:sz="6" w:space="0" w:color="000000"/>
              <w:left w:val="single" w:sz="6" w:space="0" w:color="000000"/>
              <w:bottom w:val="single" w:sz="6" w:space="0" w:color="000000"/>
              <w:right w:val="single" w:sz="6" w:space="0" w:color="000000"/>
            </w:tcBorders>
          </w:tcPr>
          <w:p w14:paraId="5D457E92" w14:textId="53EA85F1"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93" w14:textId="672140AC"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94" w14:textId="01BAE353"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95" w14:textId="79AF9CA6"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96" w14:textId="611980AB"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97" w14:textId="2A6A1456" w:rsidR="00E76C7A" w:rsidRPr="007421BC" w:rsidRDefault="00E76C7A" w:rsidP="003D3F7D">
            <w:pPr>
              <w:spacing w:after="0" w:line="259" w:lineRule="auto"/>
              <w:ind w:left="7" w:right="0" w:firstLine="0"/>
              <w:jc w:val="center"/>
              <w:rPr>
                <w:color w:val="auto"/>
                <w:sz w:val="22"/>
                <w:lang w:val="tr-TR"/>
              </w:rPr>
            </w:pPr>
          </w:p>
        </w:tc>
      </w:tr>
      <w:tr w:rsidR="00366870" w:rsidRPr="007421BC" w14:paraId="5D457EA1" w14:textId="77777777" w:rsidTr="0019037D">
        <w:trPr>
          <w:trHeight w:val="410"/>
        </w:trPr>
        <w:tc>
          <w:tcPr>
            <w:tcW w:w="2522" w:type="dxa"/>
            <w:tcBorders>
              <w:top w:val="single" w:sz="6" w:space="0" w:color="000000"/>
              <w:left w:val="single" w:sz="6" w:space="0" w:color="000000"/>
              <w:bottom w:val="single" w:sz="6" w:space="0" w:color="000000"/>
              <w:right w:val="single" w:sz="6" w:space="0" w:color="000000"/>
            </w:tcBorders>
          </w:tcPr>
          <w:p w14:paraId="5D457E99" w14:textId="429AF684" w:rsidR="00E76C7A" w:rsidRPr="007421BC" w:rsidRDefault="00003356" w:rsidP="003D3F7D">
            <w:pPr>
              <w:spacing w:after="0" w:line="259" w:lineRule="auto"/>
              <w:ind w:left="7" w:right="0" w:firstLine="0"/>
              <w:jc w:val="center"/>
              <w:rPr>
                <w:color w:val="auto"/>
                <w:sz w:val="22"/>
                <w:lang w:val="tr-TR"/>
              </w:rPr>
            </w:pPr>
            <w:r w:rsidRPr="007421BC">
              <w:rPr>
                <w:b/>
                <w:color w:val="auto"/>
                <w:sz w:val="22"/>
                <w:lang w:val="tr-TR"/>
              </w:rPr>
              <w:t>10.İngilizce seviyesi</w:t>
            </w:r>
          </w:p>
          <w:p w14:paraId="5D457E9A" w14:textId="4DF00689" w:rsidR="00E76C7A" w:rsidRPr="007421BC" w:rsidRDefault="00003356" w:rsidP="003D3F7D">
            <w:pPr>
              <w:spacing w:after="0" w:line="259" w:lineRule="auto"/>
              <w:ind w:left="7" w:right="0" w:firstLine="0"/>
              <w:jc w:val="center"/>
              <w:rPr>
                <w:color w:val="auto"/>
                <w:sz w:val="22"/>
                <w:lang w:val="tr-TR"/>
              </w:rPr>
            </w:pPr>
            <w:r w:rsidRPr="007421BC">
              <w:rPr>
                <w:color w:val="auto"/>
                <w:sz w:val="22"/>
                <w:lang w:val="tr-TR"/>
              </w:rPr>
              <w:t>English level</w:t>
            </w:r>
          </w:p>
        </w:tc>
        <w:tc>
          <w:tcPr>
            <w:tcW w:w="646" w:type="dxa"/>
            <w:tcBorders>
              <w:top w:val="single" w:sz="6" w:space="0" w:color="000000"/>
              <w:left w:val="single" w:sz="6" w:space="0" w:color="000000"/>
              <w:bottom w:val="single" w:sz="6" w:space="0" w:color="000000"/>
              <w:right w:val="single" w:sz="6" w:space="0" w:color="000000"/>
            </w:tcBorders>
          </w:tcPr>
          <w:p w14:paraId="5D457E9B" w14:textId="0C3794C8" w:rsidR="00E76C7A" w:rsidRPr="007421BC" w:rsidRDefault="00E76C7A" w:rsidP="003D3F7D">
            <w:pPr>
              <w:spacing w:after="0" w:line="259" w:lineRule="auto"/>
              <w:ind w:left="7" w:right="0" w:firstLine="0"/>
              <w:jc w:val="center"/>
              <w:rPr>
                <w:color w:val="auto"/>
                <w:sz w:val="22"/>
                <w:lang w:val="tr-TR"/>
              </w:rPr>
            </w:pPr>
          </w:p>
        </w:tc>
        <w:tc>
          <w:tcPr>
            <w:tcW w:w="647" w:type="dxa"/>
            <w:tcBorders>
              <w:top w:val="single" w:sz="6" w:space="0" w:color="000000"/>
              <w:left w:val="single" w:sz="6" w:space="0" w:color="000000"/>
              <w:bottom w:val="single" w:sz="6" w:space="0" w:color="000000"/>
              <w:right w:val="single" w:sz="6" w:space="0" w:color="000000"/>
            </w:tcBorders>
          </w:tcPr>
          <w:p w14:paraId="5D457E9C" w14:textId="4B537C6B" w:rsidR="00E76C7A" w:rsidRPr="007421BC" w:rsidRDefault="00E76C7A" w:rsidP="003D3F7D">
            <w:pPr>
              <w:spacing w:after="0" w:line="259" w:lineRule="auto"/>
              <w:ind w:left="7" w:right="0" w:firstLine="0"/>
              <w:jc w:val="center"/>
              <w:rPr>
                <w:color w:val="auto"/>
                <w:sz w:val="22"/>
                <w:lang w:val="tr-TR"/>
              </w:rPr>
            </w:pPr>
          </w:p>
        </w:tc>
        <w:tc>
          <w:tcPr>
            <w:tcW w:w="755" w:type="dxa"/>
            <w:tcBorders>
              <w:top w:val="single" w:sz="6" w:space="0" w:color="000000"/>
              <w:left w:val="single" w:sz="6" w:space="0" w:color="000000"/>
              <w:bottom w:val="single" w:sz="6" w:space="0" w:color="000000"/>
              <w:right w:val="single" w:sz="6" w:space="0" w:color="000000"/>
            </w:tcBorders>
          </w:tcPr>
          <w:p w14:paraId="5D457E9D" w14:textId="5CD904D0" w:rsidR="00E76C7A" w:rsidRPr="007421BC" w:rsidRDefault="00E76C7A" w:rsidP="003D3F7D">
            <w:pPr>
              <w:spacing w:after="0" w:line="259" w:lineRule="auto"/>
              <w:ind w:left="7" w:right="0" w:firstLine="0"/>
              <w:jc w:val="center"/>
              <w:rPr>
                <w:color w:val="auto"/>
                <w:sz w:val="22"/>
                <w:lang w:val="tr-TR"/>
              </w:rPr>
            </w:pPr>
          </w:p>
        </w:tc>
        <w:tc>
          <w:tcPr>
            <w:tcW w:w="628" w:type="dxa"/>
            <w:tcBorders>
              <w:top w:val="single" w:sz="6" w:space="0" w:color="000000"/>
              <w:left w:val="single" w:sz="6" w:space="0" w:color="000000"/>
              <w:bottom w:val="single" w:sz="6" w:space="0" w:color="000000"/>
              <w:right w:val="single" w:sz="6" w:space="0" w:color="000000"/>
            </w:tcBorders>
          </w:tcPr>
          <w:p w14:paraId="5D457E9E" w14:textId="0C9A87A4" w:rsidR="00E76C7A" w:rsidRPr="007421BC" w:rsidRDefault="00E76C7A" w:rsidP="003D3F7D">
            <w:pPr>
              <w:spacing w:after="0" w:line="259" w:lineRule="auto"/>
              <w:ind w:left="7" w:right="0" w:firstLine="0"/>
              <w:jc w:val="center"/>
              <w:rPr>
                <w:color w:val="auto"/>
                <w:sz w:val="22"/>
                <w:lang w:val="tr-TR"/>
              </w:rPr>
            </w:pPr>
          </w:p>
        </w:tc>
        <w:tc>
          <w:tcPr>
            <w:tcW w:w="739" w:type="dxa"/>
            <w:tcBorders>
              <w:top w:val="single" w:sz="6" w:space="0" w:color="000000"/>
              <w:left w:val="single" w:sz="6" w:space="0" w:color="000000"/>
              <w:bottom w:val="single" w:sz="6" w:space="0" w:color="000000"/>
              <w:right w:val="single" w:sz="6" w:space="0" w:color="000000"/>
            </w:tcBorders>
          </w:tcPr>
          <w:p w14:paraId="5D457E9F" w14:textId="1F525D85" w:rsidR="00E76C7A" w:rsidRPr="007421BC" w:rsidRDefault="00E76C7A" w:rsidP="003D3F7D">
            <w:pPr>
              <w:spacing w:after="0" w:line="259" w:lineRule="auto"/>
              <w:ind w:left="7" w:right="0" w:firstLine="0"/>
              <w:jc w:val="center"/>
              <w:rPr>
                <w:color w:val="auto"/>
                <w:sz w:val="22"/>
                <w:lang w:val="tr-TR"/>
              </w:rPr>
            </w:pPr>
          </w:p>
        </w:tc>
        <w:tc>
          <w:tcPr>
            <w:tcW w:w="3419" w:type="dxa"/>
            <w:tcBorders>
              <w:top w:val="single" w:sz="6" w:space="0" w:color="000000"/>
              <w:left w:val="single" w:sz="6" w:space="0" w:color="000000"/>
              <w:bottom w:val="single" w:sz="6" w:space="0" w:color="000000"/>
              <w:right w:val="single" w:sz="6" w:space="0" w:color="000000"/>
            </w:tcBorders>
          </w:tcPr>
          <w:p w14:paraId="5D457EA0" w14:textId="35DA80F9" w:rsidR="00E76C7A" w:rsidRPr="007421BC" w:rsidRDefault="00E76C7A" w:rsidP="003D3F7D">
            <w:pPr>
              <w:spacing w:after="0" w:line="259" w:lineRule="auto"/>
              <w:ind w:left="7" w:right="0" w:firstLine="0"/>
              <w:jc w:val="center"/>
              <w:rPr>
                <w:color w:val="auto"/>
                <w:sz w:val="22"/>
                <w:lang w:val="tr-TR"/>
              </w:rPr>
            </w:pPr>
          </w:p>
        </w:tc>
      </w:tr>
    </w:tbl>
    <w:p w14:paraId="5D457EA2" w14:textId="1A929924" w:rsidR="00E76C7A" w:rsidRPr="007421BC" w:rsidRDefault="00E76C7A" w:rsidP="003D3F7D">
      <w:pPr>
        <w:spacing w:after="22" w:line="259" w:lineRule="auto"/>
        <w:ind w:left="300" w:right="0" w:firstLine="0"/>
        <w:jc w:val="center"/>
        <w:rPr>
          <w:b/>
          <w:color w:val="auto"/>
          <w:sz w:val="22"/>
          <w:lang w:val="tr-TR"/>
        </w:rPr>
      </w:pPr>
    </w:p>
    <w:tbl>
      <w:tblPr>
        <w:tblStyle w:val="TableGrid1"/>
        <w:tblW w:w="9356" w:type="dxa"/>
        <w:tblInd w:w="559" w:type="dxa"/>
        <w:tblCellMar>
          <w:top w:w="27" w:type="dxa"/>
          <w:left w:w="33" w:type="dxa"/>
        </w:tblCellMar>
        <w:tblLook w:val="04A0" w:firstRow="1" w:lastRow="0" w:firstColumn="1" w:lastColumn="0" w:noHBand="0" w:noVBand="1"/>
      </w:tblPr>
      <w:tblGrid>
        <w:gridCol w:w="2055"/>
        <w:gridCol w:w="999"/>
        <w:gridCol w:w="797"/>
        <w:gridCol w:w="2432"/>
        <w:gridCol w:w="810"/>
        <w:gridCol w:w="2263"/>
      </w:tblGrid>
      <w:tr w:rsidR="00366870" w:rsidRPr="007421BC" w14:paraId="5D457EA6" w14:textId="77777777" w:rsidTr="0019037D">
        <w:trPr>
          <w:trHeight w:val="1948"/>
        </w:trPr>
        <w:tc>
          <w:tcPr>
            <w:tcW w:w="9356" w:type="dxa"/>
            <w:gridSpan w:val="6"/>
            <w:tcBorders>
              <w:top w:val="single" w:sz="6" w:space="0" w:color="000000"/>
              <w:left w:val="single" w:sz="6" w:space="0" w:color="000000"/>
              <w:bottom w:val="single" w:sz="6" w:space="0" w:color="000000"/>
              <w:right w:val="single" w:sz="6" w:space="0" w:color="000000"/>
            </w:tcBorders>
          </w:tcPr>
          <w:p w14:paraId="5D457EA5" w14:textId="77777777" w:rsidR="00E76C7A" w:rsidRPr="007421BC" w:rsidRDefault="00003356" w:rsidP="00D94BAC">
            <w:pPr>
              <w:spacing w:after="0" w:line="259" w:lineRule="auto"/>
              <w:ind w:left="0" w:right="3799" w:firstLine="0"/>
              <w:rPr>
                <w:color w:val="auto"/>
                <w:sz w:val="22"/>
                <w:lang w:val="tr-TR"/>
              </w:rPr>
            </w:pPr>
            <w:r w:rsidRPr="007421BC">
              <w:rPr>
                <w:rFonts w:eastAsia="Arial"/>
                <w:b/>
                <w:color w:val="auto"/>
                <w:sz w:val="22"/>
                <w:lang w:val="tr-TR"/>
              </w:rPr>
              <w:t>D.Genel değerlendirme</w:t>
            </w:r>
            <w:r w:rsidRPr="007421BC">
              <w:rPr>
                <w:rFonts w:eastAsia="Arial"/>
                <w:color w:val="auto"/>
                <w:sz w:val="22"/>
                <w:lang w:val="tr-TR"/>
              </w:rPr>
              <w:t xml:space="preserve"> / Overall assessment :</w:t>
            </w:r>
          </w:p>
        </w:tc>
      </w:tr>
      <w:tr w:rsidR="00366870" w:rsidRPr="007421BC" w14:paraId="5D457EA8" w14:textId="77777777" w:rsidTr="0019037D">
        <w:trPr>
          <w:trHeight w:val="1326"/>
        </w:trPr>
        <w:tc>
          <w:tcPr>
            <w:tcW w:w="9356" w:type="dxa"/>
            <w:gridSpan w:val="6"/>
            <w:tcBorders>
              <w:top w:val="single" w:sz="6" w:space="0" w:color="000000"/>
              <w:left w:val="single" w:sz="6" w:space="0" w:color="000000"/>
              <w:bottom w:val="single" w:sz="6" w:space="0" w:color="000000"/>
              <w:right w:val="single" w:sz="6" w:space="0" w:color="000000"/>
            </w:tcBorders>
          </w:tcPr>
          <w:p w14:paraId="5D457EA7" w14:textId="77777777" w:rsidR="00E76C7A" w:rsidRPr="007421BC" w:rsidRDefault="00003356" w:rsidP="00D94BAC">
            <w:pPr>
              <w:spacing w:after="0" w:line="259" w:lineRule="auto"/>
              <w:ind w:left="0" w:right="0" w:firstLine="0"/>
              <w:rPr>
                <w:color w:val="auto"/>
                <w:sz w:val="22"/>
                <w:lang w:val="tr-TR"/>
              </w:rPr>
            </w:pPr>
            <w:r w:rsidRPr="007421BC">
              <w:rPr>
                <w:rFonts w:eastAsia="Arial"/>
                <w:b/>
                <w:color w:val="auto"/>
                <w:sz w:val="22"/>
                <w:lang w:val="tr-TR"/>
              </w:rPr>
              <w:t>E.Eğitimde üzerinde daha fazla durulması gereken noktalar</w:t>
            </w:r>
            <w:r w:rsidRPr="007421BC">
              <w:rPr>
                <w:rFonts w:eastAsia="Arial"/>
                <w:color w:val="auto"/>
                <w:sz w:val="22"/>
                <w:lang w:val="tr-TR"/>
              </w:rPr>
              <w:t xml:space="preserve"> / Suggestions for progress</w:t>
            </w:r>
          </w:p>
        </w:tc>
      </w:tr>
      <w:tr w:rsidR="00366870" w:rsidRPr="007421BC" w14:paraId="5D457EAB" w14:textId="77777777" w:rsidTr="0019037D">
        <w:trPr>
          <w:trHeight w:val="622"/>
        </w:trPr>
        <w:tc>
          <w:tcPr>
            <w:tcW w:w="6283" w:type="dxa"/>
            <w:gridSpan w:val="4"/>
            <w:tcBorders>
              <w:top w:val="single" w:sz="6" w:space="0" w:color="000000"/>
              <w:left w:val="single" w:sz="6" w:space="0" w:color="000000"/>
              <w:bottom w:val="single" w:sz="6" w:space="0" w:color="000000"/>
              <w:right w:val="nil"/>
            </w:tcBorders>
            <w:vAlign w:val="center"/>
          </w:tcPr>
          <w:p w14:paraId="5D457EA9" w14:textId="77777777" w:rsidR="00E76C7A" w:rsidRPr="007421BC" w:rsidRDefault="00003356" w:rsidP="00D94BAC">
            <w:pPr>
              <w:spacing w:after="0" w:line="259" w:lineRule="auto"/>
              <w:ind w:left="0" w:right="927" w:firstLine="0"/>
              <w:rPr>
                <w:color w:val="auto"/>
                <w:sz w:val="22"/>
                <w:lang w:val="tr-TR"/>
              </w:rPr>
            </w:pPr>
            <w:r w:rsidRPr="007421BC">
              <w:rPr>
                <w:rFonts w:eastAsia="Arial"/>
                <w:b/>
                <w:color w:val="auto"/>
                <w:sz w:val="22"/>
                <w:lang w:val="tr-TR"/>
              </w:rPr>
              <w:t>F.Stajyerin eğitimiyle görevli zabit</w:t>
            </w:r>
            <w:r w:rsidRPr="007421BC">
              <w:rPr>
                <w:rFonts w:eastAsia="Arial"/>
                <w:color w:val="auto"/>
                <w:sz w:val="22"/>
                <w:lang w:val="tr-TR"/>
              </w:rPr>
              <w:t xml:space="preserve"> / Designated shipboard training officer(DSTO)</w:t>
            </w:r>
          </w:p>
        </w:tc>
        <w:tc>
          <w:tcPr>
            <w:tcW w:w="3073" w:type="dxa"/>
            <w:gridSpan w:val="2"/>
            <w:tcBorders>
              <w:top w:val="single" w:sz="6" w:space="0" w:color="000000"/>
              <w:left w:val="nil"/>
              <w:bottom w:val="single" w:sz="6" w:space="0" w:color="000000"/>
              <w:right w:val="single" w:sz="6" w:space="0" w:color="000000"/>
            </w:tcBorders>
          </w:tcPr>
          <w:p w14:paraId="5D457EAA"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B0" w14:textId="77777777" w:rsidTr="0019037D">
        <w:trPr>
          <w:trHeight w:val="571"/>
        </w:trPr>
        <w:tc>
          <w:tcPr>
            <w:tcW w:w="2055" w:type="dxa"/>
            <w:tcBorders>
              <w:top w:val="single" w:sz="6" w:space="0" w:color="000000"/>
              <w:left w:val="single" w:sz="6" w:space="0" w:color="000000"/>
              <w:bottom w:val="single" w:sz="6" w:space="0" w:color="000000"/>
              <w:right w:val="single" w:sz="6" w:space="0" w:color="000000"/>
            </w:tcBorders>
          </w:tcPr>
          <w:p w14:paraId="5D457EAC" w14:textId="77777777" w:rsidR="00E76C7A" w:rsidRPr="007421BC" w:rsidRDefault="00003356" w:rsidP="00D94BAC">
            <w:pPr>
              <w:spacing w:after="0" w:line="259" w:lineRule="auto"/>
              <w:ind w:left="0" w:right="0" w:firstLine="0"/>
              <w:rPr>
                <w:color w:val="auto"/>
                <w:sz w:val="22"/>
                <w:lang w:val="tr-TR"/>
              </w:rPr>
            </w:pPr>
            <w:r w:rsidRPr="007421BC">
              <w:rPr>
                <w:rFonts w:eastAsia="Arial"/>
                <w:b/>
                <w:color w:val="auto"/>
                <w:sz w:val="22"/>
                <w:lang w:val="tr-TR"/>
              </w:rPr>
              <w:t>Adı Soyadı</w:t>
            </w:r>
            <w:r w:rsidRPr="007421BC">
              <w:rPr>
                <w:rFonts w:eastAsia="Arial"/>
                <w:color w:val="auto"/>
                <w:sz w:val="22"/>
                <w:lang w:val="tr-TR"/>
              </w:rPr>
              <w:t xml:space="preserve"> / Name Surname</w:t>
            </w:r>
          </w:p>
        </w:tc>
        <w:tc>
          <w:tcPr>
            <w:tcW w:w="4228" w:type="dxa"/>
            <w:gridSpan w:val="3"/>
            <w:tcBorders>
              <w:top w:val="single" w:sz="6" w:space="0" w:color="000000"/>
              <w:left w:val="single" w:sz="6" w:space="0" w:color="000000"/>
              <w:bottom w:val="single" w:sz="6" w:space="0" w:color="000000"/>
              <w:right w:val="single" w:sz="6" w:space="0" w:color="000000"/>
            </w:tcBorders>
          </w:tcPr>
          <w:p w14:paraId="5D457EAD" w14:textId="77777777" w:rsidR="00E76C7A" w:rsidRPr="007421BC" w:rsidRDefault="00E76C7A" w:rsidP="00D94BAC">
            <w:pPr>
              <w:spacing w:after="160" w:line="259" w:lineRule="auto"/>
              <w:ind w:left="0" w:right="0" w:firstLine="0"/>
              <w:rPr>
                <w:color w:val="auto"/>
                <w:sz w:val="22"/>
                <w:lang w:val="tr-TR"/>
              </w:rPr>
            </w:pPr>
          </w:p>
        </w:tc>
        <w:tc>
          <w:tcPr>
            <w:tcW w:w="810" w:type="dxa"/>
            <w:tcBorders>
              <w:top w:val="single" w:sz="6" w:space="0" w:color="000000"/>
              <w:left w:val="single" w:sz="6" w:space="0" w:color="000000"/>
              <w:bottom w:val="single" w:sz="6" w:space="0" w:color="000000"/>
              <w:right w:val="single" w:sz="6" w:space="0" w:color="000000"/>
            </w:tcBorders>
          </w:tcPr>
          <w:p w14:paraId="5D457EAE" w14:textId="77777777" w:rsidR="00E76C7A" w:rsidRPr="007421BC" w:rsidRDefault="00003356" w:rsidP="00D94BAC">
            <w:pPr>
              <w:spacing w:after="0" w:line="259" w:lineRule="auto"/>
              <w:ind w:left="0" w:right="0" w:firstLine="0"/>
              <w:rPr>
                <w:color w:val="auto"/>
                <w:sz w:val="22"/>
                <w:lang w:val="tr-TR"/>
              </w:rPr>
            </w:pPr>
            <w:r w:rsidRPr="007421BC">
              <w:rPr>
                <w:rFonts w:eastAsia="Arial"/>
                <w:b/>
                <w:color w:val="auto"/>
                <w:sz w:val="22"/>
                <w:lang w:val="tr-TR"/>
              </w:rPr>
              <w:t xml:space="preserve">Görevi </w:t>
            </w:r>
            <w:r w:rsidRPr="007421BC">
              <w:rPr>
                <w:rFonts w:eastAsia="Arial"/>
                <w:color w:val="auto"/>
                <w:sz w:val="22"/>
                <w:lang w:val="tr-TR"/>
              </w:rPr>
              <w:t>/ Rank</w:t>
            </w:r>
          </w:p>
        </w:tc>
        <w:tc>
          <w:tcPr>
            <w:tcW w:w="2263" w:type="dxa"/>
            <w:tcBorders>
              <w:top w:val="single" w:sz="6" w:space="0" w:color="000000"/>
              <w:left w:val="single" w:sz="6" w:space="0" w:color="000000"/>
              <w:bottom w:val="single" w:sz="6" w:space="0" w:color="000000"/>
              <w:right w:val="single" w:sz="6" w:space="0" w:color="000000"/>
            </w:tcBorders>
          </w:tcPr>
          <w:p w14:paraId="5D457EAF"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B3" w14:textId="77777777" w:rsidTr="0019037D">
        <w:trPr>
          <w:trHeight w:val="1679"/>
        </w:trPr>
        <w:tc>
          <w:tcPr>
            <w:tcW w:w="6283" w:type="dxa"/>
            <w:gridSpan w:val="4"/>
            <w:tcBorders>
              <w:top w:val="single" w:sz="6" w:space="0" w:color="000000"/>
              <w:left w:val="single" w:sz="6" w:space="0" w:color="000000"/>
              <w:bottom w:val="single" w:sz="6" w:space="0" w:color="000000"/>
              <w:right w:val="nil"/>
            </w:tcBorders>
          </w:tcPr>
          <w:p w14:paraId="5D457EB1" w14:textId="77777777" w:rsidR="00E76C7A" w:rsidRPr="007421BC" w:rsidRDefault="00003356" w:rsidP="00D94BAC">
            <w:pPr>
              <w:spacing w:after="0" w:line="259" w:lineRule="auto"/>
              <w:ind w:left="0" w:right="0" w:firstLine="0"/>
              <w:rPr>
                <w:color w:val="auto"/>
                <w:sz w:val="22"/>
                <w:lang w:val="tr-TR"/>
              </w:rPr>
            </w:pPr>
            <w:r w:rsidRPr="007421BC">
              <w:rPr>
                <w:rFonts w:eastAsia="Arial"/>
                <w:b/>
                <w:color w:val="auto"/>
                <w:sz w:val="22"/>
                <w:lang w:val="tr-TR"/>
              </w:rPr>
              <w:t xml:space="preserve">Değerlendirmesi </w:t>
            </w:r>
            <w:r w:rsidRPr="007421BC">
              <w:rPr>
                <w:rFonts w:eastAsia="Arial"/>
                <w:color w:val="auto"/>
                <w:sz w:val="22"/>
                <w:lang w:val="tr-TR"/>
              </w:rPr>
              <w:t>/ Evaluation</w:t>
            </w:r>
          </w:p>
        </w:tc>
        <w:tc>
          <w:tcPr>
            <w:tcW w:w="3073" w:type="dxa"/>
            <w:gridSpan w:val="2"/>
            <w:tcBorders>
              <w:top w:val="single" w:sz="6" w:space="0" w:color="000000"/>
              <w:left w:val="nil"/>
              <w:bottom w:val="single" w:sz="6" w:space="0" w:color="000000"/>
              <w:right w:val="single" w:sz="6" w:space="0" w:color="000000"/>
            </w:tcBorders>
          </w:tcPr>
          <w:p w14:paraId="5D457EB2"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B7" w14:textId="77777777" w:rsidTr="0019037D">
        <w:trPr>
          <w:trHeight w:val="394"/>
        </w:trPr>
        <w:tc>
          <w:tcPr>
            <w:tcW w:w="6283" w:type="dxa"/>
            <w:gridSpan w:val="4"/>
            <w:tcBorders>
              <w:top w:val="single" w:sz="6" w:space="0" w:color="000000"/>
              <w:left w:val="single" w:sz="6" w:space="0" w:color="000000"/>
              <w:bottom w:val="single" w:sz="6" w:space="0" w:color="000000"/>
              <w:right w:val="nil"/>
            </w:tcBorders>
          </w:tcPr>
          <w:p w14:paraId="5D457EB4"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İmza / </w:t>
            </w:r>
          </w:p>
          <w:p w14:paraId="5D457EB5"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Signature</w:t>
            </w:r>
          </w:p>
        </w:tc>
        <w:tc>
          <w:tcPr>
            <w:tcW w:w="3073" w:type="dxa"/>
            <w:gridSpan w:val="2"/>
            <w:tcBorders>
              <w:top w:val="single" w:sz="6" w:space="0" w:color="000000"/>
              <w:left w:val="nil"/>
              <w:bottom w:val="single" w:sz="6" w:space="0" w:color="000000"/>
              <w:right w:val="single" w:sz="6" w:space="0" w:color="000000"/>
            </w:tcBorders>
          </w:tcPr>
          <w:p w14:paraId="5D457EB6"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B9" w14:textId="77777777" w:rsidTr="0019037D">
        <w:trPr>
          <w:trHeight w:val="218"/>
        </w:trPr>
        <w:tc>
          <w:tcPr>
            <w:tcW w:w="9356" w:type="dxa"/>
            <w:gridSpan w:val="6"/>
            <w:tcBorders>
              <w:top w:val="single" w:sz="6" w:space="0" w:color="000000"/>
              <w:left w:val="single" w:sz="6" w:space="0" w:color="000000"/>
              <w:bottom w:val="single" w:sz="6" w:space="0" w:color="000000"/>
              <w:right w:val="single" w:sz="6" w:space="0" w:color="000000"/>
            </w:tcBorders>
          </w:tcPr>
          <w:p w14:paraId="5D457EB8" w14:textId="77777777" w:rsidR="00E76C7A" w:rsidRPr="007421BC" w:rsidRDefault="00003356" w:rsidP="00D94BAC">
            <w:pPr>
              <w:spacing w:after="0" w:line="259" w:lineRule="auto"/>
              <w:ind w:left="2" w:right="0" w:firstLine="0"/>
              <w:rPr>
                <w:color w:val="auto"/>
                <w:sz w:val="22"/>
                <w:lang w:val="tr-TR"/>
              </w:rPr>
            </w:pPr>
            <w:r w:rsidRPr="007421BC">
              <w:rPr>
                <w:rFonts w:eastAsia="Arial"/>
                <w:b/>
                <w:color w:val="auto"/>
                <w:sz w:val="22"/>
                <w:lang w:val="tr-TR"/>
              </w:rPr>
              <w:t>G. Gemi Kaptanı</w:t>
            </w:r>
            <w:r w:rsidRPr="007421BC">
              <w:rPr>
                <w:rFonts w:eastAsia="Arial"/>
                <w:color w:val="auto"/>
                <w:sz w:val="22"/>
                <w:lang w:val="tr-TR"/>
              </w:rPr>
              <w:t xml:space="preserve"> / Ship Master</w:t>
            </w:r>
          </w:p>
        </w:tc>
      </w:tr>
      <w:tr w:rsidR="00366870" w:rsidRPr="007421BC" w14:paraId="5D457EBC" w14:textId="77777777" w:rsidTr="0019037D">
        <w:trPr>
          <w:trHeight w:val="425"/>
        </w:trPr>
        <w:tc>
          <w:tcPr>
            <w:tcW w:w="2055" w:type="dxa"/>
            <w:tcBorders>
              <w:top w:val="single" w:sz="6" w:space="0" w:color="000000"/>
              <w:left w:val="single" w:sz="6" w:space="0" w:color="000000"/>
              <w:bottom w:val="single" w:sz="6" w:space="0" w:color="000000"/>
              <w:right w:val="single" w:sz="6" w:space="0" w:color="000000"/>
            </w:tcBorders>
          </w:tcPr>
          <w:p w14:paraId="5D457EBA" w14:textId="77777777" w:rsidR="00E76C7A" w:rsidRPr="007421BC" w:rsidRDefault="00003356" w:rsidP="00D94BAC">
            <w:pPr>
              <w:spacing w:after="0" w:line="259" w:lineRule="auto"/>
              <w:ind w:left="2" w:right="0" w:firstLine="0"/>
              <w:rPr>
                <w:color w:val="auto"/>
                <w:sz w:val="22"/>
                <w:lang w:val="tr-TR"/>
              </w:rPr>
            </w:pPr>
            <w:r w:rsidRPr="007421BC">
              <w:rPr>
                <w:rFonts w:eastAsia="Arial"/>
                <w:b/>
                <w:color w:val="auto"/>
                <w:sz w:val="22"/>
                <w:lang w:val="tr-TR"/>
              </w:rPr>
              <w:t>Adı Soyadı</w:t>
            </w:r>
            <w:r w:rsidRPr="007421BC">
              <w:rPr>
                <w:rFonts w:eastAsia="Arial"/>
                <w:color w:val="auto"/>
                <w:sz w:val="22"/>
                <w:lang w:val="tr-TR"/>
              </w:rPr>
              <w:t xml:space="preserve"> / Name Surname</w:t>
            </w:r>
          </w:p>
        </w:tc>
        <w:tc>
          <w:tcPr>
            <w:tcW w:w="7301" w:type="dxa"/>
            <w:gridSpan w:val="5"/>
            <w:tcBorders>
              <w:top w:val="single" w:sz="6" w:space="0" w:color="000000"/>
              <w:left w:val="single" w:sz="6" w:space="0" w:color="000000"/>
              <w:bottom w:val="single" w:sz="6" w:space="0" w:color="000000"/>
              <w:right w:val="single" w:sz="6" w:space="0" w:color="000000"/>
            </w:tcBorders>
          </w:tcPr>
          <w:p w14:paraId="5D457EBB"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BE" w14:textId="77777777" w:rsidTr="0019037D">
        <w:trPr>
          <w:trHeight w:val="1493"/>
        </w:trPr>
        <w:tc>
          <w:tcPr>
            <w:tcW w:w="9356" w:type="dxa"/>
            <w:gridSpan w:val="6"/>
            <w:tcBorders>
              <w:top w:val="single" w:sz="6" w:space="0" w:color="000000"/>
              <w:left w:val="single" w:sz="6" w:space="0" w:color="000000"/>
              <w:bottom w:val="single" w:sz="6" w:space="0" w:color="000000"/>
              <w:right w:val="single" w:sz="6" w:space="0" w:color="000000"/>
            </w:tcBorders>
          </w:tcPr>
          <w:p w14:paraId="5D457EBD" w14:textId="77777777" w:rsidR="00E76C7A" w:rsidRPr="007421BC" w:rsidRDefault="00003356" w:rsidP="00D94BAC">
            <w:pPr>
              <w:spacing w:after="0" w:line="259" w:lineRule="auto"/>
              <w:ind w:left="2" w:right="0" w:firstLine="0"/>
              <w:rPr>
                <w:color w:val="auto"/>
                <w:sz w:val="22"/>
                <w:lang w:val="tr-TR"/>
              </w:rPr>
            </w:pPr>
            <w:r w:rsidRPr="007421BC">
              <w:rPr>
                <w:rFonts w:eastAsia="Arial"/>
                <w:b/>
                <w:color w:val="auto"/>
                <w:sz w:val="22"/>
                <w:lang w:val="tr-TR"/>
              </w:rPr>
              <w:t xml:space="preserve">Değerlendirme </w:t>
            </w:r>
            <w:r w:rsidRPr="007421BC">
              <w:rPr>
                <w:rFonts w:eastAsia="Arial"/>
                <w:color w:val="auto"/>
                <w:sz w:val="22"/>
                <w:lang w:val="tr-TR"/>
              </w:rPr>
              <w:t>/ Evaluation</w:t>
            </w:r>
          </w:p>
        </w:tc>
      </w:tr>
      <w:tr w:rsidR="00366870" w:rsidRPr="007421BC" w14:paraId="5D457EC2" w14:textId="77777777" w:rsidTr="0019037D">
        <w:trPr>
          <w:trHeight w:val="620"/>
        </w:trPr>
        <w:tc>
          <w:tcPr>
            <w:tcW w:w="3851" w:type="dxa"/>
            <w:gridSpan w:val="3"/>
            <w:tcBorders>
              <w:top w:val="single" w:sz="6" w:space="0" w:color="000000"/>
              <w:left w:val="single" w:sz="6" w:space="0" w:color="000000"/>
              <w:bottom w:val="single" w:sz="6" w:space="0" w:color="000000"/>
              <w:right w:val="single" w:sz="6" w:space="0" w:color="000000"/>
            </w:tcBorders>
            <w:vAlign w:val="center"/>
          </w:tcPr>
          <w:p w14:paraId="5D457EBF" w14:textId="77777777" w:rsidR="00E76C7A" w:rsidRPr="007421BC" w:rsidRDefault="00003356" w:rsidP="007547F6">
            <w:pPr>
              <w:spacing w:after="6" w:line="259" w:lineRule="auto"/>
              <w:ind w:left="0" w:right="0" w:firstLine="0"/>
              <w:jc w:val="left"/>
              <w:rPr>
                <w:color w:val="auto"/>
                <w:sz w:val="22"/>
                <w:lang w:val="tr-TR"/>
              </w:rPr>
            </w:pPr>
            <w:r w:rsidRPr="007421BC">
              <w:rPr>
                <w:rFonts w:eastAsia="Arial"/>
                <w:b/>
                <w:color w:val="auto"/>
                <w:sz w:val="22"/>
                <w:lang w:val="tr-TR"/>
              </w:rPr>
              <w:t>SONUÇ (BAŞARILI/BAŞARISIZ):</w:t>
            </w:r>
          </w:p>
          <w:p w14:paraId="5D457EC0" w14:textId="77777777" w:rsidR="00E76C7A" w:rsidRPr="007421BC" w:rsidRDefault="00003356" w:rsidP="007547F6">
            <w:pPr>
              <w:spacing w:after="0" w:line="259" w:lineRule="auto"/>
              <w:ind w:left="0" w:right="0" w:firstLine="0"/>
              <w:jc w:val="left"/>
              <w:rPr>
                <w:color w:val="auto"/>
                <w:sz w:val="22"/>
                <w:lang w:val="tr-TR"/>
              </w:rPr>
            </w:pPr>
            <w:r w:rsidRPr="007421BC">
              <w:rPr>
                <w:rFonts w:eastAsia="Arial"/>
                <w:b/>
                <w:color w:val="auto"/>
                <w:sz w:val="22"/>
                <w:lang w:val="tr-TR"/>
              </w:rPr>
              <w:t>CONCLUSION (POSITIVE / NEGATIVE)</w:t>
            </w:r>
          </w:p>
        </w:tc>
        <w:tc>
          <w:tcPr>
            <w:tcW w:w="5505" w:type="dxa"/>
            <w:gridSpan w:val="3"/>
            <w:tcBorders>
              <w:top w:val="single" w:sz="6" w:space="0" w:color="000000"/>
              <w:left w:val="single" w:sz="6" w:space="0" w:color="000000"/>
              <w:bottom w:val="single" w:sz="6" w:space="0" w:color="000000"/>
              <w:right w:val="single" w:sz="6" w:space="0" w:color="000000"/>
            </w:tcBorders>
          </w:tcPr>
          <w:p w14:paraId="5D457EC1"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C5" w14:textId="77777777" w:rsidTr="0019037D">
        <w:trPr>
          <w:trHeight w:val="673"/>
        </w:trPr>
        <w:tc>
          <w:tcPr>
            <w:tcW w:w="3054" w:type="dxa"/>
            <w:gridSpan w:val="2"/>
            <w:tcBorders>
              <w:top w:val="single" w:sz="6" w:space="0" w:color="000000"/>
              <w:left w:val="single" w:sz="6" w:space="0" w:color="000000"/>
              <w:bottom w:val="single" w:sz="6" w:space="0" w:color="000000"/>
              <w:right w:val="single" w:sz="6" w:space="0" w:color="000000"/>
            </w:tcBorders>
            <w:vAlign w:val="center"/>
          </w:tcPr>
          <w:p w14:paraId="5D457EC3" w14:textId="77777777" w:rsidR="00E76C7A" w:rsidRPr="007421BC" w:rsidRDefault="00003356" w:rsidP="00D94BAC">
            <w:pPr>
              <w:spacing w:after="0" w:line="259" w:lineRule="auto"/>
              <w:ind w:left="171" w:right="0" w:firstLine="0"/>
              <w:rPr>
                <w:color w:val="auto"/>
                <w:sz w:val="22"/>
                <w:lang w:val="tr-TR"/>
              </w:rPr>
            </w:pPr>
            <w:r w:rsidRPr="007421BC">
              <w:rPr>
                <w:rFonts w:eastAsia="Arial"/>
                <w:color w:val="auto"/>
                <w:sz w:val="22"/>
                <w:lang w:val="tr-TR"/>
              </w:rPr>
              <w:t>İmza / Signature              Gemi Mühürü / Ship's Stamp</w:t>
            </w:r>
          </w:p>
        </w:tc>
        <w:tc>
          <w:tcPr>
            <w:tcW w:w="6302" w:type="dxa"/>
            <w:gridSpan w:val="4"/>
            <w:tcBorders>
              <w:top w:val="single" w:sz="6" w:space="0" w:color="000000"/>
              <w:left w:val="single" w:sz="6" w:space="0" w:color="000000"/>
              <w:bottom w:val="single" w:sz="6" w:space="0" w:color="000000"/>
              <w:right w:val="single" w:sz="6" w:space="0" w:color="000000"/>
            </w:tcBorders>
          </w:tcPr>
          <w:p w14:paraId="5D457EC4" w14:textId="77777777" w:rsidR="00E76C7A" w:rsidRPr="007421BC" w:rsidRDefault="00E76C7A" w:rsidP="00D94BAC">
            <w:pPr>
              <w:spacing w:after="160" w:line="259" w:lineRule="auto"/>
              <w:ind w:left="0" w:right="0" w:firstLine="0"/>
              <w:rPr>
                <w:color w:val="auto"/>
                <w:sz w:val="22"/>
                <w:lang w:val="tr-TR"/>
              </w:rPr>
            </w:pPr>
          </w:p>
        </w:tc>
      </w:tr>
    </w:tbl>
    <w:p w14:paraId="5D457EC6" w14:textId="77777777" w:rsidR="00E76C7A" w:rsidRPr="007421BC" w:rsidRDefault="00003356" w:rsidP="00D94BAC">
      <w:pPr>
        <w:spacing w:after="0" w:line="259" w:lineRule="auto"/>
        <w:ind w:left="0" w:right="271" w:firstLine="0"/>
        <w:rPr>
          <w:color w:val="auto"/>
          <w:sz w:val="22"/>
          <w:lang w:val="tr-TR"/>
        </w:rPr>
      </w:pPr>
      <w:r w:rsidRPr="007421BC">
        <w:rPr>
          <w:b/>
          <w:color w:val="auto"/>
          <w:sz w:val="22"/>
          <w:lang w:val="tr-TR"/>
        </w:rPr>
        <w:t xml:space="preserve"> </w:t>
      </w:r>
    </w:p>
    <w:tbl>
      <w:tblPr>
        <w:tblW w:w="0" w:type="auto"/>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56"/>
      </w:tblGrid>
      <w:tr w:rsidR="005A69EF" w:rsidRPr="007421BC" w14:paraId="3A3280DD" w14:textId="77777777" w:rsidTr="0019037D">
        <w:trPr>
          <w:trHeight w:val="2042"/>
        </w:trPr>
        <w:tc>
          <w:tcPr>
            <w:tcW w:w="9356" w:type="dxa"/>
            <w:tcBorders>
              <w:top w:val="single" w:sz="4" w:space="0" w:color="auto"/>
              <w:left w:val="single" w:sz="4" w:space="0" w:color="auto"/>
              <w:bottom w:val="single" w:sz="4" w:space="0" w:color="auto"/>
              <w:right w:val="single" w:sz="4" w:space="0" w:color="auto"/>
            </w:tcBorders>
          </w:tcPr>
          <w:p w14:paraId="7DF7C966" w14:textId="77777777" w:rsidR="0034295C" w:rsidRPr="0034295C" w:rsidRDefault="0034295C" w:rsidP="0034295C">
            <w:pPr>
              <w:pStyle w:val="Balk1"/>
              <w:jc w:val="both"/>
              <w:rPr>
                <w:color w:val="auto"/>
                <w:sz w:val="22"/>
                <w:lang w:val="tr-TR"/>
              </w:rPr>
            </w:pPr>
            <w:r w:rsidRPr="0034295C">
              <w:rPr>
                <w:color w:val="auto"/>
                <w:sz w:val="22"/>
                <w:lang w:val="tr-TR"/>
              </w:rPr>
              <w:t>ÖĞRENCİNİN YAPTIĞI STAJ TARAFINIZDAN " BAŞARISIZ " OLARAK DEĞERLENDİRİLMESİ HALİNDE, BU FORM ZARFLANMADAN ÖNCE PİRİ REİS ÜNİVERSİTESİ KURUMSAL STAJ OFİSİNİN " staj@pirireis.edu.tr " E-MAIL ADRESİNE TARATILIP GÖNDERİLMESİ GEREKLİLİĞİNİ BİLGİLERİNİZE ARZ EDERİZ.</w:t>
            </w:r>
          </w:p>
          <w:p w14:paraId="25F64318" w14:textId="77777777" w:rsidR="0034295C" w:rsidRPr="0034295C" w:rsidRDefault="0034295C" w:rsidP="0034295C">
            <w:pPr>
              <w:rPr>
                <w:lang w:val="tr-TR"/>
              </w:rPr>
            </w:pPr>
          </w:p>
          <w:p w14:paraId="21364645" w14:textId="65E43B63" w:rsidR="005A69EF" w:rsidRPr="007421BC" w:rsidRDefault="0034295C" w:rsidP="0034295C">
            <w:pPr>
              <w:pStyle w:val="Balk1"/>
              <w:ind w:left="61"/>
              <w:jc w:val="both"/>
              <w:rPr>
                <w:color w:val="auto"/>
                <w:sz w:val="22"/>
                <w:lang w:val="tr-TR"/>
              </w:rPr>
            </w:pPr>
            <w:r w:rsidRPr="0034295C">
              <w:rPr>
                <w:bCs/>
                <w:i/>
                <w:iCs/>
                <w:color w:val="auto"/>
                <w:sz w:val="22"/>
                <w:lang w:val="tr-TR"/>
              </w:rPr>
              <w:t>THE CADET'S INTERNSHIP TRAINING EVALUATION IS CONSIDERED "UNSUCCESSFUL", WE KINDLY REQUEST THAT THIS FORM BE SCANNED AND SENT TO PIRI REIS UNIVERSITY CORPORATE INTERNSHIP OFFICE'S E-MAIL ADDRESS "</w:t>
            </w:r>
            <w:r w:rsidRPr="0034295C">
              <w:rPr>
                <w:i/>
                <w:iCs/>
                <w:color w:val="auto"/>
                <w:sz w:val="22"/>
                <w:lang w:val="tr-TR"/>
              </w:rPr>
              <w:t>staj@pirireis.edu.tr</w:t>
            </w:r>
            <w:r w:rsidRPr="0034295C">
              <w:rPr>
                <w:bCs/>
                <w:i/>
                <w:iCs/>
                <w:color w:val="auto"/>
                <w:sz w:val="22"/>
                <w:lang w:val="tr-TR"/>
              </w:rPr>
              <w:t>" BEFORE ENVELOPING IT</w:t>
            </w:r>
          </w:p>
        </w:tc>
      </w:tr>
    </w:tbl>
    <w:p w14:paraId="1335D6B7" w14:textId="77777777" w:rsidR="0034295C" w:rsidRDefault="0034295C" w:rsidP="00022705">
      <w:pPr>
        <w:ind w:left="0" w:firstLine="0"/>
        <w:rPr>
          <w:lang w:val="tr-TR"/>
        </w:rPr>
      </w:pPr>
    </w:p>
    <w:p w14:paraId="33DD843C" w14:textId="77777777" w:rsidR="00022705" w:rsidRDefault="00022705" w:rsidP="00022705">
      <w:pPr>
        <w:ind w:left="0" w:firstLine="0"/>
        <w:rPr>
          <w:lang w:val="tr-TR"/>
        </w:rPr>
      </w:pPr>
    </w:p>
    <w:p w14:paraId="6FDD7832" w14:textId="77777777" w:rsidR="00022705" w:rsidRDefault="00022705" w:rsidP="00022705">
      <w:pPr>
        <w:ind w:left="0" w:firstLine="0"/>
        <w:rPr>
          <w:lang w:val="tr-TR"/>
        </w:rPr>
      </w:pPr>
    </w:p>
    <w:p w14:paraId="567D56C8" w14:textId="77777777" w:rsidR="00022705" w:rsidRDefault="00022705" w:rsidP="00022705">
      <w:pPr>
        <w:ind w:left="0" w:firstLine="0"/>
        <w:rPr>
          <w:lang w:val="tr-TR"/>
        </w:rPr>
      </w:pPr>
    </w:p>
    <w:p w14:paraId="6E7618AE" w14:textId="77777777" w:rsidR="00022705" w:rsidRDefault="00022705" w:rsidP="00022705">
      <w:pPr>
        <w:ind w:left="0" w:firstLine="0"/>
        <w:rPr>
          <w:lang w:val="tr-TR"/>
        </w:rPr>
      </w:pPr>
    </w:p>
    <w:p w14:paraId="13C8BEEA" w14:textId="77777777" w:rsidR="00022705" w:rsidRDefault="00022705" w:rsidP="00022705">
      <w:pPr>
        <w:ind w:left="0" w:firstLine="0"/>
        <w:rPr>
          <w:lang w:val="tr-TR"/>
        </w:rPr>
      </w:pPr>
    </w:p>
    <w:p w14:paraId="14A2441F" w14:textId="77777777" w:rsidR="00022705" w:rsidRDefault="00022705" w:rsidP="00022705">
      <w:pPr>
        <w:ind w:left="0" w:firstLine="0"/>
        <w:rPr>
          <w:lang w:val="tr-TR"/>
        </w:rPr>
      </w:pPr>
    </w:p>
    <w:p w14:paraId="4282B968" w14:textId="77777777" w:rsidR="00022705" w:rsidRDefault="00022705" w:rsidP="00022705">
      <w:pPr>
        <w:ind w:left="0" w:firstLine="0"/>
        <w:rPr>
          <w:lang w:val="tr-TR"/>
        </w:rPr>
      </w:pPr>
    </w:p>
    <w:p w14:paraId="6D2E7052" w14:textId="77777777" w:rsidR="00022705" w:rsidRDefault="00022705" w:rsidP="00022705">
      <w:pPr>
        <w:ind w:left="0" w:firstLine="0"/>
        <w:rPr>
          <w:lang w:val="tr-TR"/>
        </w:rPr>
      </w:pPr>
    </w:p>
    <w:p w14:paraId="466136D1" w14:textId="77777777" w:rsidR="00022705" w:rsidRDefault="00022705" w:rsidP="00022705">
      <w:pPr>
        <w:ind w:left="0" w:firstLine="0"/>
        <w:rPr>
          <w:lang w:val="tr-TR"/>
        </w:rPr>
      </w:pPr>
    </w:p>
    <w:p w14:paraId="5919DDC3" w14:textId="77777777" w:rsidR="00022705" w:rsidRDefault="00022705" w:rsidP="00022705">
      <w:pPr>
        <w:ind w:left="0" w:firstLine="0"/>
        <w:rPr>
          <w:lang w:val="tr-TR"/>
        </w:rPr>
      </w:pPr>
    </w:p>
    <w:p w14:paraId="2BAF3010" w14:textId="77777777" w:rsidR="00022705" w:rsidRDefault="00022705" w:rsidP="00022705">
      <w:pPr>
        <w:ind w:left="0" w:firstLine="0"/>
        <w:rPr>
          <w:lang w:val="tr-TR"/>
        </w:rPr>
      </w:pPr>
    </w:p>
    <w:p w14:paraId="219CBE2B" w14:textId="77777777" w:rsidR="00022705" w:rsidRDefault="00022705" w:rsidP="00022705">
      <w:pPr>
        <w:ind w:left="0" w:firstLine="0"/>
        <w:rPr>
          <w:lang w:val="tr-TR"/>
        </w:rPr>
      </w:pPr>
    </w:p>
    <w:p w14:paraId="280AE20C" w14:textId="77777777" w:rsidR="00022705" w:rsidRDefault="00022705" w:rsidP="00022705">
      <w:pPr>
        <w:ind w:left="0" w:firstLine="0"/>
        <w:rPr>
          <w:lang w:val="tr-TR"/>
        </w:rPr>
      </w:pPr>
    </w:p>
    <w:p w14:paraId="3125D095" w14:textId="77777777" w:rsidR="00022705" w:rsidRDefault="00022705" w:rsidP="00022705">
      <w:pPr>
        <w:ind w:left="0" w:firstLine="0"/>
        <w:rPr>
          <w:lang w:val="tr-TR"/>
        </w:rPr>
      </w:pPr>
    </w:p>
    <w:p w14:paraId="6057EB3B" w14:textId="77777777" w:rsidR="00022705" w:rsidRDefault="00022705" w:rsidP="00022705">
      <w:pPr>
        <w:ind w:left="0" w:firstLine="0"/>
        <w:rPr>
          <w:lang w:val="tr-TR"/>
        </w:rPr>
      </w:pPr>
    </w:p>
    <w:p w14:paraId="0ED6074F" w14:textId="77777777" w:rsidR="00022705" w:rsidRDefault="00022705" w:rsidP="00022705">
      <w:pPr>
        <w:ind w:left="0" w:firstLine="0"/>
        <w:rPr>
          <w:lang w:val="tr-TR"/>
        </w:rPr>
      </w:pPr>
    </w:p>
    <w:p w14:paraId="7AF7E246" w14:textId="77777777" w:rsidR="00022705" w:rsidRDefault="00022705" w:rsidP="00022705">
      <w:pPr>
        <w:ind w:left="0" w:firstLine="0"/>
        <w:rPr>
          <w:lang w:val="tr-TR"/>
        </w:rPr>
      </w:pPr>
    </w:p>
    <w:p w14:paraId="1A3A84AC" w14:textId="77777777" w:rsidR="00022705" w:rsidRDefault="00022705" w:rsidP="00022705">
      <w:pPr>
        <w:ind w:left="0" w:firstLine="0"/>
        <w:rPr>
          <w:lang w:val="tr-TR"/>
        </w:rPr>
      </w:pPr>
    </w:p>
    <w:p w14:paraId="7789D0E3" w14:textId="77777777" w:rsidR="00022705" w:rsidRDefault="00022705" w:rsidP="00022705">
      <w:pPr>
        <w:ind w:left="0" w:firstLine="0"/>
        <w:rPr>
          <w:lang w:val="tr-TR"/>
        </w:rPr>
      </w:pPr>
    </w:p>
    <w:p w14:paraId="3E35A5B3" w14:textId="77777777" w:rsidR="00022705" w:rsidRDefault="00022705" w:rsidP="00022705">
      <w:pPr>
        <w:ind w:left="0" w:firstLine="0"/>
        <w:rPr>
          <w:lang w:val="tr-TR"/>
        </w:rPr>
      </w:pPr>
    </w:p>
    <w:p w14:paraId="6B3A11DE" w14:textId="77777777" w:rsidR="00022705" w:rsidRDefault="00022705" w:rsidP="00022705">
      <w:pPr>
        <w:ind w:left="0" w:firstLine="0"/>
        <w:rPr>
          <w:lang w:val="tr-TR"/>
        </w:rPr>
      </w:pPr>
    </w:p>
    <w:p w14:paraId="162A561A" w14:textId="77777777" w:rsidR="00022705" w:rsidRPr="0034295C" w:rsidRDefault="00022705" w:rsidP="00022705">
      <w:pPr>
        <w:ind w:left="0" w:firstLine="0"/>
        <w:rPr>
          <w:lang w:val="tr-TR"/>
        </w:rPr>
      </w:pPr>
    </w:p>
    <w:p w14:paraId="60485B05" w14:textId="77777777" w:rsidR="00022705" w:rsidRDefault="003654F7" w:rsidP="003654F7">
      <w:pPr>
        <w:spacing w:after="0" w:line="259" w:lineRule="auto"/>
        <w:ind w:left="0" w:right="2911" w:firstLine="0"/>
        <w:jc w:val="center"/>
        <w:rPr>
          <w:b/>
          <w:color w:val="auto"/>
          <w:sz w:val="28"/>
          <w:szCs w:val="28"/>
          <w:lang w:val="tr-TR"/>
        </w:rPr>
      </w:pPr>
      <w:r>
        <w:rPr>
          <w:b/>
          <w:color w:val="auto"/>
          <w:sz w:val="28"/>
          <w:szCs w:val="28"/>
          <w:lang w:val="tr-TR"/>
        </w:rPr>
        <w:t xml:space="preserve">                                  </w:t>
      </w:r>
    </w:p>
    <w:p w14:paraId="5D15C357" w14:textId="77777777" w:rsidR="00022705" w:rsidRDefault="00022705" w:rsidP="003654F7">
      <w:pPr>
        <w:spacing w:after="0" w:line="259" w:lineRule="auto"/>
        <w:ind w:left="0" w:right="2911" w:firstLine="0"/>
        <w:jc w:val="center"/>
        <w:rPr>
          <w:b/>
          <w:color w:val="auto"/>
          <w:sz w:val="28"/>
          <w:szCs w:val="28"/>
          <w:lang w:val="tr-TR"/>
        </w:rPr>
      </w:pPr>
    </w:p>
    <w:p w14:paraId="7D2EFC29" w14:textId="3476A573" w:rsidR="00022705" w:rsidRPr="00022705" w:rsidRDefault="00022705" w:rsidP="00022705">
      <w:pPr>
        <w:spacing w:after="0"/>
        <w:ind w:left="310" w:right="14"/>
        <w:jc w:val="center"/>
        <w:rPr>
          <w:b/>
          <w:bCs/>
          <w:color w:val="auto"/>
          <w:sz w:val="28"/>
          <w:szCs w:val="28"/>
          <w:lang w:val="tr-TR"/>
        </w:rPr>
      </w:pPr>
      <w:r w:rsidRPr="00022705">
        <w:rPr>
          <w:b/>
          <w:bCs/>
          <w:color w:val="auto"/>
          <w:sz w:val="28"/>
          <w:szCs w:val="28"/>
          <w:lang w:val="tr-TR"/>
        </w:rPr>
        <w:t>EK-B Lahika 2: GMİM: Gemi Stajı Değerlendirme Formu</w:t>
      </w:r>
    </w:p>
    <w:p w14:paraId="46813D1B" w14:textId="77777777" w:rsidR="00022705" w:rsidRDefault="00022705" w:rsidP="005A69EF">
      <w:pPr>
        <w:spacing w:after="0"/>
        <w:ind w:left="310" w:right="14"/>
        <w:jc w:val="center"/>
        <w:rPr>
          <w:color w:val="auto"/>
          <w:sz w:val="28"/>
          <w:szCs w:val="28"/>
          <w:lang w:val="tr-TR"/>
        </w:rPr>
      </w:pPr>
    </w:p>
    <w:p w14:paraId="2CB214F5" w14:textId="0E8CB17A" w:rsidR="00BD159C" w:rsidRDefault="00003356" w:rsidP="005A69EF">
      <w:pPr>
        <w:spacing w:after="0"/>
        <w:ind w:left="310" w:right="14"/>
        <w:jc w:val="center"/>
        <w:rPr>
          <w:color w:val="auto"/>
          <w:sz w:val="28"/>
          <w:szCs w:val="28"/>
          <w:lang w:val="tr-TR"/>
        </w:rPr>
      </w:pPr>
      <w:r w:rsidRPr="0034295C">
        <w:rPr>
          <w:color w:val="auto"/>
          <w:sz w:val="28"/>
          <w:szCs w:val="28"/>
          <w:lang w:val="tr-TR"/>
        </w:rPr>
        <w:t xml:space="preserve">Training Evaluation Form </w:t>
      </w:r>
    </w:p>
    <w:p w14:paraId="65BD8E49" w14:textId="148099DD" w:rsidR="0034295C" w:rsidRPr="0034295C" w:rsidRDefault="00BD159C" w:rsidP="00022705">
      <w:pPr>
        <w:spacing w:after="0"/>
        <w:ind w:left="310" w:right="14"/>
        <w:jc w:val="center"/>
        <w:rPr>
          <w:color w:val="auto"/>
          <w:sz w:val="28"/>
          <w:szCs w:val="28"/>
          <w:lang w:val="tr-TR"/>
        </w:rPr>
      </w:pPr>
      <w:r w:rsidRPr="00022705">
        <w:rPr>
          <w:color w:val="auto"/>
          <w:sz w:val="28"/>
          <w:szCs w:val="28"/>
          <w:lang w:val="tr-TR"/>
        </w:rPr>
        <w:t xml:space="preserve">Marine </w:t>
      </w:r>
      <w:r w:rsidR="00003356" w:rsidRPr="00022705">
        <w:rPr>
          <w:color w:val="auto"/>
          <w:sz w:val="28"/>
          <w:szCs w:val="28"/>
          <w:lang w:val="tr-TR"/>
        </w:rPr>
        <w:t>Engineerin</w:t>
      </w:r>
      <w:r w:rsidR="00022705">
        <w:rPr>
          <w:color w:val="auto"/>
          <w:sz w:val="28"/>
          <w:szCs w:val="28"/>
          <w:lang w:val="tr-TR"/>
        </w:rPr>
        <w:t xml:space="preserve">g </w:t>
      </w:r>
    </w:p>
    <w:p w14:paraId="3F63245D" w14:textId="3EE47845" w:rsidR="00C05AF3" w:rsidRDefault="00E17CFC" w:rsidP="0019037D">
      <w:pPr>
        <w:spacing w:after="0" w:line="259" w:lineRule="auto"/>
        <w:ind w:left="300" w:right="544" w:firstLine="0"/>
        <w:jc w:val="right"/>
        <w:rPr>
          <w:color w:val="auto"/>
          <w:sz w:val="22"/>
          <w:lang w:val="tr-TR"/>
        </w:rPr>
      </w:pPr>
      <w:r w:rsidRPr="007421BC">
        <w:rPr>
          <w:noProof/>
          <w:color w:val="auto"/>
          <w:sz w:val="22"/>
          <w:lang w:val="tr-TR" w:eastAsia="tr-TR"/>
        </w:rPr>
        <w:drawing>
          <wp:inline distT="0" distB="0" distL="0" distR="0" wp14:anchorId="208BB457" wp14:editId="241E9934">
            <wp:extent cx="6010835" cy="8142594"/>
            <wp:effectExtent l="0" t="0" r="9525" b="0"/>
            <wp:docPr id="76225" name="Picture 76225"/>
            <wp:cNvGraphicFramePr/>
            <a:graphic xmlns:a="http://schemas.openxmlformats.org/drawingml/2006/main">
              <a:graphicData uri="http://schemas.openxmlformats.org/drawingml/2006/picture">
                <pic:pic xmlns:pic="http://schemas.openxmlformats.org/drawingml/2006/picture">
                  <pic:nvPicPr>
                    <pic:cNvPr id="76225" name="Picture 76225"/>
                    <pic:cNvPicPr/>
                  </pic:nvPicPr>
                  <pic:blipFill>
                    <a:blip r:embed="rId11"/>
                    <a:stretch>
                      <a:fillRect/>
                    </a:stretch>
                  </pic:blipFill>
                  <pic:spPr>
                    <a:xfrm>
                      <a:off x="0" y="0"/>
                      <a:ext cx="6038390" cy="8179921"/>
                    </a:xfrm>
                    <a:prstGeom prst="rect">
                      <a:avLst/>
                    </a:prstGeom>
                  </pic:spPr>
                </pic:pic>
              </a:graphicData>
            </a:graphic>
          </wp:inline>
        </w:drawing>
      </w:r>
    </w:p>
    <w:p w14:paraId="2D08B4D1" w14:textId="77777777" w:rsidR="00E17CFC" w:rsidRPr="00E17CFC" w:rsidRDefault="00E17CFC" w:rsidP="00E17CFC">
      <w:pPr>
        <w:spacing w:after="0" w:line="259" w:lineRule="auto"/>
        <w:ind w:left="300" w:right="544" w:firstLine="0"/>
        <w:rPr>
          <w:color w:val="auto"/>
          <w:sz w:val="22"/>
          <w:lang w:val="tr-TR"/>
        </w:rPr>
      </w:pPr>
    </w:p>
    <w:p w14:paraId="05B4F5AE" w14:textId="77777777" w:rsidR="007547F6" w:rsidRDefault="007547F6" w:rsidP="00E17CFC">
      <w:pPr>
        <w:spacing w:after="0" w:line="259" w:lineRule="auto"/>
        <w:ind w:left="0" w:right="0" w:firstLine="0"/>
        <w:jc w:val="center"/>
        <w:rPr>
          <w:rFonts w:eastAsia="Constantia"/>
          <w:b/>
          <w:color w:val="auto"/>
          <w:sz w:val="22"/>
          <w:lang w:val="tr-TR"/>
        </w:rPr>
      </w:pPr>
    </w:p>
    <w:p w14:paraId="5D457ECF" w14:textId="77777777" w:rsidR="00E76C7A" w:rsidRPr="007421BC" w:rsidRDefault="00003356" w:rsidP="00D94BAC">
      <w:pPr>
        <w:spacing w:after="0" w:line="259" w:lineRule="auto"/>
        <w:ind w:left="300" w:right="0" w:firstLine="0"/>
        <w:rPr>
          <w:color w:val="auto"/>
          <w:sz w:val="22"/>
          <w:lang w:val="tr-TR"/>
        </w:rPr>
      </w:pPr>
      <w:r w:rsidRPr="007421BC">
        <w:rPr>
          <w:color w:val="auto"/>
          <w:sz w:val="22"/>
          <w:lang w:val="tr-TR"/>
        </w:rPr>
        <w:t xml:space="preserve"> </w:t>
      </w:r>
    </w:p>
    <w:tbl>
      <w:tblPr>
        <w:tblStyle w:val="TableGrid1"/>
        <w:tblW w:w="9356" w:type="dxa"/>
        <w:tblInd w:w="557" w:type="dxa"/>
        <w:tblLayout w:type="fixed"/>
        <w:tblCellMar>
          <w:top w:w="5" w:type="dxa"/>
          <w:left w:w="108" w:type="dxa"/>
          <w:right w:w="115" w:type="dxa"/>
        </w:tblCellMar>
        <w:tblLook w:val="04A0" w:firstRow="1" w:lastRow="0" w:firstColumn="1" w:lastColumn="0" w:noHBand="0" w:noVBand="1"/>
      </w:tblPr>
      <w:tblGrid>
        <w:gridCol w:w="1720"/>
        <w:gridCol w:w="1438"/>
        <w:gridCol w:w="964"/>
        <w:gridCol w:w="1372"/>
        <w:gridCol w:w="3862"/>
      </w:tblGrid>
      <w:tr w:rsidR="00366870" w:rsidRPr="007421BC" w14:paraId="5D457ED1" w14:textId="77777777" w:rsidTr="00662CE7">
        <w:trPr>
          <w:trHeight w:val="113"/>
        </w:trPr>
        <w:tc>
          <w:tcPr>
            <w:tcW w:w="935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57ED0"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7ED7" w14:textId="77777777" w:rsidTr="00662CE7">
        <w:trPr>
          <w:trHeight w:val="1915"/>
        </w:trPr>
        <w:tc>
          <w:tcPr>
            <w:tcW w:w="935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57ED2" w14:textId="77777777" w:rsidR="00E76C7A" w:rsidRPr="007421BC" w:rsidRDefault="00003356" w:rsidP="00D94BAC">
            <w:pPr>
              <w:spacing w:after="36" w:line="259" w:lineRule="auto"/>
              <w:ind w:left="0" w:right="0" w:firstLine="0"/>
              <w:rPr>
                <w:color w:val="auto"/>
                <w:sz w:val="22"/>
                <w:lang w:val="tr-TR"/>
              </w:rPr>
            </w:pPr>
            <w:r w:rsidRPr="007421BC">
              <w:rPr>
                <w:b/>
                <w:color w:val="auto"/>
                <w:sz w:val="22"/>
                <w:lang w:val="tr-TR"/>
              </w:rPr>
              <w:t xml:space="preserve">D. Genel Değerlendirme / </w:t>
            </w:r>
            <w:r w:rsidRPr="007421BC">
              <w:rPr>
                <w:color w:val="auto"/>
                <w:sz w:val="22"/>
                <w:lang w:val="tr-TR"/>
              </w:rPr>
              <w:t>Overall Assessment :</w:t>
            </w:r>
            <w:r w:rsidRPr="007421BC">
              <w:rPr>
                <w:b/>
                <w:color w:val="auto"/>
                <w:sz w:val="22"/>
                <w:lang w:val="tr-TR"/>
              </w:rPr>
              <w:t xml:space="preserve"> </w:t>
            </w:r>
          </w:p>
          <w:p w14:paraId="5D457ED3" w14:textId="77777777" w:rsidR="00E76C7A" w:rsidRPr="007421BC" w:rsidRDefault="00003356" w:rsidP="00D94BAC">
            <w:pPr>
              <w:spacing w:after="392" w:line="259" w:lineRule="auto"/>
              <w:ind w:left="701"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p>
          <w:p w14:paraId="5D457ED4" w14:textId="77777777" w:rsidR="00E76C7A" w:rsidRPr="007421BC" w:rsidRDefault="00003356" w:rsidP="00D94BAC">
            <w:pPr>
              <w:spacing w:after="317" w:line="259" w:lineRule="auto"/>
              <w:ind w:left="0"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p w14:paraId="5D457ED5" w14:textId="77777777" w:rsidR="00E76C7A" w:rsidRPr="007421BC" w:rsidRDefault="00003356" w:rsidP="00D94BAC">
            <w:pPr>
              <w:spacing w:after="149" w:line="259" w:lineRule="auto"/>
              <w:ind w:left="0"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p w14:paraId="5D457ED6"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tc>
      </w:tr>
      <w:tr w:rsidR="00366870" w:rsidRPr="007421BC" w14:paraId="5D457EDB" w14:textId="77777777" w:rsidTr="00662CE7">
        <w:trPr>
          <w:trHeight w:val="1661"/>
        </w:trPr>
        <w:tc>
          <w:tcPr>
            <w:tcW w:w="935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57ED8" w14:textId="77777777" w:rsidR="00E76C7A" w:rsidRPr="007421BC" w:rsidRDefault="00003356" w:rsidP="00D94BAC">
            <w:pPr>
              <w:spacing w:after="836" w:line="259" w:lineRule="auto"/>
              <w:ind w:left="0" w:right="0" w:firstLine="0"/>
              <w:rPr>
                <w:color w:val="auto"/>
                <w:sz w:val="22"/>
                <w:lang w:val="tr-TR"/>
              </w:rPr>
            </w:pPr>
            <w:r w:rsidRPr="007421BC">
              <w:rPr>
                <w:b/>
                <w:color w:val="auto"/>
                <w:sz w:val="22"/>
                <w:lang w:val="tr-TR"/>
              </w:rPr>
              <w:t xml:space="preserve">E. Öğrencinin gelişimi için öneriler </w:t>
            </w:r>
            <w:r w:rsidRPr="007421BC">
              <w:rPr>
                <w:color w:val="auto"/>
                <w:sz w:val="22"/>
                <w:lang w:val="tr-TR"/>
              </w:rPr>
              <w:t>/ Suggestions for cadet's progress :</w:t>
            </w:r>
            <w:r w:rsidRPr="007421BC">
              <w:rPr>
                <w:b/>
                <w:color w:val="auto"/>
                <w:sz w:val="22"/>
                <w:lang w:val="tr-TR"/>
              </w:rPr>
              <w:t xml:space="preserve"> </w:t>
            </w:r>
          </w:p>
          <w:p w14:paraId="5D457ED9" w14:textId="77777777" w:rsidR="00E76C7A" w:rsidRPr="007421BC" w:rsidRDefault="00003356" w:rsidP="00D94BAC">
            <w:pPr>
              <w:spacing w:after="0" w:line="259" w:lineRule="auto"/>
              <w:ind w:left="860" w:right="0" w:firstLine="0"/>
              <w:rPr>
                <w:color w:val="auto"/>
                <w:sz w:val="22"/>
                <w:lang w:val="tr-TR"/>
              </w:rPr>
            </w:pPr>
            <w:r w:rsidRPr="007421BC">
              <w:rPr>
                <w:b/>
                <w:color w:val="auto"/>
                <w:sz w:val="22"/>
                <w:lang w:val="tr-TR"/>
              </w:rPr>
              <w:t xml:space="preserve"> </w:t>
            </w:r>
            <w:r w:rsidRPr="007421BC">
              <w:rPr>
                <w:b/>
                <w:color w:val="auto"/>
                <w:sz w:val="22"/>
                <w:lang w:val="tr-TR"/>
              </w:rPr>
              <w:tab/>
            </w: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p w14:paraId="5D457EDA"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  </w:t>
            </w:r>
            <w:r w:rsidRPr="007421BC">
              <w:rPr>
                <w:b/>
                <w:color w:val="auto"/>
                <w:sz w:val="22"/>
                <w:lang w:val="tr-TR"/>
              </w:rPr>
              <w:tab/>
              <w:t xml:space="preserve">  </w:t>
            </w:r>
          </w:p>
        </w:tc>
      </w:tr>
      <w:tr w:rsidR="00366870" w:rsidRPr="007421BC" w14:paraId="5D457EDD" w14:textId="77777777" w:rsidTr="00662CE7">
        <w:trPr>
          <w:trHeight w:val="528"/>
        </w:trPr>
        <w:tc>
          <w:tcPr>
            <w:tcW w:w="9356"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D457EDC" w14:textId="77777777" w:rsidR="00E76C7A" w:rsidRPr="007421BC" w:rsidRDefault="00003356" w:rsidP="00D94BAC">
            <w:pPr>
              <w:spacing w:after="0" w:line="259" w:lineRule="auto"/>
              <w:ind w:left="0" w:right="6495" w:firstLine="0"/>
              <w:rPr>
                <w:color w:val="auto"/>
                <w:sz w:val="22"/>
                <w:lang w:val="tr-TR"/>
              </w:rPr>
            </w:pPr>
            <w:r w:rsidRPr="007421BC">
              <w:rPr>
                <w:b/>
                <w:color w:val="auto"/>
                <w:sz w:val="22"/>
                <w:lang w:val="tr-TR"/>
              </w:rPr>
              <w:t xml:space="preserve">F. Stajyerin Eğitimiyle Görevli Amir   </w:t>
            </w:r>
            <w:r w:rsidRPr="007421BC">
              <w:rPr>
                <w:color w:val="auto"/>
                <w:sz w:val="22"/>
                <w:lang w:val="tr-TR"/>
              </w:rPr>
              <w:t>(Designated Training Officer)</w:t>
            </w:r>
            <w:r w:rsidRPr="007421BC">
              <w:rPr>
                <w:b/>
                <w:color w:val="auto"/>
                <w:sz w:val="22"/>
                <w:lang w:val="tr-TR"/>
              </w:rPr>
              <w:t xml:space="preserve"> </w:t>
            </w:r>
          </w:p>
        </w:tc>
      </w:tr>
      <w:tr w:rsidR="00366870" w:rsidRPr="007421BC" w14:paraId="5D457EE3" w14:textId="77777777" w:rsidTr="00662CE7">
        <w:trPr>
          <w:trHeight w:val="811"/>
        </w:trPr>
        <w:tc>
          <w:tcPr>
            <w:tcW w:w="1720"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5D457EDE"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Adı Soyadı </w:t>
            </w:r>
          </w:p>
          <w:p w14:paraId="5D457EDF"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w:t>
            </w:r>
            <w:r w:rsidRPr="007421BC">
              <w:rPr>
                <w:color w:val="auto"/>
                <w:sz w:val="22"/>
                <w:lang w:val="tr-TR"/>
              </w:rPr>
              <w:t>Name Surname)</w:t>
            </w:r>
            <w:r w:rsidRPr="007421BC">
              <w:rPr>
                <w:b/>
                <w:color w:val="auto"/>
                <w:sz w:val="22"/>
                <w:lang w:val="tr-TR"/>
              </w:rPr>
              <w:t xml:space="preserve"> </w:t>
            </w:r>
          </w:p>
        </w:tc>
        <w:tc>
          <w:tcPr>
            <w:tcW w:w="2402"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5D457EE0"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  </w:t>
            </w:r>
            <w:r w:rsidRPr="007421BC">
              <w:rPr>
                <w:b/>
                <w:color w:val="auto"/>
                <w:sz w:val="22"/>
                <w:lang w:val="tr-TR"/>
              </w:rPr>
              <w:tab/>
            </w: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p>
        </w:tc>
        <w:tc>
          <w:tcPr>
            <w:tcW w:w="1372"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5D457EE1"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Görevi (</w:t>
            </w:r>
            <w:r w:rsidRPr="007421BC">
              <w:rPr>
                <w:color w:val="auto"/>
                <w:sz w:val="22"/>
                <w:lang w:val="tr-TR"/>
              </w:rPr>
              <w:t>Rank)</w:t>
            </w:r>
            <w:r w:rsidRPr="007421BC">
              <w:rPr>
                <w:b/>
                <w:color w:val="auto"/>
                <w:sz w:val="22"/>
                <w:lang w:val="tr-TR"/>
              </w:rPr>
              <w:t xml:space="preserve"> </w:t>
            </w:r>
          </w:p>
        </w:tc>
        <w:tc>
          <w:tcPr>
            <w:tcW w:w="3862"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14:paraId="5D457EE2" w14:textId="77777777" w:rsidR="00E76C7A" w:rsidRPr="007421BC" w:rsidRDefault="00003356" w:rsidP="00D94BAC">
            <w:pPr>
              <w:spacing w:after="0" w:line="259" w:lineRule="auto"/>
              <w:ind w:left="53" w:right="0" w:firstLine="0"/>
              <w:rPr>
                <w:color w:val="auto"/>
                <w:sz w:val="22"/>
                <w:lang w:val="tr-TR"/>
              </w:rPr>
            </w:pPr>
            <w:r w:rsidRPr="007421BC">
              <w:rPr>
                <w:b/>
                <w:color w:val="auto"/>
                <w:sz w:val="22"/>
                <w:lang w:val="tr-TR"/>
              </w:rPr>
              <w:t xml:space="preserve">  </w:t>
            </w:r>
          </w:p>
        </w:tc>
      </w:tr>
      <w:tr w:rsidR="00366870" w:rsidRPr="007421BC" w14:paraId="5D457EE5" w14:textId="77777777" w:rsidTr="00662CE7">
        <w:trPr>
          <w:trHeight w:val="1642"/>
        </w:trPr>
        <w:tc>
          <w:tcPr>
            <w:tcW w:w="9356"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D457EE4"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Değerlendirmesi </w:t>
            </w:r>
            <w:r w:rsidRPr="007421BC">
              <w:rPr>
                <w:color w:val="auto"/>
                <w:sz w:val="22"/>
                <w:lang w:val="tr-TR"/>
              </w:rPr>
              <w:t>(Evaluation)</w:t>
            </w:r>
            <w:r w:rsidRPr="007421BC">
              <w:rPr>
                <w:b/>
                <w:color w:val="auto"/>
                <w:sz w:val="22"/>
                <w:lang w:val="tr-TR"/>
              </w:rPr>
              <w:t xml:space="preserve"> </w:t>
            </w:r>
          </w:p>
        </w:tc>
      </w:tr>
      <w:tr w:rsidR="00366870" w:rsidRPr="007421BC" w14:paraId="5D457EE8" w14:textId="77777777" w:rsidTr="00662CE7">
        <w:trPr>
          <w:trHeight w:val="934"/>
        </w:trPr>
        <w:tc>
          <w:tcPr>
            <w:tcW w:w="9356" w:type="dxa"/>
            <w:gridSpan w:val="5"/>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2FC4BC78" w14:textId="77777777" w:rsidR="0019037D" w:rsidRDefault="00003356" w:rsidP="0019037D">
            <w:pPr>
              <w:tabs>
                <w:tab w:val="center" w:pos="785"/>
                <w:tab w:val="center" w:pos="2603"/>
                <w:tab w:val="center" w:pos="2931"/>
                <w:tab w:val="center" w:pos="3246"/>
                <w:tab w:val="center" w:pos="3666"/>
                <w:tab w:val="center" w:pos="4719"/>
                <w:tab w:val="center" w:pos="5229"/>
                <w:tab w:val="center" w:pos="5661"/>
              </w:tabs>
              <w:spacing w:after="0" w:line="259" w:lineRule="auto"/>
              <w:ind w:left="0" w:right="0" w:firstLine="0"/>
              <w:rPr>
                <w:b/>
                <w:bCs/>
                <w:color w:val="auto"/>
                <w:sz w:val="22"/>
                <w:vertAlign w:val="superscript"/>
                <w:lang w:val="tr-TR"/>
              </w:rPr>
            </w:pPr>
            <w:r w:rsidRPr="007421BC">
              <w:rPr>
                <w:rFonts w:eastAsia="Calibri"/>
                <w:noProof/>
                <w:color w:val="auto"/>
                <w:sz w:val="22"/>
                <w:lang w:val="tr-TR" w:eastAsia="tr-TR"/>
              </w:rPr>
              <mc:AlternateContent>
                <mc:Choice Requires="wpg">
                  <w:drawing>
                    <wp:anchor distT="0" distB="0" distL="114300" distR="114300" simplePos="0" relativeHeight="251658240" behindDoc="0" locked="0" layoutInCell="1" allowOverlap="1" wp14:anchorId="5D458307" wp14:editId="5D458308">
                      <wp:simplePos x="0" y="0"/>
                      <wp:positionH relativeFrom="column">
                        <wp:posOffset>1131062</wp:posOffset>
                      </wp:positionH>
                      <wp:positionV relativeFrom="paragraph">
                        <wp:posOffset>-212800</wp:posOffset>
                      </wp:positionV>
                      <wp:extent cx="6096" cy="583692"/>
                      <wp:effectExtent l="0" t="0" r="0" b="0"/>
                      <wp:wrapSquare wrapText="bothSides"/>
                      <wp:docPr id="65550" name="Group 65550"/>
                      <wp:cNvGraphicFramePr/>
                      <a:graphic xmlns:a="http://schemas.openxmlformats.org/drawingml/2006/main">
                        <a:graphicData uri="http://schemas.microsoft.com/office/word/2010/wordprocessingGroup">
                          <wpg:wgp>
                            <wpg:cNvGrpSpPr/>
                            <wpg:grpSpPr>
                              <a:xfrm>
                                <a:off x="0" y="0"/>
                                <a:ext cx="6096" cy="583692"/>
                                <a:chOff x="0" y="0"/>
                                <a:chExt cx="6096" cy="583692"/>
                              </a:xfrm>
                            </wpg:grpSpPr>
                            <wps:wsp>
                              <wps:cNvPr id="79150" name="Shape 79150"/>
                              <wps:cNvSpPr/>
                              <wps:spPr>
                                <a:xfrm>
                                  <a:off x="0" y="0"/>
                                  <a:ext cx="9144" cy="583692"/>
                                </a:xfrm>
                                <a:custGeom>
                                  <a:avLst/>
                                  <a:gdLst/>
                                  <a:ahLst/>
                                  <a:cxnLst/>
                                  <a:rect l="0" t="0" r="0" b="0"/>
                                  <a:pathLst>
                                    <a:path w="9144" h="583692">
                                      <a:moveTo>
                                        <a:pt x="0" y="0"/>
                                      </a:moveTo>
                                      <a:lnTo>
                                        <a:pt x="9144" y="0"/>
                                      </a:lnTo>
                                      <a:lnTo>
                                        <a:pt x="9144" y="583692"/>
                                      </a:lnTo>
                                      <a:lnTo>
                                        <a:pt x="0" y="583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EBD3C4" id="Group 65550" o:spid="_x0000_s1026" style="position:absolute;margin-left:89.05pt;margin-top:-16.75pt;width:.5pt;height:45.95pt;z-index:251658240" coordsize="60,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">
                      <v:shape id="Shape 79150" o:spid="_x0000_s1027" style="position:absolute;width:91;height:5836;visibility:visible;mso-wrap-style:square;v-text-anchor:top" coordsize="9144,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" path="m,l9144,r,583692l,583692,,e" fillcolor="black" stroked="f" strokeweight="0">
                        <v:stroke miterlimit="83231f" joinstyle="miter"/>
                        <v:path arrowok="t" textboxrect="0,0,9144,583692"/>
                      </v:shape>
                      <w10:wrap type="square"/>
                    </v:group>
                  </w:pict>
                </mc:Fallback>
              </mc:AlternateContent>
            </w:r>
            <w:r w:rsidRPr="007421BC">
              <w:rPr>
                <w:b/>
                <w:bCs/>
                <w:color w:val="auto"/>
                <w:sz w:val="22"/>
                <w:vertAlign w:val="superscript"/>
                <w:lang w:val="tr-TR"/>
              </w:rPr>
              <w:t xml:space="preserve">İmza  </w:t>
            </w:r>
          </w:p>
          <w:p w14:paraId="5D457EE7" w14:textId="22529B15" w:rsidR="00E76C7A" w:rsidRPr="007421BC" w:rsidRDefault="0019037D" w:rsidP="0019037D">
            <w:pPr>
              <w:tabs>
                <w:tab w:val="center" w:pos="785"/>
                <w:tab w:val="center" w:pos="2603"/>
                <w:tab w:val="center" w:pos="2931"/>
                <w:tab w:val="center" w:pos="3246"/>
                <w:tab w:val="center" w:pos="3666"/>
                <w:tab w:val="center" w:pos="4719"/>
                <w:tab w:val="center" w:pos="5229"/>
                <w:tab w:val="center" w:pos="5661"/>
              </w:tabs>
              <w:spacing w:after="0" w:line="259" w:lineRule="auto"/>
              <w:ind w:left="0" w:right="0" w:firstLine="0"/>
              <w:rPr>
                <w:color w:val="auto"/>
                <w:sz w:val="22"/>
                <w:lang w:val="tr-TR"/>
              </w:rPr>
            </w:pPr>
            <w:r>
              <w:rPr>
                <w:b/>
                <w:bCs/>
                <w:color w:val="auto"/>
                <w:sz w:val="22"/>
                <w:lang w:val="tr-TR"/>
              </w:rPr>
              <w:t>(</w:t>
            </w:r>
            <w:r w:rsidRPr="007421BC">
              <w:rPr>
                <w:b/>
                <w:color w:val="auto"/>
                <w:sz w:val="22"/>
                <w:lang w:val="tr-TR"/>
              </w:rPr>
              <w:t>Signature)</w:t>
            </w:r>
            <w:r w:rsidR="00003356" w:rsidRPr="007421BC">
              <w:rPr>
                <w:color w:val="auto"/>
                <w:sz w:val="22"/>
                <w:lang w:val="tr-TR"/>
              </w:rPr>
              <w:tab/>
              <w:t xml:space="preserve">  </w:t>
            </w:r>
            <w:r w:rsidR="00003356" w:rsidRPr="007421BC">
              <w:rPr>
                <w:color w:val="auto"/>
                <w:sz w:val="22"/>
                <w:lang w:val="tr-TR"/>
              </w:rPr>
              <w:tab/>
              <w:t xml:space="preserve">  </w:t>
            </w:r>
            <w:r w:rsidR="00003356" w:rsidRPr="007421BC">
              <w:rPr>
                <w:color w:val="auto"/>
                <w:sz w:val="22"/>
                <w:lang w:val="tr-TR"/>
              </w:rPr>
              <w:tab/>
              <w:t xml:space="preserve">  </w:t>
            </w:r>
            <w:r w:rsidR="00003356" w:rsidRPr="007421BC">
              <w:rPr>
                <w:color w:val="auto"/>
                <w:sz w:val="22"/>
                <w:lang w:val="tr-TR"/>
              </w:rPr>
              <w:tab/>
              <w:t xml:space="preserve">  </w:t>
            </w:r>
            <w:r w:rsidR="00003356" w:rsidRPr="007421BC">
              <w:rPr>
                <w:color w:val="auto"/>
                <w:sz w:val="22"/>
                <w:lang w:val="tr-TR"/>
              </w:rPr>
              <w:tab/>
              <w:t xml:space="preserve">  </w:t>
            </w:r>
            <w:r w:rsidR="00003356" w:rsidRPr="007421BC">
              <w:rPr>
                <w:color w:val="auto"/>
                <w:sz w:val="22"/>
                <w:lang w:val="tr-TR"/>
              </w:rPr>
              <w:tab/>
              <w:t xml:space="preserve">  </w:t>
            </w:r>
          </w:p>
        </w:tc>
      </w:tr>
      <w:tr w:rsidR="00366870" w:rsidRPr="007421BC" w14:paraId="5D457EEA" w14:textId="77777777" w:rsidTr="00662CE7">
        <w:trPr>
          <w:trHeight w:val="720"/>
        </w:trPr>
        <w:tc>
          <w:tcPr>
            <w:tcW w:w="9356"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D457EE9"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G. Şirket Yöneticisi / Gemi Başmühendisi   </w:t>
            </w:r>
            <w:r w:rsidRPr="007421BC">
              <w:rPr>
                <w:color w:val="auto"/>
                <w:sz w:val="22"/>
                <w:lang w:val="tr-TR"/>
              </w:rPr>
              <w:t xml:space="preserve">Company manager / Ship Chief Engineer                                                        </w:t>
            </w:r>
            <w:r w:rsidRPr="007421BC">
              <w:rPr>
                <w:b/>
                <w:color w:val="auto"/>
                <w:sz w:val="22"/>
                <w:lang w:val="tr-TR"/>
              </w:rPr>
              <w:t xml:space="preserve"> </w:t>
            </w:r>
          </w:p>
        </w:tc>
      </w:tr>
      <w:tr w:rsidR="00366870" w:rsidRPr="007421BC" w14:paraId="5D457EEE" w14:textId="77777777" w:rsidTr="00662CE7">
        <w:trPr>
          <w:trHeight w:val="812"/>
        </w:trPr>
        <w:tc>
          <w:tcPr>
            <w:tcW w:w="1720"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5D457EEB"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Adı Soyadı </w:t>
            </w:r>
          </w:p>
          <w:p w14:paraId="5D457EEC"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w:t>
            </w:r>
            <w:r w:rsidRPr="007421BC">
              <w:rPr>
                <w:color w:val="auto"/>
                <w:sz w:val="22"/>
                <w:lang w:val="tr-TR"/>
              </w:rPr>
              <w:t>Name Surname)</w:t>
            </w:r>
            <w:r w:rsidRPr="007421BC">
              <w:rPr>
                <w:b/>
                <w:color w:val="auto"/>
                <w:sz w:val="22"/>
                <w:lang w:val="tr-TR"/>
              </w:rPr>
              <w:t xml:space="preserve"> </w:t>
            </w:r>
          </w:p>
        </w:tc>
        <w:tc>
          <w:tcPr>
            <w:tcW w:w="7636" w:type="dxa"/>
            <w:gridSpan w:val="4"/>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5D457EED"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  </w:t>
            </w:r>
            <w:r w:rsidRPr="007421BC">
              <w:rPr>
                <w:b/>
                <w:color w:val="auto"/>
                <w:sz w:val="22"/>
                <w:lang w:val="tr-TR"/>
              </w:rPr>
              <w:tab/>
            </w: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p>
        </w:tc>
      </w:tr>
      <w:tr w:rsidR="00366870" w:rsidRPr="007421BC" w14:paraId="5D457EF2" w14:textId="77777777" w:rsidTr="00662CE7">
        <w:trPr>
          <w:trHeight w:val="1466"/>
        </w:trPr>
        <w:tc>
          <w:tcPr>
            <w:tcW w:w="935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57EEF" w14:textId="77777777" w:rsidR="00E76C7A" w:rsidRPr="007421BC" w:rsidRDefault="00003356" w:rsidP="00D94BAC">
            <w:pPr>
              <w:spacing w:after="291" w:line="259" w:lineRule="auto"/>
              <w:ind w:left="0" w:right="0" w:firstLine="0"/>
              <w:rPr>
                <w:color w:val="auto"/>
                <w:sz w:val="22"/>
                <w:lang w:val="tr-TR"/>
              </w:rPr>
            </w:pPr>
            <w:r w:rsidRPr="007421BC">
              <w:rPr>
                <w:b/>
                <w:color w:val="auto"/>
                <w:sz w:val="22"/>
                <w:lang w:val="tr-TR"/>
              </w:rPr>
              <w:t xml:space="preserve">Değerlendirmesi </w:t>
            </w:r>
            <w:r w:rsidRPr="007421BC">
              <w:rPr>
                <w:color w:val="auto"/>
                <w:sz w:val="22"/>
                <w:lang w:val="tr-TR"/>
              </w:rPr>
              <w:t>(Evaluation)</w:t>
            </w:r>
            <w:r w:rsidRPr="007421BC">
              <w:rPr>
                <w:b/>
                <w:color w:val="auto"/>
                <w:sz w:val="22"/>
                <w:lang w:val="tr-TR"/>
              </w:rPr>
              <w:t xml:space="preserve"> </w:t>
            </w:r>
          </w:p>
          <w:p w14:paraId="5D457EF0" w14:textId="77777777" w:rsidR="00E76C7A" w:rsidRPr="007421BC" w:rsidRDefault="00003356" w:rsidP="00D94BAC">
            <w:pPr>
              <w:spacing w:after="505" w:line="259" w:lineRule="auto"/>
              <w:ind w:left="2603"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p w14:paraId="5D457EF1"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  </w:t>
            </w:r>
            <w:r w:rsidRPr="007421BC">
              <w:rPr>
                <w:b/>
                <w:color w:val="auto"/>
                <w:sz w:val="22"/>
                <w:lang w:val="tr-TR"/>
              </w:rPr>
              <w:tab/>
              <w:t xml:space="preserve">  </w:t>
            </w:r>
            <w:r w:rsidRPr="007421BC">
              <w:rPr>
                <w:b/>
                <w:color w:val="auto"/>
                <w:sz w:val="22"/>
                <w:lang w:val="tr-TR"/>
              </w:rPr>
              <w:tab/>
              <w:t xml:space="preserve">  </w:t>
            </w:r>
            <w:r w:rsidRPr="007421BC">
              <w:rPr>
                <w:b/>
                <w:color w:val="auto"/>
                <w:sz w:val="22"/>
                <w:lang w:val="tr-TR"/>
              </w:rPr>
              <w:tab/>
            </w: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tc>
      </w:tr>
      <w:tr w:rsidR="00366870" w:rsidRPr="007421BC" w14:paraId="5D457EF7" w14:textId="77777777" w:rsidTr="00662CE7">
        <w:trPr>
          <w:trHeight w:val="926"/>
        </w:trPr>
        <w:tc>
          <w:tcPr>
            <w:tcW w:w="3158"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5D457EF3" w14:textId="77777777" w:rsidR="00E76C7A" w:rsidRPr="007421BC" w:rsidRDefault="00003356" w:rsidP="00D94BAC">
            <w:pPr>
              <w:spacing w:after="33" w:line="259" w:lineRule="auto"/>
              <w:ind w:left="0" w:right="0" w:firstLine="0"/>
              <w:rPr>
                <w:color w:val="auto"/>
                <w:sz w:val="22"/>
                <w:lang w:val="tr-TR"/>
              </w:rPr>
            </w:pPr>
            <w:r w:rsidRPr="007421BC">
              <w:rPr>
                <w:b/>
                <w:color w:val="auto"/>
                <w:sz w:val="22"/>
                <w:lang w:val="tr-TR"/>
              </w:rPr>
              <w:t xml:space="preserve">SONUÇ </w:t>
            </w:r>
          </w:p>
          <w:p w14:paraId="5D457EF4" w14:textId="77777777" w:rsidR="00E76C7A" w:rsidRPr="007421BC" w:rsidRDefault="00003356" w:rsidP="00D94BAC">
            <w:pPr>
              <w:spacing w:after="0" w:line="316" w:lineRule="auto"/>
              <w:ind w:left="0" w:right="0" w:firstLine="0"/>
              <w:rPr>
                <w:color w:val="auto"/>
                <w:sz w:val="22"/>
                <w:lang w:val="tr-TR"/>
              </w:rPr>
            </w:pPr>
            <w:r w:rsidRPr="007421BC">
              <w:rPr>
                <w:b/>
                <w:color w:val="auto"/>
                <w:sz w:val="22"/>
                <w:lang w:val="tr-TR"/>
              </w:rPr>
              <w:t xml:space="preserve">(BAŞARILIBAŞARISIZ) </w:t>
            </w:r>
            <w:r w:rsidRPr="007421BC">
              <w:rPr>
                <w:b/>
                <w:color w:val="auto"/>
                <w:sz w:val="22"/>
                <w:lang w:val="tr-TR"/>
              </w:rPr>
              <w:tab/>
              <w:t xml:space="preserve"> CONCLUSION </w:t>
            </w:r>
          </w:p>
          <w:p w14:paraId="5D457EF5"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(POSITIVE/NEGATIVE)    </w:t>
            </w:r>
          </w:p>
        </w:tc>
        <w:tc>
          <w:tcPr>
            <w:tcW w:w="6198"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5D457EF6"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r w:rsidRPr="007421BC">
              <w:rPr>
                <w:color w:val="auto"/>
                <w:sz w:val="22"/>
                <w:lang w:val="tr-TR"/>
              </w:rPr>
              <w:tab/>
              <w:t xml:space="preserve">  </w:t>
            </w:r>
          </w:p>
        </w:tc>
      </w:tr>
    </w:tbl>
    <w:p w14:paraId="09851A0F" w14:textId="46B5FEE7" w:rsidR="00535EA8" w:rsidRPr="007421BC" w:rsidRDefault="00AD5F22" w:rsidP="00022705">
      <w:pPr>
        <w:spacing w:after="0" w:line="259" w:lineRule="auto"/>
        <w:ind w:left="0" w:right="0" w:firstLine="0"/>
        <w:rPr>
          <w:color w:val="auto"/>
          <w:sz w:val="22"/>
          <w:lang w:val="tr-TR"/>
        </w:rPr>
      </w:pPr>
      <w:r w:rsidRPr="00AD5F22">
        <w:rPr>
          <w:noProof/>
          <w:color w:val="auto"/>
          <w:sz w:val="22"/>
          <w:lang w:val="tr-TR" w:eastAsia="tr-TR"/>
        </w:rPr>
        <mc:AlternateContent>
          <mc:Choice Requires="wps">
            <w:drawing>
              <wp:anchor distT="45720" distB="45720" distL="114300" distR="114300" simplePos="0" relativeHeight="251664384" behindDoc="0" locked="0" layoutInCell="1" allowOverlap="1" wp14:anchorId="134E7B16" wp14:editId="1A0729AF">
                <wp:simplePos x="0" y="0"/>
                <wp:positionH relativeFrom="page">
                  <wp:posOffset>793115</wp:posOffset>
                </wp:positionH>
                <wp:positionV relativeFrom="paragraph">
                  <wp:posOffset>3175</wp:posOffset>
                </wp:positionV>
                <wp:extent cx="5963285" cy="1404620"/>
                <wp:effectExtent l="0" t="0" r="18415" b="22225"/>
                <wp:wrapSquare wrapText="bothSides"/>
                <wp:docPr id="9986868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solidFill>
                          <a:srgbClr val="FFFFFF"/>
                        </a:solidFill>
                        <a:ln w="9525">
                          <a:solidFill>
                            <a:srgbClr val="000000"/>
                          </a:solidFill>
                          <a:miter lim="800000"/>
                          <a:headEnd/>
                          <a:tailEnd/>
                        </a:ln>
                      </wps:spPr>
                      <wps:txbx>
                        <w:txbxContent>
                          <w:p w14:paraId="0AFCCD9C" w14:textId="31C1E935" w:rsidR="00AD5F22" w:rsidRPr="0034295C" w:rsidRDefault="00AD5F22" w:rsidP="00AD5F22">
                            <w:pPr>
                              <w:pStyle w:val="Balk1"/>
                              <w:jc w:val="both"/>
                              <w:rPr>
                                <w:color w:val="auto"/>
                                <w:sz w:val="22"/>
                                <w:lang w:val="tr-TR"/>
                              </w:rPr>
                            </w:pPr>
                            <w:r w:rsidRPr="0034295C">
                              <w:rPr>
                                <w:color w:val="auto"/>
                                <w:sz w:val="22"/>
                                <w:lang w:val="tr-TR"/>
                              </w:rPr>
                              <w:t xml:space="preserve">ÖĞRENCİNİN YAPTIĞI STAJ TARAFINIZDAN " BAŞARISIZ " OLARAK DEĞERLENDİRİLMESİ HALİNDE, BU FORM ZARFLANMADAN ÖNCE PİRİ REİS ÜNİVERSİTESİ KURUMSAL STAJ OFİSİNİN " </w:t>
                            </w:r>
                            <w:r w:rsidR="0034295C" w:rsidRPr="0034295C">
                              <w:rPr>
                                <w:color w:val="auto"/>
                                <w:sz w:val="22"/>
                                <w:lang w:val="tr-TR"/>
                              </w:rPr>
                              <w:t xml:space="preserve">staj@pirireis.edu.tr </w:t>
                            </w:r>
                            <w:r w:rsidRPr="0034295C">
                              <w:rPr>
                                <w:color w:val="auto"/>
                                <w:sz w:val="22"/>
                                <w:lang w:val="tr-TR"/>
                              </w:rPr>
                              <w:t>" E-MAIL ADRESİNE TARATILIP GÖNDERİLMESİ GEREKLİLİĞİNİ BİLGİLERİNİZE ARZ EDERİZ.</w:t>
                            </w:r>
                          </w:p>
                          <w:p w14:paraId="0BD8BB80" w14:textId="77777777" w:rsidR="00AD5F22" w:rsidRPr="0034295C" w:rsidRDefault="00AD5F22" w:rsidP="00AD5F22">
                            <w:pPr>
                              <w:rPr>
                                <w:lang w:val="tr-TR"/>
                              </w:rPr>
                            </w:pPr>
                          </w:p>
                          <w:p w14:paraId="310DCFB6" w14:textId="1A9B7576" w:rsidR="00AD5F22" w:rsidRPr="00AD5F22" w:rsidRDefault="00AD5F22" w:rsidP="00AD5F22">
                            <w:pPr>
                              <w:spacing w:after="0" w:line="259" w:lineRule="auto"/>
                              <w:ind w:right="0"/>
                              <w:rPr>
                                <w:b/>
                                <w:bCs/>
                                <w:i/>
                                <w:iCs/>
                                <w:color w:val="auto"/>
                                <w:sz w:val="22"/>
                                <w:lang w:val="tr-TR"/>
                              </w:rPr>
                            </w:pPr>
                            <w:r w:rsidRPr="0034295C">
                              <w:rPr>
                                <w:b/>
                                <w:bCs/>
                                <w:i/>
                                <w:iCs/>
                                <w:color w:val="auto"/>
                                <w:sz w:val="22"/>
                                <w:lang w:val="tr-TR"/>
                              </w:rPr>
                              <w:t>THE CADET'S INTERNSHIP TRAINING EVALUATION IS CONSIDERED "UNSUCCESSFUL", WE KINDLY REQUEST THAT THIS FORM BE SCANNED AND SENT TO PIRI REIS UNIVERSITY CORPORATE INTERNSHIP OFFICE'S E-MAIL ADDRESS "</w:t>
                            </w:r>
                            <w:r w:rsidR="007547F6" w:rsidRPr="0034295C">
                              <w:rPr>
                                <w:b/>
                                <w:bCs/>
                                <w:i/>
                                <w:iCs/>
                                <w:color w:val="auto"/>
                                <w:sz w:val="22"/>
                                <w:lang w:val="tr-TR"/>
                              </w:rPr>
                              <w:t>staj</w:t>
                            </w:r>
                            <w:r w:rsidRPr="0034295C">
                              <w:rPr>
                                <w:b/>
                                <w:bCs/>
                                <w:i/>
                                <w:iCs/>
                                <w:color w:val="auto"/>
                                <w:sz w:val="22"/>
                                <w:lang w:val="tr-TR"/>
                              </w:rPr>
                              <w:t>@pirireis.edu.tr" BEFORE ENVELOPING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4E7B16" id="_x0000_t202" coordsize="21600,21600" o:spt="202" path="m,l,21600r21600,l21600,xe">
                <v:stroke joinstyle="miter"/>
                <v:path gradientshapeok="t" o:connecttype="rect"/>
              </v:shapetype>
              <v:shape id="Metin Kutusu 2" o:spid="_x0000_s1027" type="#_x0000_t202" style="position:absolute;left:0;text-align:left;margin-left:62.45pt;margin-top:.25pt;width:469.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">
                <v:textbox style="mso-fit-shape-to-text:t">
                  <w:txbxContent>
                    <w:p w14:paraId="0AFCCD9C" w14:textId="31C1E935" w:rsidR="00AD5F22" w:rsidRPr="0034295C" w:rsidRDefault="00AD5F22" w:rsidP="00AD5F22">
                      <w:pPr>
                        <w:pStyle w:val="Heading1"/>
                        <w:jc w:val="both"/>
                        <w:rPr>
                          <w:color w:val="auto"/>
                          <w:sz w:val="22"/>
                          <w:lang w:val="tr-TR"/>
                        </w:rPr>
                      </w:pPr>
                      <w:r w:rsidRPr="0034295C">
                        <w:rPr>
                          <w:color w:val="auto"/>
                          <w:sz w:val="22"/>
                          <w:lang w:val="tr-TR"/>
                        </w:rPr>
                        <w:t xml:space="preserve">ÖĞRENCİNİN YAPTIĞI STAJ TARAFINIZDAN " BAŞARISIZ " OLARAK DEĞERLENDİRİLMESİ HALİNDE, BU FORM ZARFLANMADAN ÖNCE PİRİ REİS ÜNİVERSİTESİ KURUMSAL STAJ OFİSİNİN " </w:t>
                      </w:r>
                      <w:r w:rsidR="0034295C" w:rsidRPr="0034295C">
                        <w:rPr>
                          <w:color w:val="auto"/>
                          <w:sz w:val="22"/>
                          <w:lang w:val="tr-TR"/>
                        </w:rPr>
                        <w:t xml:space="preserve">staj@pirireis.edu.tr </w:t>
                      </w:r>
                      <w:r w:rsidRPr="0034295C">
                        <w:rPr>
                          <w:color w:val="auto"/>
                          <w:sz w:val="22"/>
                          <w:lang w:val="tr-TR"/>
                        </w:rPr>
                        <w:t>" E-MAIL ADRESİNE TARATILIP GÖNDERİLMESİ GEREKLİLİĞİNİ BİLGİLERİNİZE ARZ EDERİZ.</w:t>
                      </w:r>
                    </w:p>
                    <w:p w14:paraId="0BD8BB80" w14:textId="77777777" w:rsidR="00AD5F22" w:rsidRPr="0034295C" w:rsidRDefault="00AD5F22" w:rsidP="00AD5F22">
                      <w:pPr>
                        <w:rPr>
                          <w:lang w:val="tr-TR"/>
                        </w:rPr>
                      </w:pPr>
                    </w:p>
                    <w:p w14:paraId="310DCFB6" w14:textId="1A9B7576" w:rsidR="00AD5F22" w:rsidRPr="00AD5F22" w:rsidRDefault="00AD5F22" w:rsidP="00AD5F22">
                      <w:pPr>
                        <w:spacing w:after="0" w:line="259" w:lineRule="auto"/>
                        <w:ind w:right="0"/>
                        <w:rPr>
                          <w:b/>
                          <w:bCs/>
                          <w:i/>
                          <w:iCs/>
                          <w:color w:val="auto"/>
                          <w:sz w:val="22"/>
                          <w:lang w:val="tr-TR"/>
                        </w:rPr>
                      </w:pPr>
                      <w:r w:rsidRPr="0034295C">
                        <w:rPr>
                          <w:b/>
                          <w:bCs/>
                          <w:i/>
                          <w:iCs/>
                          <w:color w:val="auto"/>
                          <w:sz w:val="22"/>
                          <w:lang w:val="tr-TR"/>
                        </w:rPr>
                        <w:t>THE CADET'S INTERNSHIP TRAINING EVALUATION IS CONSIDERED "UNSUCCESSFUL", WE KINDLY REQUEST THAT THIS FORM BE SCANNED AND SENT TO PIRI REIS UNIVERSITY CORPORATE INTERNSHIP OFFICE'S E-MAIL ADDRESS "</w:t>
                      </w:r>
                      <w:r w:rsidR="007547F6" w:rsidRPr="0034295C">
                        <w:rPr>
                          <w:b/>
                          <w:bCs/>
                          <w:i/>
                          <w:iCs/>
                          <w:color w:val="auto"/>
                          <w:sz w:val="22"/>
                          <w:lang w:val="tr-TR"/>
                        </w:rPr>
                        <w:t>staj</w:t>
                      </w:r>
                      <w:r w:rsidRPr="0034295C">
                        <w:rPr>
                          <w:b/>
                          <w:bCs/>
                          <w:i/>
                          <w:iCs/>
                          <w:color w:val="auto"/>
                          <w:sz w:val="22"/>
                          <w:lang w:val="tr-TR"/>
                        </w:rPr>
                        <w:t>@pirireis.edu.tr" BEFORE ENVELOPING IT.</w:t>
                      </w:r>
                    </w:p>
                  </w:txbxContent>
                </v:textbox>
                <w10:wrap type="square" anchorx="page"/>
              </v:shape>
            </w:pict>
          </mc:Fallback>
        </mc:AlternateContent>
      </w:r>
    </w:p>
    <w:p w14:paraId="552B723A" w14:textId="77777777" w:rsidR="00535EA8" w:rsidRPr="007421BC" w:rsidRDefault="00535EA8" w:rsidP="00D94BAC">
      <w:pPr>
        <w:spacing w:after="0" w:line="259" w:lineRule="auto"/>
        <w:ind w:left="300" w:right="0" w:firstLine="0"/>
        <w:rPr>
          <w:color w:val="auto"/>
          <w:sz w:val="22"/>
          <w:lang w:val="tr-TR"/>
        </w:rPr>
      </w:pPr>
    </w:p>
    <w:p w14:paraId="24976263" w14:textId="77777777" w:rsidR="00535EA8" w:rsidRPr="007421BC" w:rsidRDefault="00535EA8" w:rsidP="00D94BAC">
      <w:pPr>
        <w:spacing w:after="0" w:line="259" w:lineRule="auto"/>
        <w:ind w:left="300" w:right="0" w:firstLine="0"/>
        <w:rPr>
          <w:color w:val="auto"/>
          <w:sz w:val="22"/>
          <w:lang w:val="tr-TR"/>
        </w:rPr>
      </w:pPr>
    </w:p>
    <w:p w14:paraId="2AC0C8A6" w14:textId="77777777" w:rsidR="00535EA8" w:rsidRPr="007421BC" w:rsidRDefault="00535EA8" w:rsidP="00D94BAC">
      <w:pPr>
        <w:spacing w:after="0" w:line="259" w:lineRule="auto"/>
        <w:ind w:left="300" w:right="0" w:firstLine="0"/>
        <w:rPr>
          <w:color w:val="auto"/>
          <w:sz w:val="22"/>
          <w:lang w:val="tr-TR"/>
        </w:rPr>
      </w:pPr>
    </w:p>
    <w:p w14:paraId="2DC13E9E" w14:textId="77777777" w:rsidR="00535EA8" w:rsidRPr="007421BC" w:rsidRDefault="00535EA8" w:rsidP="00D94BAC">
      <w:pPr>
        <w:spacing w:after="0" w:line="259" w:lineRule="auto"/>
        <w:ind w:left="300" w:right="0" w:firstLine="0"/>
        <w:rPr>
          <w:color w:val="auto"/>
          <w:sz w:val="22"/>
          <w:lang w:val="tr-TR"/>
        </w:rPr>
      </w:pPr>
    </w:p>
    <w:p w14:paraId="3866E290" w14:textId="77777777" w:rsidR="00535EA8" w:rsidRPr="007421BC" w:rsidRDefault="00535EA8" w:rsidP="00D94BAC">
      <w:pPr>
        <w:spacing w:after="0" w:line="259" w:lineRule="auto"/>
        <w:ind w:left="300" w:right="0" w:firstLine="0"/>
        <w:rPr>
          <w:color w:val="auto"/>
          <w:sz w:val="22"/>
          <w:lang w:val="tr-TR"/>
        </w:rPr>
      </w:pPr>
    </w:p>
    <w:p w14:paraId="4C4A0B9A" w14:textId="77777777" w:rsidR="00535EA8" w:rsidRPr="007421BC" w:rsidRDefault="00535EA8" w:rsidP="0041129C">
      <w:pPr>
        <w:spacing w:after="0" w:line="259" w:lineRule="auto"/>
        <w:ind w:left="0" w:right="0" w:firstLine="0"/>
        <w:rPr>
          <w:color w:val="auto"/>
          <w:sz w:val="22"/>
          <w:lang w:val="tr-TR"/>
        </w:rPr>
      </w:pPr>
    </w:p>
    <w:p w14:paraId="3273B7CA" w14:textId="77777777" w:rsidR="002B7046" w:rsidRPr="007421BC" w:rsidRDefault="002B7046" w:rsidP="0041129C">
      <w:pPr>
        <w:spacing w:after="0" w:line="259" w:lineRule="auto"/>
        <w:ind w:left="0" w:right="0" w:firstLine="0"/>
        <w:rPr>
          <w:color w:val="auto"/>
          <w:sz w:val="22"/>
          <w:lang w:val="tr-TR"/>
        </w:rPr>
      </w:pPr>
    </w:p>
    <w:p w14:paraId="7135F212" w14:textId="77777777" w:rsidR="002B7046" w:rsidRPr="007421BC" w:rsidRDefault="002B7046" w:rsidP="0041129C">
      <w:pPr>
        <w:spacing w:after="0" w:line="259" w:lineRule="auto"/>
        <w:ind w:left="0" w:right="0" w:firstLine="0"/>
        <w:rPr>
          <w:color w:val="auto"/>
          <w:sz w:val="22"/>
          <w:lang w:val="tr-TR"/>
        </w:rPr>
      </w:pPr>
    </w:p>
    <w:p w14:paraId="07374ED4" w14:textId="77777777" w:rsidR="002B7046" w:rsidRDefault="002B7046" w:rsidP="0041129C">
      <w:pPr>
        <w:spacing w:after="0" w:line="259" w:lineRule="auto"/>
        <w:ind w:left="0" w:right="0" w:firstLine="0"/>
        <w:rPr>
          <w:color w:val="auto"/>
          <w:sz w:val="22"/>
          <w:lang w:val="tr-TR"/>
        </w:rPr>
      </w:pPr>
    </w:p>
    <w:p w14:paraId="19C4D16A" w14:textId="77777777" w:rsidR="00853938" w:rsidRPr="007421BC" w:rsidRDefault="00853938" w:rsidP="00D94BAC">
      <w:pPr>
        <w:pStyle w:val="Balk1"/>
        <w:spacing w:after="0" w:line="259" w:lineRule="auto"/>
        <w:ind w:left="0" w:right="323" w:firstLine="0"/>
        <w:jc w:val="both"/>
        <w:rPr>
          <w:rFonts w:eastAsia="Constantia"/>
          <w:color w:val="auto"/>
          <w:sz w:val="22"/>
          <w:u w:val="single" w:color="000000"/>
          <w:lang w:val="tr-TR"/>
        </w:rPr>
      </w:pPr>
    </w:p>
    <w:p w14:paraId="787D1B9D" w14:textId="77777777" w:rsidR="00022705" w:rsidRDefault="00022705" w:rsidP="00022705">
      <w:pPr>
        <w:pStyle w:val="Balk1"/>
        <w:ind w:right="323"/>
        <w:jc w:val="center"/>
        <w:rPr>
          <w:rFonts w:eastAsia="Constantia"/>
          <w:color w:val="auto"/>
          <w:sz w:val="28"/>
          <w:szCs w:val="28"/>
          <w:u w:color="000000"/>
          <w:lang w:val="tr-TR"/>
        </w:rPr>
      </w:pPr>
    </w:p>
    <w:p w14:paraId="7D10109D" w14:textId="77777777" w:rsidR="00022705" w:rsidRDefault="00022705" w:rsidP="00022705">
      <w:pPr>
        <w:pStyle w:val="Balk1"/>
        <w:ind w:right="323"/>
        <w:jc w:val="center"/>
        <w:rPr>
          <w:rFonts w:eastAsia="Constantia"/>
          <w:color w:val="auto"/>
          <w:sz w:val="28"/>
          <w:szCs w:val="28"/>
          <w:u w:color="000000"/>
          <w:lang w:val="tr-TR"/>
        </w:rPr>
      </w:pPr>
    </w:p>
    <w:p w14:paraId="60EE4F9D" w14:textId="77777777" w:rsidR="00022705" w:rsidRDefault="00022705" w:rsidP="00022705">
      <w:pPr>
        <w:pStyle w:val="Balk1"/>
        <w:ind w:right="323"/>
        <w:jc w:val="center"/>
        <w:rPr>
          <w:rFonts w:eastAsia="Constantia"/>
          <w:color w:val="auto"/>
          <w:sz w:val="28"/>
          <w:szCs w:val="28"/>
          <w:u w:color="000000"/>
          <w:lang w:val="tr-TR"/>
        </w:rPr>
      </w:pPr>
    </w:p>
    <w:p w14:paraId="5AA40394" w14:textId="77777777" w:rsidR="00022705" w:rsidRDefault="00022705" w:rsidP="00022705">
      <w:pPr>
        <w:pStyle w:val="Balk1"/>
        <w:ind w:right="323"/>
        <w:jc w:val="center"/>
        <w:rPr>
          <w:rFonts w:eastAsia="Constantia"/>
          <w:color w:val="auto"/>
          <w:sz w:val="28"/>
          <w:szCs w:val="28"/>
          <w:u w:color="000000"/>
          <w:lang w:val="tr-TR"/>
        </w:rPr>
      </w:pPr>
    </w:p>
    <w:p w14:paraId="2B71491D" w14:textId="77777777" w:rsidR="00022705" w:rsidRDefault="00022705" w:rsidP="00022705">
      <w:pPr>
        <w:pStyle w:val="Balk1"/>
        <w:ind w:right="323"/>
        <w:jc w:val="center"/>
        <w:rPr>
          <w:rFonts w:eastAsia="Constantia"/>
          <w:color w:val="auto"/>
          <w:sz w:val="28"/>
          <w:szCs w:val="28"/>
          <w:u w:color="000000"/>
          <w:lang w:val="tr-TR"/>
        </w:rPr>
      </w:pPr>
    </w:p>
    <w:p w14:paraId="33DCECB4" w14:textId="77777777" w:rsidR="00022705" w:rsidRDefault="00022705" w:rsidP="00022705">
      <w:pPr>
        <w:pStyle w:val="Balk1"/>
        <w:ind w:right="323"/>
        <w:jc w:val="center"/>
        <w:rPr>
          <w:rFonts w:eastAsia="Constantia"/>
          <w:color w:val="auto"/>
          <w:sz w:val="28"/>
          <w:szCs w:val="28"/>
          <w:u w:color="000000"/>
          <w:lang w:val="tr-TR"/>
        </w:rPr>
      </w:pPr>
    </w:p>
    <w:p w14:paraId="4668B4F0" w14:textId="77777777" w:rsidR="00022705" w:rsidRDefault="00022705" w:rsidP="00022705">
      <w:pPr>
        <w:pStyle w:val="Balk1"/>
        <w:ind w:right="323"/>
        <w:jc w:val="center"/>
        <w:rPr>
          <w:rFonts w:eastAsia="Constantia"/>
          <w:color w:val="auto"/>
          <w:sz w:val="28"/>
          <w:szCs w:val="28"/>
          <w:u w:color="000000"/>
          <w:lang w:val="tr-TR"/>
        </w:rPr>
      </w:pPr>
    </w:p>
    <w:p w14:paraId="19AFF8D3" w14:textId="77777777" w:rsidR="00022705" w:rsidRDefault="00022705" w:rsidP="00022705">
      <w:pPr>
        <w:pStyle w:val="Balk1"/>
        <w:ind w:right="323"/>
        <w:jc w:val="center"/>
        <w:rPr>
          <w:rFonts w:eastAsia="Constantia"/>
          <w:color w:val="auto"/>
          <w:sz w:val="28"/>
          <w:szCs w:val="28"/>
          <w:u w:color="000000"/>
          <w:lang w:val="tr-TR"/>
        </w:rPr>
      </w:pPr>
    </w:p>
    <w:p w14:paraId="2D14B497" w14:textId="77777777" w:rsidR="00022705" w:rsidRDefault="00022705" w:rsidP="00022705">
      <w:pPr>
        <w:pStyle w:val="Balk1"/>
        <w:ind w:right="323"/>
        <w:jc w:val="center"/>
        <w:rPr>
          <w:rFonts w:eastAsia="Constantia"/>
          <w:color w:val="auto"/>
          <w:sz w:val="28"/>
          <w:szCs w:val="28"/>
          <w:u w:color="000000"/>
          <w:lang w:val="tr-TR"/>
        </w:rPr>
      </w:pPr>
    </w:p>
    <w:p w14:paraId="34327103" w14:textId="77777777" w:rsidR="00022705" w:rsidRDefault="00022705" w:rsidP="00022705">
      <w:pPr>
        <w:pStyle w:val="Balk1"/>
        <w:ind w:right="323"/>
        <w:jc w:val="center"/>
        <w:rPr>
          <w:rFonts w:eastAsia="Constantia"/>
          <w:color w:val="auto"/>
          <w:sz w:val="28"/>
          <w:szCs w:val="28"/>
          <w:u w:color="000000"/>
          <w:lang w:val="tr-TR"/>
        </w:rPr>
      </w:pPr>
    </w:p>
    <w:p w14:paraId="6D8BF134" w14:textId="77777777" w:rsidR="00022705" w:rsidRDefault="00022705" w:rsidP="00022705">
      <w:pPr>
        <w:pStyle w:val="Balk1"/>
        <w:ind w:right="323"/>
        <w:jc w:val="center"/>
        <w:rPr>
          <w:rFonts w:eastAsia="Constantia"/>
          <w:color w:val="auto"/>
          <w:sz w:val="28"/>
          <w:szCs w:val="28"/>
          <w:u w:color="000000"/>
          <w:lang w:val="tr-TR"/>
        </w:rPr>
      </w:pPr>
    </w:p>
    <w:p w14:paraId="286B3B0A" w14:textId="77777777" w:rsidR="00022705" w:rsidRDefault="00022705" w:rsidP="00022705">
      <w:pPr>
        <w:pStyle w:val="Balk1"/>
        <w:ind w:right="323"/>
        <w:jc w:val="center"/>
        <w:rPr>
          <w:rFonts w:eastAsia="Constantia"/>
          <w:color w:val="auto"/>
          <w:sz w:val="28"/>
          <w:szCs w:val="28"/>
          <w:u w:color="000000"/>
          <w:lang w:val="tr-TR"/>
        </w:rPr>
      </w:pPr>
    </w:p>
    <w:p w14:paraId="79E1976E" w14:textId="77777777" w:rsidR="00022705" w:rsidRDefault="00022705" w:rsidP="00022705">
      <w:pPr>
        <w:pStyle w:val="Balk1"/>
        <w:ind w:right="323"/>
        <w:jc w:val="center"/>
        <w:rPr>
          <w:rFonts w:eastAsia="Constantia"/>
          <w:color w:val="auto"/>
          <w:sz w:val="28"/>
          <w:szCs w:val="28"/>
          <w:u w:color="000000"/>
          <w:lang w:val="tr-TR"/>
        </w:rPr>
      </w:pPr>
    </w:p>
    <w:p w14:paraId="3D475285" w14:textId="77777777" w:rsidR="00022705" w:rsidRDefault="00022705" w:rsidP="00022705">
      <w:pPr>
        <w:pStyle w:val="Balk1"/>
        <w:ind w:right="323"/>
        <w:jc w:val="center"/>
        <w:rPr>
          <w:rFonts w:eastAsia="Constantia"/>
          <w:color w:val="auto"/>
          <w:sz w:val="28"/>
          <w:szCs w:val="28"/>
          <w:u w:color="000000"/>
          <w:lang w:val="tr-TR"/>
        </w:rPr>
      </w:pPr>
    </w:p>
    <w:p w14:paraId="44AB0BEC" w14:textId="77777777" w:rsidR="00022705" w:rsidRDefault="00022705" w:rsidP="00022705">
      <w:pPr>
        <w:pStyle w:val="Balk1"/>
        <w:ind w:right="323"/>
        <w:jc w:val="center"/>
        <w:rPr>
          <w:rFonts w:eastAsia="Constantia"/>
          <w:color w:val="auto"/>
          <w:sz w:val="28"/>
          <w:szCs w:val="28"/>
          <w:u w:color="000000"/>
          <w:lang w:val="tr-TR"/>
        </w:rPr>
      </w:pPr>
    </w:p>
    <w:p w14:paraId="088C4A7A" w14:textId="77777777" w:rsidR="00022705" w:rsidRDefault="00022705" w:rsidP="00022705">
      <w:pPr>
        <w:pStyle w:val="Balk1"/>
        <w:ind w:right="323"/>
        <w:jc w:val="center"/>
        <w:rPr>
          <w:rFonts w:eastAsia="Constantia"/>
          <w:color w:val="auto"/>
          <w:sz w:val="28"/>
          <w:szCs w:val="28"/>
          <w:u w:color="000000"/>
          <w:lang w:val="tr-TR"/>
        </w:rPr>
      </w:pPr>
    </w:p>
    <w:p w14:paraId="0E0C260F" w14:textId="77777777" w:rsidR="00022705" w:rsidRDefault="00022705" w:rsidP="00022705">
      <w:pPr>
        <w:pStyle w:val="Balk1"/>
        <w:ind w:right="323"/>
        <w:jc w:val="center"/>
        <w:rPr>
          <w:rFonts w:eastAsia="Constantia"/>
          <w:color w:val="auto"/>
          <w:sz w:val="28"/>
          <w:szCs w:val="28"/>
          <w:u w:color="000000"/>
          <w:lang w:val="tr-TR"/>
        </w:rPr>
      </w:pPr>
    </w:p>
    <w:p w14:paraId="03723B22" w14:textId="77777777" w:rsidR="00022705" w:rsidRDefault="00022705" w:rsidP="00022705">
      <w:pPr>
        <w:pStyle w:val="Balk1"/>
        <w:ind w:right="323"/>
        <w:jc w:val="center"/>
        <w:rPr>
          <w:rFonts w:eastAsia="Constantia"/>
          <w:color w:val="auto"/>
          <w:sz w:val="28"/>
          <w:szCs w:val="28"/>
          <w:u w:color="000000"/>
          <w:lang w:val="tr-TR"/>
        </w:rPr>
      </w:pPr>
    </w:p>
    <w:p w14:paraId="2335C8FF" w14:textId="77777777" w:rsidR="00022705" w:rsidRDefault="00022705" w:rsidP="00022705">
      <w:pPr>
        <w:pStyle w:val="Balk1"/>
        <w:ind w:right="323"/>
        <w:jc w:val="center"/>
        <w:rPr>
          <w:rFonts w:eastAsia="Constantia"/>
          <w:color w:val="auto"/>
          <w:sz w:val="28"/>
          <w:szCs w:val="28"/>
          <w:u w:color="000000"/>
          <w:lang w:val="tr-TR"/>
        </w:rPr>
      </w:pPr>
    </w:p>
    <w:p w14:paraId="1DAF8E64" w14:textId="77777777" w:rsidR="00022705" w:rsidRDefault="00022705" w:rsidP="00022705">
      <w:pPr>
        <w:pStyle w:val="Balk1"/>
        <w:ind w:right="323"/>
        <w:jc w:val="center"/>
        <w:rPr>
          <w:rFonts w:eastAsia="Constantia"/>
          <w:color w:val="auto"/>
          <w:sz w:val="28"/>
          <w:szCs w:val="28"/>
          <w:u w:color="000000"/>
          <w:lang w:val="tr-TR"/>
        </w:rPr>
      </w:pPr>
    </w:p>
    <w:p w14:paraId="6DC3D74A" w14:textId="77777777" w:rsidR="00022705" w:rsidRDefault="00022705" w:rsidP="00022705">
      <w:pPr>
        <w:pStyle w:val="Balk1"/>
        <w:ind w:right="323"/>
        <w:jc w:val="center"/>
        <w:rPr>
          <w:rFonts w:eastAsia="Constantia"/>
          <w:color w:val="auto"/>
          <w:sz w:val="28"/>
          <w:szCs w:val="28"/>
          <w:u w:color="000000"/>
          <w:lang w:val="tr-TR"/>
        </w:rPr>
      </w:pPr>
    </w:p>
    <w:p w14:paraId="30DF2897" w14:textId="77777777" w:rsidR="00022705" w:rsidRDefault="00022705" w:rsidP="00022705">
      <w:pPr>
        <w:pStyle w:val="Balk1"/>
        <w:ind w:right="323"/>
        <w:jc w:val="center"/>
        <w:rPr>
          <w:rFonts w:eastAsia="Constantia"/>
          <w:color w:val="auto"/>
          <w:sz w:val="28"/>
          <w:szCs w:val="28"/>
          <w:u w:color="000000"/>
          <w:lang w:val="tr-TR"/>
        </w:rPr>
      </w:pPr>
    </w:p>
    <w:p w14:paraId="2FC33C6B" w14:textId="77777777" w:rsidR="00022705" w:rsidRDefault="00022705" w:rsidP="00022705">
      <w:pPr>
        <w:pStyle w:val="Balk1"/>
        <w:ind w:right="323"/>
        <w:jc w:val="center"/>
        <w:rPr>
          <w:rFonts w:eastAsia="Constantia"/>
          <w:color w:val="auto"/>
          <w:sz w:val="28"/>
          <w:szCs w:val="28"/>
          <w:u w:color="000000"/>
          <w:lang w:val="tr-TR"/>
        </w:rPr>
      </w:pPr>
    </w:p>
    <w:p w14:paraId="258ED061" w14:textId="77777777" w:rsidR="00022705" w:rsidRDefault="00022705" w:rsidP="00022705">
      <w:pPr>
        <w:pStyle w:val="Balk1"/>
        <w:ind w:right="323"/>
        <w:jc w:val="center"/>
        <w:rPr>
          <w:rFonts w:eastAsia="Constantia"/>
          <w:color w:val="auto"/>
          <w:sz w:val="28"/>
          <w:szCs w:val="28"/>
          <w:u w:color="000000"/>
          <w:lang w:val="tr-TR"/>
        </w:rPr>
      </w:pPr>
    </w:p>
    <w:p w14:paraId="27D71DB0" w14:textId="77777777" w:rsidR="00E173BB" w:rsidRPr="00E173BB" w:rsidRDefault="00E173BB" w:rsidP="00E173BB">
      <w:pPr>
        <w:rPr>
          <w:rFonts w:eastAsia="Constantia"/>
          <w:lang w:val="tr-TR"/>
        </w:rPr>
      </w:pPr>
    </w:p>
    <w:p w14:paraId="1C7550D8" w14:textId="77777777" w:rsidR="00022705" w:rsidRDefault="00022705" w:rsidP="00022705">
      <w:pPr>
        <w:pStyle w:val="Balk1"/>
        <w:ind w:right="323"/>
        <w:jc w:val="center"/>
        <w:rPr>
          <w:rFonts w:eastAsia="Constantia"/>
          <w:color w:val="auto"/>
          <w:sz w:val="28"/>
          <w:szCs w:val="28"/>
          <w:u w:color="000000"/>
          <w:lang w:val="tr-TR"/>
        </w:rPr>
      </w:pPr>
    </w:p>
    <w:p w14:paraId="58D95017" w14:textId="77777777" w:rsidR="00022705" w:rsidRDefault="00022705" w:rsidP="00022705">
      <w:pPr>
        <w:pStyle w:val="Balk1"/>
        <w:ind w:right="323"/>
        <w:jc w:val="center"/>
        <w:rPr>
          <w:rFonts w:eastAsia="Constantia"/>
          <w:color w:val="auto"/>
          <w:sz w:val="28"/>
          <w:szCs w:val="28"/>
          <w:u w:color="000000"/>
          <w:lang w:val="tr-TR"/>
        </w:rPr>
      </w:pPr>
    </w:p>
    <w:p w14:paraId="6772B560" w14:textId="77777777" w:rsidR="00022705" w:rsidRPr="00022705" w:rsidRDefault="00022705" w:rsidP="00022705">
      <w:pPr>
        <w:rPr>
          <w:rFonts w:eastAsia="Constantia"/>
          <w:lang w:val="tr-TR"/>
        </w:rPr>
      </w:pPr>
    </w:p>
    <w:p w14:paraId="40EE99B2" w14:textId="77777777" w:rsidR="00022705" w:rsidRDefault="00022705" w:rsidP="00022705">
      <w:pPr>
        <w:pStyle w:val="Balk1"/>
        <w:ind w:right="323"/>
        <w:jc w:val="center"/>
        <w:rPr>
          <w:rFonts w:eastAsia="Constantia"/>
          <w:color w:val="auto"/>
          <w:sz w:val="28"/>
          <w:szCs w:val="28"/>
          <w:u w:color="000000"/>
          <w:lang w:val="tr-TR"/>
        </w:rPr>
      </w:pPr>
    </w:p>
    <w:p w14:paraId="1D88CE1C" w14:textId="77777777" w:rsidR="00022705" w:rsidRDefault="00022705" w:rsidP="00022705">
      <w:pPr>
        <w:pStyle w:val="Balk1"/>
        <w:ind w:right="323"/>
        <w:jc w:val="center"/>
        <w:rPr>
          <w:rFonts w:eastAsia="Constantia"/>
          <w:color w:val="auto"/>
          <w:sz w:val="28"/>
          <w:szCs w:val="28"/>
          <w:u w:color="000000"/>
          <w:lang w:val="tr-TR"/>
        </w:rPr>
      </w:pPr>
    </w:p>
    <w:p w14:paraId="485B3B88" w14:textId="77777777" w:rsidR="00D269D4" w:rsidRPr="00D269D4" w:rsidRDefault="00D269D4" w:rsidP="00D269D4">
      <w:pPr>
        <w:rPr>
          <w:rFonts w:eastAsia="Constantia"/>
          <w:lang w:val="tr-TR"/>
        </w:rPr>
      </w:pPr>
    </w:p>
    <w:p w14:paraId="784D0554" w14:textId="77777777" w:rsidR="00022705" w:rsidRDefault="00022705" w:rsidP="00022705">
      <w:pPr>
        <w:pStyle w:val="Balk1"/>
        <w:ind w:right="323"/>
        <w:jc w:val="center"/>
        <w:rPr>
          <w:rFonts w:eastAsia="Constantia"/>
          <w:color w:val="auto"/>
          <w:sz w:val="28"/>
          <w:szCs w:val="28"/>
          <w:u w:color="000000"/>
          <w:lang w:val="tr-TR"/>
        </w:rPr>
      </w:pPr>
    </w:p>
    <w:p w14:paraId="78CD85BB" w14:textId="3C833DC3" w:rsidR="00D269D4" w:rsidRPr="00022705" w:rsidRDefault="00D269D4" w:rsidP="00D269D4">
      <w:pPr>
        <w:pStyle w:val="Balk1"/>
        <w:ind w:right="323"/>
        <w:jc w:val="center"/>
        <w:rPr>
          <w:rFonts w:eastAsia="Constantia"/>
          <w:color w:val="auto"/>
          <w:sz w:val="28"/>
          <w:szCs w:val="28"/>
          <w:u w:color="000000"/>
          <w:lang w:val="tr-TR"/>
        </w:rPr>
      </w:pPr>
      <w:r w:rsidRPr="006301BE">
        <w:rPr>
          <w:rFonts w:eastAsia="Constantia"/>
          <w:color w:val="auto"/>
          <w:sz w:val="28"/>
          <w:szCs w:val="28"/>
          <w:u w:color="000000"/>
          <w:lang w:val="tr-TR"/>
        </w:rPr>
        <w:t xml:space="preserve">EK-C: </w:t>
      </w:r>
      <w:r w:rsidR="006525C1" w:rsidRPr="006525C1">
        <w:rPr>
          <w:rFonts w:eastAsia="Constantia"/>
          <w:color w:val="auto"/>
          <w:sz w:val="28"/>
          <w:szCs w:val="28"/>
          <w:u w:color="000000"/>
        </w:rPr>
        <w:t>STAJ EVRAKLARI TESLİM FORMU</w:t>
      </w:r>
    </w:p>
    <w:p w14:paraId="16B35590" w14:textId="77777777" w:rsidR="00D269D4" w:rsidRDefault="00D269D4" w:rsidP="00D269D4">
      <w:pPr>
        <w:rPr>
          <w:rFonts w:eastAsia="Constantia"/>
          <w:lang w:val="tr-TR"/>
        </w:rPr>
      </w:pPr>
    </w:p>
    <w:tbl>
      <w:tblPr>
        <w:tblW w:w="106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618"/>
        <w:gridCol w:w="1515"/>
        <w:gridCol w:w="1489"/>
      </w:tblGrid>
      <w:tr w:rsidR="00D269D4" w14:paraId="5BB4E432" w14:textId="77777777" w:rsidTr="0009554A">
        <w:trPr>
          <w:trHeight w:val="400"/>
          <w:jc w:val="center"/>
        </w:trPr>
        <w:tc>
          <w:tcPr>
            <w:tcW w:w="7618" w:type="dxa"/>
            <w:tcBorders>
              <w:top w:val="single" w:sz="8" w:space="0" w:color="auto"/>
              <w:left w:val="single" w:sz="8" w:space="0" w:color="auto"/>
              <w:right w:val="single" w:sz="4" w:space="0" w:color="auto"/>
            </w:tcBorders>
            <w:vAlign w:val="center"/>
          </w:tcPr>
          <w:p w14:paraId="3FBFC4A9" w14:textId="77777777" w:rsidR="00D269D4" w:rsidRDefault="00D269D4" w:rsidP="0009554A">
            <w:pPr>
              <w:ind w:firstLine="1583"/>
              <w:jc w:val="center"/>
              <w:rPr>
                <w:b/>
                <w:szCs w:val="24"/>
              </w:rPr>
            </w:pPr>
            <w:r>
              <w:rPr>
                <w:noProof/>
                <w:lang w:val="tr-TR" w:eastAsia="tr-TR"/>
              </w:rPr>
              <w:drawing>
                <wp:anchor distT="0" distB="0" distL="114300" distR="114300" simplePos="0" relativeHeight="251675648" behindDoc="0" locked="0" layoutInCell="1" allowOverlap="1" wp14:anchorId="45A33084" wp14:editId="16DA0EDA">
                  <wp:simplePos x="0" y="0"/>
                  <wp:positionH relativeFrom="column">
                    <wp:posOffset>227330</wp:posOffset>
                  </wp:positionH>
                  <wp:positionV relativeFrom="paragraph">
                    <wp:posOffset>48260</wp:posOffset>
                  </wp:positionV>
                  <wp:extent cx="733425" cy="676275"/>
                  <wp:effectExtent l="0" t="0" r="9525" b="9525"/>
                  <wp:wrapNone/>
                  <wp:docPr id="11" name="Picture 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blue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pic:spPr>
                      </pic:pic>
                    </a:graphicData>
                  </a:graphic>
                  <wp14:sizeRelH relativeFrom="margin">
                    <wp14:pctWidth>0</wp14:pctWidth>
                  </wp14:sizeRelH>
                  <wp14:sizeRelV relativeFrom="margin">
                    <wp14:pctHeight>0</wp14:pctHeight>
                  </wp14:sizeRelV>
                </wp:anchor>
              </w:drawing>
            </w:r>
            <w:r w:rsidRPr="006B0565">
              <w:rPr>
                <w:b/>
                <w:szCs w:val="24"/>
              </w:rPr>
              <w:t>KURUMSAL STAJ OFİSİ</w:t>
            </w:r>
          </w:p>
          <w:p w14:paraId="3AE86D86" w14:textId="77777777" w:rsidR="00D269D4" w:rsidRDefault="00D269D4" w:rsidP="0009554A">
            <w:pPr>
              <w:ind w:firstLine="1583"/>
              <w:jc w:val="center"/>
              <w:rPr>
                <w:b/>
                <w:szCs w:val="24"/>
              </w:rPr>
            </w:pPr>
            <w:r>
              <w:rPr>
                <w:b/>
                <w:szCs w:val="24"/>
              </w:rPr>
              <w:t xml:space="preserve">STAJ KOMİSYONU / DANIŞMAN HOCA </w:t>
            </w:r>
          </w:p>
          <w:p w14:paraId="01BE7743" w14:textId="77777777" w:rsidR="00D269D4" w:rsidRPr="000677C3" w:rsidRDefault="00D269D4" w:rsidP="0009554A">
            <w:pPr>
              <w:ind w:firstLine="1583"/>
              <w:jc w:val="center"/>
              <w:rPr>
                <w:b/>
                <w:szCs w:val="24"/>
              </w:rPr>
            </w:pPr>
            <w:r w:rsidRPr="006B0565">
              <w:rPr>
                <w:b/>
                <w:szCs w:val="24"/>
              </w:rPr>
              <w:t xml:space="preserve">STAJ </w:t>
            </w:r>
            <w:r>
              <w:rPr>
                <w:b/>
                <w:szCs w:val="24"/>
              </w:rPr>
              <w:t>EVRAKLARI TESLİM FORMU</w:t>
            </w:r>
          </w:p>
        </w:tc>
        <w:tc>
          <w:tcPr>
            <w:tcW w:w="1515" w:type="dxa"/>
            <w:tcBorders>
              <w:top w:val="single" w:sz="8" w:space="0" w:color="auto"/>
              <w:left w:val="single" w:sz="4" w:space="0" w:color="auto"/>
              <w:bottom w:val="single" w:sz="4" w:space="0" w:color="auto"/>
              <w:right w:val="single" w:sz="4" w:space="0" w:color="auto"/>
            </w:tcBorders>
            <w:vAlign w:val="center"/>
            <w:hideMark/>
          </w:tcPr>
          <w:p w14:paraId="02F2070E" w14:textId="77777777" w:rsidR="00D269D4" w:rsidRDefault="00D269D4" w:rsidP="0009554A">
            <w:pPr>
              <w:pStyle w:val="stBilgi"/>
              <w:tabs>
                <w:tab w:val="left" w:pos="-720"/>
              </w:tabs>
              <w:suppressAutoHyphens/>
              <w:spacing w:line="256" w:lineRule="auto"/>
              <w:rPr>
                <w:rFonts w:ascii="Arial" w:hAnsi="Arial" w:cs="Arial"/>
                <w:sz w:val="20"/>
                <w:szCs w:val="24"/>
              </w:rPr>
            </w:pPr>
            <w:r>
              <w:rPr>
                <w:rFonts w:ascii="Arial" w:hAnsi="Arial" w:cs="Arial"/>
                <w:sz w:val="20"/>
              </w:rPr>
              <w:t>Dok.No :</w:t>
            </w:r>
          </w:p>
        </w:tc>
        <w:tc>
          <w:tcPr>
            <w:tcW w:w="1489" w:type="dxa"/>
            <w:tcBorders>
              <w:top w:val="single" w:sz="8" w:space="0" w:color="auto"/>
              <w:left w:val="single" w:sz="4" w:space="0" w:color="auto"/>
              <w:bottom w:val="single" w:sz="4" w:space="0" w:color="auto"/>
              <w:right w:val="single" w:sz="8" w:space="0" w:color="auto"/>
            </w:tcBorders>
            <w:vAlign w:val="center"/>
            <w:hideMark/>
          </w:tcPr>
          <w:p w14:paraId="1A056308" w14:textId="77777777" w:rsidR="00D269D4" w:rsidRDefault="00D269D4" w:rsidP="0009554A">
            <w:pPr>
              <w:rPr>
                <w:rFonts w:ascii="Arial TUR" w:hAnsi="Arial TUR" w:cs="Arial TUR"/>
                <w:sz w:val="18"/>
                <w:szCs w:val="18"/>
              </w:rPr>
            </w:pPr>
            <w:r w:rsidRPr="002C18F2">
              <w:rPr>
                <w:rFonts w:ascii="Arial TUR" w:hAnsi="Arial TUR" w:cs="Arial TUR"/>
                <w:sz w:val="18"/>
                <w:szCs w:val="18"/>
              </w:rPr>
              <w:t>FR.STJ.17</w:t>
            </w:r>
          </w:p>
        </w:tc>
      </w:tr>
    </w:tbl>
    <w:p w14:paraId="773252C6" w14:textId="77777777" w:rsidR="00022705" w:rsidRDefault="00022705" w:rsidP="00022705">
      <w:pPr>
        <w:rPr>
          <w:rFonts w:eastAsia="Constantia"/>
          <w:lang w:val="tr-TR"/>
        </w:rPr>
      </w:pPr>
    </w:p>
    <w:tbl>
      <w:tblPr>
        <w:tblStyle w:val="TableGrid2"/>
        <w:tblW w:w="10910" w:type="dxa"/>
        <w:jc w:val="center"/>
        <w:tblLayout w:type="fixed"/>
        <w:tblLook w:val="04A0" w:firstRow="1" w:lastRow="0" w:firstColumn="1" w:lastColumn="0" w:noHBand="0" w:noVBand="1"/>
      </w:tblPr>
      <w:tblGrid>
        <w:gridCol w:w="2405"/>
        <w:gridCol w:w="284"/>
        <w:gridCol w:w="567"/>
        <w:gridCol w:w="1559"/>
        <w:gridCol w:w="709"/>
        <w:gridCol w:w="850"/>
        <w:gridCol w:w="1843"/>
        <w:gridCol w:w="1417"/>
        <w:gridCol w:w="1276"/>
      </w:tblGrid>
      <w:tr w:rsidR="00E173BB" w:rsidRPr="00E173BB" w14:paraId="155FA7E8" w14:textId="77777777" w:rsidTr="0009554A">
        <w:trPr>
          <w:trHeight w:val="397"/>
          <w:jc w:val="center"/>
        </w:trPr>
        <w:tc>
          <w:tcPr>
            <w:tcW w:w="3256" w:type="dxa"/>
            <w:gridSpan w:val="3"/>
          </w:tcPr>
          <w:p w14:paraId="017CB3B1" w14:textId="77777777" w:rsidR="00E173BB" w:rsidRPr="00E173BB" w:rsidRDefault="00E173BB" w:rsidP="00E173BB">
            <w:pPr>
              <w:spacing w:after="0" w:line="240" w:lineRule="auto"/>
              <w:ind w:left="0" w:right="0" w:firstLine="0"/>
              <w:jc w:val="left"/>
              <w:rPr>
                <w:rFonts w:eastAsia="PMingLiU"/>
                <w:b/>
                <w:color w:val="auto"/>
                <w:szCs w:val="24"/>
              </w:rPr>
            </w:pPr>
            <w:r w:rsidRPr="00E173BB">
              <w:rPr>
                <w:rFonts w:eastAsia="PMingLiU"/>
                <w:b/>
                <w:color w:val="auto"/>
                <w:szCs w:val="24"/>
              </w:rPr>
              <w:t>ADI SOYADI</w:t>
            </w:r>
          </w:p>
        </w:tc>
        <w:tc>
          <w:tcPr>
            <w:tcW w:w="7654" w:type="dxa"/>
            <w:gridSpan w:val="6"/>
          </w:tcPr>
          <w:p w14:paraId="2806510A" w14:textId="77777777" w:rsidR="00E173BB" w:rsidRPr="00E173BB" w:rsidRDefault="00E173BB" w:rsidP="00E173BB">
            <w:pPr>
              <w:spacing w:after="0" w:line="240" w:lineRule="auto"/>
              <w:ind w:left="0" w:right="0" w:firstLine="0"/>
              <w:jc w:val="center"/>
              <w:rPr>
                <w:rFonts w:eastAsia="PMingLiU"/>
                <w:b/>
                <w:color w:val="auto"/>
                <w:sz w:val="22"/>
              </w:rPr>
            </w:pPr>
          </w:p>
        </w:tc>
      </w:tr>
      <w:tr w:rsidR="00E173BB" w:rsidRPr="00E173BB" w14:paraId="336E4F74" w14:textId="77777777" w:rsidTr="0009554A">
        <w:trPr>
          <w:trHeight w:val="397"/>
          <w:jc w:val="center"/>
        </w:trPr>
        <w:tc>
          <w:tcPr>
            <w:tcW w:w="3256" w:type="dxa"/>
            <w:gridSpan w:val="3"/>
          </w:tcPr>
          <w:p w14:paraId="11B921E6" w14:textId="77777777" w:rsidR="00E173BB" w:rsidRPr="00E173BB" w:rsidRDefault="00E173BB" w:rsidP="00E173BB">
            <w:pPr>
              <w:spacing w:after="0" w:line="240" w:lineRule="auto"/>
              <w:ind w:left="0" w:right="0" w:firstLine="0"/>
              <w:jc w:val="left"/>
              <w:rPr>
                <w:rFonts w:eastAsia="PMingLiU"/>
                <w:b/>
                <w:color w:val="auto"/>
                <w:szCs w:val="24"/>
              </w:rPr>
            </w:pPr>
            <w:r w:rsidRPr="00E173BB">
              <w:rPr>
                <w:rFonts w:eastAsia="PMingLiU"/>
                <w:b/>
                <w:color w:val="auto"/>
                <w:szCs w:val="24"/>
              </w:rPr>
              <w:t>FAKÜLTE/BÖLÜM</w:t>
            </w:r>
          </w:p>
        </w:tc>
        <w:tc>
          <w:tcPr>
            <w:tcW w:w="7654" w:type="dxa"/>
            <w:gridSpan w:val="6"/>
          </w:tcPr>
          <w:p w14:paraId="06562FA4" w14:textId="77777777" w:rsidR="00E173BB" w:rsidRPr="00E173BB" w:rsidRDefault="00E173BB" w:rsidP="00E173BB">
            <w:pPr>
              <w:spacing w:after="0" w:line="240" w:lineRule="auto"/>
              <w:ind w:left="0" w:right="0" w:firstLine="0"/>
              <w:jc w:val="center"/>
              <w:rPr>
                <w:rFonts w:eastAsia="PMingLiU"/>
                <w:b/>
                <w:color w:val="auto"/>
                <w:sz w:val="22"/>
              </w:rPr>
            </w:pPr>
          </w:p>
        </w:tc>
      </w:tr>
      <w:tr w:rsidR="00E173BB" w:rsidRPr="00E173BB" w14:paraId="43A5A0AB" w14:textId="77777777" w:rsidTr="0009554A">
        <w:trPr>
          <w:trHeight w:val="397"/>
          <w:jc w:val="center"/>
        </w:trPr>
        <w:tc>
          <w:tcPr>
            <w:tcW w:w="3256" w:type="dxa"/>
            <w:gridSpan w:val="3"/>
          </w:tcPr>
          <w:p w14:paraId="29EADF0F" w14:textId="77777777" w:rsidR="00E173BB" w:rsidRPr="00E173BB" w:rsidRDefault="00E173BB" w:rsidP="00E173BB">
            <w:pPr>
              <w:spacing w:after="0" w:line="240" w:lineRule="auto"/>
              <w:ind w:left="0" w:right="0" w:firstLine="0"/>
              <w:jc w:val="left"/>
              <w:rPr>
                <w:rFonts w:eastAsia="PMingLiU"/>
                <w:b/>
                <w:color w:val="auto"/>
                <w:szCs w:val="24"/>
              </w:rPr>
            </w:pPr>
            <w:r w:rsidRPr="00E173BB">
              <w:rPr>
                <w:rFonts w:eastAsia="PMingLiU"/>
                <w:b/>
                <w:color w:val="auto"/>
                <w:szCs w:val="24"/>
              </w:rPr>
              <w:t>ÖĞRENCİ NO :</w:t>
            </w:r>
          </w:p>
        </w:tc>
        <w:tc>
          <w:tcPr>
            <w:tcW w:w="3118" w:type="dxa"/>
            <w:gridSpan w:val="3"/>
          </w:tcPr>
          <w:p w14:paraId="327C1057" w14:textId="77777777" w:rsidR="00E173BB" w:rsidRPr="00E173BB" w:rsidRDefault="00E173BB" w:rsidP="00E173BB">
            <w:pPr>
              <w:spacing w:after="0" w:line="240" w:lineRule="auto"/>
              <w:ind w:left="0" w:right="0" w:firstLine="0"/>
              <w:jc w:val="center"/>
              <w:rPr>
                <w:rFonts w:eastAsia="PMingLiU"/>
                <w:b/>
                <w:color w:val="auto"/>
                <w:sz w:val="22"/>
              </w:rPr>
            </w:pPr>
          </w:p>
        </w:tc>
        <w:tc>
          <w:tcPr>
            <w:tcW w:w="1843" w:type="dxa"/>
          </w:tcPr>
          <w:p w14:paraId="5C8B992E" w14:textId="77777777" w:rsidR="00E173BB" w:rsidRPr="00E173BB" w:rsidRDefault="00E173BB" w:rsidP="00E173BB">
            <w:pPr>
              <w:spacing w:after="0" w:line="240" w:lineRule="auto"/>
              <w:ind w:left="0" w:right="0" w:firstLine="0"/>
              <w:jc w:val="center"/>
              <w:rPr>
                <w:rFonts w:eastAsia="PMingLiU"/>
                <w:b/>
                <w:color w:val="auto"/>
                <w:szCs w:val="24"/>
              </w:rPr>
            </w:pPr>
            <w:r w:rsidRPr="00E173BB">
              <w:rPr>
                <w:rFonts w:eastAsia="PMingLiU"/>
                <w:b/>
                <w:color w:val="auto"/>
                <w:szCs w:val="24"/>
              </w:rPr>
              <w:t>CEP TEL:</w:t>
            </w:r>
          </w:p>
        </w:tc>
        <w:tc>
          <w:tcPr>
            <w:tcW w:w="2693" w:type="dxa"/>
            <w:gridSpan w:val="2"/>
          </w:tcPr>
          <w:p w14:paraId="72806B69"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6CE13F5D" w14:textId="77777777" w:rsidTr="0009554A">
        <w:trPr>
          <w:trHeight w:val="397"/>
          <w:jc w:val="center"/>
        </w:trPr>
        <w:tc>
          <w:tcPr>
            <w:tcW w:w="3256" w:type="dxa"/>
            <w:gridSpan w:val="3"/>
          </w:tcPr>
          <w:p w14:paraId="44118DF9" w14:textId="77777777" w:rsidR="00E173BB" w:rsidRPr="00E173BB" w:rsidRDefault="00E173BB" w:rsidP="00E173BB">
            <w:pPr>
              <w:spacing w:after="0" w:line="240" w:lineRule="auto"/>
              <w:ind w:left="0" w:right="0" w:firstLine="0"/>
              <w:jc w:val="left"/>
              <w:rPr>
                <w:rFonts w:eastAsia="PMingLiU"/>
                <w:b/>
                <w:color w:val="auto"/>
                <w:szCs w:val="24"/>
              </w:rPr>
            </w:pPr>
            <w:r w:rsidRPr="00E173BB">
              <w:rPr>
                <w:rFonts w:eastAsia="PMingLiU"/>
                <w:b/>
                <w:color w:val="auto"/>
                <w:szCs w:val="24"/>
              </w:rPr>
              <w:t>TC KİMLİK NO :</w:t>
            </w:r>
          </w:p>
        </w:tc>
        <w:tc>
          <w:tcPr>
            <w:tcW w:w="3118" w:type="dxa"/>
            <w:gridSpan w:val="3"/>
          </w:tcPr>
          <w:p w14:paraId="708058BB" w14:textId="77777777" w:rsidR="00E173BB" w:rsidRPr="00E173BB" w:rsidRDefault="00E173BB" w:rsidP="00E173BB">
            <w:pPr>
              <w:spacing w:after="0" w:line="240" w:lineRule="auto"/>
              <w:ind w:left="0" w:right="0" w:firstLine="0"/>
              <w:jc w:val="center"/>
              <w:rPr>
                <w:rFonts w:eastAsia="PMingLiU"/>
                <w:b/>
                <w:color w:val="auto"/>
                <w:sz w:val="22"/>
              </w:rPr>
            </w:pPr>
          </w:p>
        </w:tc>
        <w:tc>
          <w:tcPr>
            <w:tcW w:w="1843" w:type="dxa"/>
          </w:tcPr>
          <w:p w14:paraId="06D8DE85" w14:textId="77777777" w:rsidR="00E173BB" w:rsidRPr="00E173BB" w:rsidRDefault="00E173BB" w:rsidP="00E173BB">
            <w:pPr>
              <w:spacing w:after="0" w:line="240" w:lineRule="auto"/>
              <w:ind w:left="0" w:right="0" w:firstLine="0"/>
              <w:jc w:val="center"/>
              <w:rPr>
                <w:rFonts w:eastAsia="PMingLiU"/>
                <w:b/>
                <w:color w:val="auto"/>
                <w:szCs w:val="24"/>
              </w:rPr>
            </w:pPr>
            <w:r w:rsidRPr="00E173BB">
              <w:rPr>
                <w:rFonts w:eastAsia="PMingLiU"/>
                <w:b/>
                <w:color w:val="auto"/>
                <w:szCs w:val="24"/>
              </w:rPr>
              <w:t>E MAİL:</w:t>
            </w:r>
          </w:p>
        </w:tc>
        <w:tc>
          <w:tcPr>
            <w:tcW w:w="2693" w:type="dxa"/>
            <w:gridSpan w:val="2"/>
          </w:tcPr>
          <w:p w14:paraId="48DD4D09"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5BBC5C21" w14:textId="77777777" w:rsidTr="0009554A">
        <w:trPr>
          <w:trHeight w:val="397"/>
          <w:jc w:val="center"/>
        </w:trPr>
        <w:tc>
          <w:tcPr>
            <w:tcW w:w="3256" w:type="dxa"/>
            <w:gridSpan w:val="3"/>
          </w:tcPr>
          <w:p w14:paraId="1848BE9C" w14:textId="77777777" w:rsidR="00E173BB" w:rsidRPr="00E173BB" w:rsidRDefault="00E173BB" w:rsidP="00E173BB">
            <w:pPr>
              <w:spacing w:after="0" w:line="360" w:lineRule="auto"/>
              <w:ind w:left="0" w:right="0" w:firstLine="0"/>
              <w:jc w:val="left"/>
              <w:rPr>
                <w:rFonts w:eastAsia="PMingLiU"/>
                <w:b/>
                <w:color w:val="auto"/>
                <w:szCs w:val="24"/>
              </w:rPr>
            </w:pPr>
            <w:r w:rsidRPr="00E173BB">
              <w:rPr>
                <w:rFonts w:eastAsia="PMingLiU"/>
                <w:b/>
                <w:color w:val="auto"/>
                <w:szCs w:val="24"/>
              </w:rPr>
              <w:t>STAJ TÜRÜ</w:t>
            </w:r>
          </w:p>
        </w:tc>
        <w:tc>
          <w:tcPr>
            <w:tcW w:w="7654" w:type="dxa"/>
            <w:gridSpan w:val="6"/>
          </w:tcPr>
          <w:p w14:paraId="39C528D6" w14:textId="77777777" w:rsidR="00E173BB" w:rsidRPr="00E173BB" w:rsidRDefault="00E173BB" w:rsidP="00E173BB">
            <w:pPr>
              <w:spacing w:after="0" w:line="360" w:lineRule="auto"/>
              <w:ind w:left="0" w:right="0" w:firstLine="0"/>
              <w:jc w:val="center"/>
              <w:rPr>
                <w:rFonts w:eastAsia="PMingLiU"/>
                <w:b/>
                <w:color w:val="auto"/>
                <w:sz w:val="20"/>
                <w:szCs w:val="20"/>
              </w:rPr>
            </w:pPr>
          </w:p>
        </w:tc>
      </w:tr>
      <w:tr w:rsidR="00E173BB" w:rsidRPr="00E173BB" w14:paraId="12A8D60C" w14:textId="77777777" w:rsidTr="0009554A">
        <w:trPr>
          <w:trHeight w:val="397"/>
          <w:jc w:val="center"/>
        </w:trPr>
        <w:tc>
          <w:tcPr>
            <w:tcW w:w="3256" w:type="dxa"/>
            <w:gridSpan w:val="3"/>
          </w:tcPr>
          <w:p w14:paraId="64273547" w14:textId="77777777" w:rsidR="00E173BB" w:rsidRPr="00E173BB" w:rsidRDefault="00E173BB" w:rsidP="00E173BB">
            <w:pPr>
              <w:spacing w:after="0" w:line="360" w:lineRule="auto"/>
              <w:ind w:left="0" w:right="0" w:firstLine="0"/>
              <w:jc w:val="left"/>
              <w:rPr>
                <w:rFonts w:eastAsia="PMingLiU"/>
                <w:b/>
                <w:color w:val="auto"/>
                <w:szCs w:val="24"/>
              </w:rPr>
            </w:pPr>
            <w:r w:rsidRPr="00E173BB">
              <w:rPr>
                <w:rFonts w:eastAsia="PMingLiU"/>
                <w:b/>
                <w:color w:val="auto"/>
                <w:szCs w:val="24"/>
              </w:rPr>
              <w:t>DANIŞMAN HOCA :</w:t>
            </w:r>
          </w:p>
        </w:tc>
        <w:tc>
          <w:tcPr>
            <w:tcW w:w="7654" w:type="dxa"/>
            <w:gridSpan w:val="6"/>
          </w:tcPr>
          <w:p w14:paraId="4F33D615" w14:textId="77777777" w:rsidR="00E173BB" w:rsidRPr="00E173BB" w:rsidRDefault="00E173BB" w:rsidP="00E173BB">
            <w:pPr>
              <w:spacing w:after="0" w:line="360" w:lineRule="auto"/>
              <w:ind w:left="0" w:right="0" w:firstLine="0"/>
              <w:jc w:val="center"/>
              <w:rPr>
                <w:rFonts w:eastAsia="PMingLiU"/>
                <w:b/>
                <w:color w:val="auto"/>
                <w:sz w:val="20"/>
                <w:szCs w:val="20"/>
              </w:rPr>
            </w:pPr>
          </w:p>
        </w:tc>
      </w:tr>
      <w:tr w:rsidR="00E173BB" w:rsidRPr="00E173BB" w14:paraId="70319D3A" w14:textId="77777777" w:rsidTr="0009554A">
        <w:trPr>
          <w:trHeight w:hRule="exact" w:val="558"/>
          <w:jc w:val="center"/>
        </w:trPr>
        <w:tc>
          <w:tcPr>
            <w:tcW w:w="3256" w:type="dxa"/>
            <w:gridSpan w:val="3"/>
          </w:tcPr>
          <w:p w14:paraId="72284BD8" w14:textId="77777777" w:rsidR="00E173BB" w:rsidRPr="00E173BB" w:rsidRDefault="00E173BB" w:rsidP="00E173BB">
            <w:pPr>
              <w:spacing w:after="0" w:line="240" w:lineRule="auto"/>
              <w:ind w:left="0" w:right="0" w:firstLine="0"/>
              <w:jc w:val="center"/>
              <w:rPr>
                <w:rFonts w:eastAsia="PMingLiU"/>
                <w:b/>
                <w:color w:val="auto"/>
                <w:sz w:val="20"/>
                <w:szCs w:val="20"/>
              </w:rPr>
            </w:pPr>
          </w:p>
          <w:p w14:paraId="0EF2943C" w14:textId="77777777" w:rsidR="00E173BB" w:rsidRPr="00E173BB" w:rsidRDefault="00E173BB" w:rsidP="00E173BB">
            <w:pPr>
              <w:spacing w:after="0" w:line="240" w:lineRule="auto"/>
              <w:ind w:left="0" w:right="0" w:firstLine="0"/>
              <w:jc w:val="left"/>
              <w:rPr>
                <w:rFonts w:eastAsia="PMingLiU"/>
                <w:b/>
                <w:color w:val="auto"/>
                <w:sz w:val="22"/>
              </w:rPr>
            </w:pPr>
            <w:r w:rsidRPr="00E173BB">
              <w:rPr>
                <w:rFonts w:eastAsia="PMingLiU"/>
                <w:b/>
                <w:color w:val="auto"/>
                <w:sz w:val="22"/>
              </w:rPr>
              <w:t>FİRMA / GEMİ ADI</w:t>
            </w:r>
          </w:p>
        </w:tc>
        <w:tc>
          <w:tcPr>
            <w:tcW w:w="1559" w:type="dxa"/>
          </w:tcPr>
          <w:p w14:paraId="0B2D7188" w14:textId="77777777" w:rsidR="00E173BB" w:rsidRPr="00E173BB" w:rsidRDefault="00E173BB" w:rsidP="00E173BB">
            <w:pPr>
              <w:spacing w:after="0" w:line="240" w:lineRule="auto"/>
              <w:ind w:left="0" w:right="0" w:firstLine="0"/>
              <w:jc w:val="center"/>
              <w:rPr>
                <w:rFonts w:eastAsia="PMingLiU"/>
                <w:b/>
                <w:color w:val="auto"/>
                <w:sz w:val="20"/>
                <w:szCs w:val="20"/>
              </w:rPr>
            </w:pPr>
            <w:r w:rsidRPr="00E173BB">
              <w:rPr>
                <w:rFonts w:eastAsia="PMingLiU"/>
                <w:b/>
                <w:color w:val="auto"/>
                <w:sz w:val="20"/>
                <w:szCs w:val="20"/>
              </w:rPr>
              <w:t>GEMİ TİPİ / BAYRAĞI</w:t>
            </w:r>
          </w:p>
        </w:tc>
        <w:tc>
          <w:tcPr>
            <w:tcW w:w="1559" w:type="dxa"/>
            <w:gridSpan w:val="2"/>
          </w:tcPr>
          <w:p w14:paraId="69691691" w14:textId="77777777" w:rsidR="00E173BB" w:rsidRPr="00E173BB" w:rsidRDefault="00E173BB" w:rsidP="00E173BB">
            <w:pPr>
              <w:spacing w:after="0" w:line="240" w:lineRule="auto"/>
              <w:ind w:left="0" w:right="0" w:firstLine="0"/>
              <w:jc w:val="center"/>
              <w:rPr>
                <w:rFonts w:eastAsia="PMingLiU"/>
                <w:b/>
                <w:color w:val="auto"/>
                <w:sz w:val="20"/>
                <w:szCs w:val="20"/>
              </w:rPr>
            </w:pPr>
            <w:r w:rsidRPr="00E173BB">
              <w:rPr>
                <w:rFonts w:eastAsia="PMingLiU"/>
                <w:b/>
                <w:color w:val="auto"/>
                <w:sz w:val="20"/>
                <w:szCs w:val="20"/>
              </w:rPr>
              <w:t>GEMİ: GT/KW GÜCÜ</w:t>
            </w:r>
          </w:p>
        </w:tc>
        <w:tc>
          <w:tcPr>
            <w:tcW w:w="1843" w:type="dxa"/>
          </w:tcPr>
          <w:p w14:paraId="7F93A04C" w14:textId="77777777" w:rsidR="00E173BB" w:rsidRPr="00E173BB" w:rsidRDefault="00E173BB" w:rsidP="00E173BB">
            <w:pPr>
              <w:spacing w:after="0" w:line="240" w:lineRule="auto"/>
              <w:ind w:left="0" w:right="0" w:firstLine="0"/>
              <w:jc w:val="center"/>
              <w:rPr>
                <w:rFonts w:eastAsia="PMingLiU"/>
                <w:b/>
                <w:color w:val="auto"/>
                <w:sz w:val="20"/>
                <w:szCs w:val="20"/>
              </w:rPr>
            </w:pPr>
            <w:r w:rsidRPr="00E173BB">
              <w:rPr>
                <w:rFonts w:eastAsia="PMingLiU"/>
                <w:b/>
                <w:color w:val="auto"/>
                <w:sz w:val="20"/>
                <w:szCs w:val="20"/>
              </w:rPr>
              <w:t>STAJI BAŞLAMA TARİH</w:t>
            </w:r>
          </w:p>
        </w:tc>
        <w:tc>
          <w:tcPr>
            <w:tcW w:w="1417" w:type="dxa"/>
          </w:tcPr>
          <w:p w14:paraId="5D798BD4" w14:textId="77777777" w:rsidR="00E173BB" w:rsidRPr="00E173BB" w:rsidRDefault="00E173BB" w:rsidP="00E173BB">
            <w:pPr>
              <w:spacing w:after="0" w:line="240" w:lineRule="auto"/>
              <w:ind w:left="0" w:right="0" w:firstLine="0"/>
              <w:jc w:val="center"/>
              <w:rPr>
                <w:rFonts w:eastAsia="PMingLiU"/>
                <w:b/>
                <w:color w:val="auto"/>
                <w:sz w:val="20"/>
                <w:szCs w:val="20"/>
              </w:rPr>
            </w:pPr>
            <w:r w:rsidRPr="00E173BB">
              <w:rPr>
                <w:rFonts w:eastAsia="PMingLiU"/>
                <w:b/>
                <w:color w:val="auto"/>
                <w:sz w:val="20"/>
                <w:szCs w:val="20"/>
              </w:rPr>
              <w:t>STAJ BİTİŞ TARİHİ</w:t>
            </w:r>
          </w:p>
        </w:tc>
        <w:tc>
          <w:tcPr>
            <w:tcW w:w="1276" w:type="dxa"/>
          </w:tcPr>
          <w:p w14:paraId="1AF6268D" w14:textId="77777777" w:rsidR="00E173BB" w:rsidRPr="00E173BB" w:rsidRDefault="00E173BB" w:rsidP="00E173BB">
            <w:pPr>
              <w:spacing w:after="0" w:line="240" w:lineRule="auto"/>
              <w:ind w:left="0" w:right="0" w:firstLine="0"/>
              <w:jc w:val="center"/>
              <w:rPr>
                <w:rFonts w:eastAsia="PMingLiU"/>
                <w:b/>
                <w:color w:val="auto"/>
                <w:sz w:val="20"/>
                <w:szCs w:val="20"/>
              </w:rPr>
            </w:pPr>
            <w:r w:rsidRPr="00E173BB">
              <w:rPr>
                <w:rFonts w:eastAsia="PMingLiU"/>
                <w:b/>
                <w:color w:val="auto"/>
                <w:sz w:val="20"/>
                <w:szCs w:val="20"/>
              </w:rPr>
              <w:t>STAJ GÜNÜ</w:t>
            </w:r>
          </w:p>
        </w:tc>
      </w:tr>
      <w:tr w:rsidR="00E173BB" w:rsidRPr="00E173BB" w14:paraId="0316B30C" w14:textId="77777777" w:rsidTr="0009554A">
        <w:trPr>
          <w:trHeight w:val="397"/>
          <w:jc w:val="center"/>
        </w:trPr>
        <w:tc>
          <w:tcPr>
            <w:tcW w:w="3256" w:type="dxa"/>
            <w:gridSpan w:val="3"/>
          </w:tcPr>
          <w:p w14:paraId="3A69A824"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tcPr>
          <w:p w14:paraId="0264407A"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gridSpan w:val="2"/>
          </w:tcPr>
          <w:p w14:paraId="5B0A422A"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843" w:type="dxa"/>
          </w:tcPr>
          <w:p w14:paraId="339927CB"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417" w:type="dxa"/>
          </w:tcPr>
          <w:p w14:paraId="15985BC2"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276" w:type="dxa"/>
          </w:tcPr>
          <w:p w14:paraId="1104E01F"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6B8A9809" w14:textId="77777777" w:rsidTr="0009554A">
        <w:trPr>
          <w:trHeight w:val="397"/>
          <w:jc w:val="center"/>
        </w:trPr>
        <w:tc>
          <w:tcPr>
            <w:tcW w:w="3256" w:type="dxa"/>
            <w:gridSpan w:val="3"/>
          </w:tcPr>
          <w:p w14:paraId="18DF862A"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tcPr>
          <w:p w14:paraId="522AB294"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gridSpan w:val="2"/>
          </w:tcPr>
          <w:p w14:paraId="4B11C6E2"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843" w:type="dxa"/>
          </w:tcPr>
          <w:p w14:paraId="0407B442"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417" w:type="dxa"/>
          </w:tcPr>
          <w:p w14:paraId="369AE786"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276" w:type="dxa"/>
          </w:tcPr>
          <w:p w14:paraId="6FB0C536"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172C88EC" w14:textId="77777777" w:rsidTr="0009554A">
        <w:trPr>
          <w:trHeight w:val="397"/>
          <w:jc w:val="center"/>
        </w:trPr>
        <w:tc>
          <w:tcPr>
            <w:tcW w:w="3256" w:type="dxa"/>
            <w:gridSpan w:val="3"/>
          </w:tcPr>
          <w:p w14:paraId="3EF76F01"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tcPr>
          <w:p w14:paraId="356A5C32"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559" w:type="dxa"/>
            <w:gridSpan w:val="2"/>
          </w:tcPr>
          <w:p w14:paraId="4C5FB40B"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843" w:type="dxa"/>
          </w:tcPr>
          <w:p w14:paraId="0E8AE796"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417" w:type="dxa"/>
          </w:tcPr>
          <w:p w14:paraId="01E313F4"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276" w:type="dxa"/>
          </w:tcPr>
          <w:p w14:paraId="7F811C6D"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0D741632" w14:textId="77777777" w:rsidTr="00E173BB">
        <w:trPr>
          <w:trHeight w:hRule="exact" w:val="264"/>
          <w:jc w:val="center"/>
        </w:trPr>
        <w:tc>
          <w:tcPr>
            <w:tcW w:w="9634" w:type="dxa"/>
            <w:gridSpan w:val="8"/>
            <w:shd w:val="clear" w:color="auto" w:fill="AEAAAA"/>
          </w:tcPr>
          <w:p w14:paraId="228D91F0" w14:textId="77777777" w:rsidR="00E173BB" w:rsidRPr="00E173BB" w:rsidRDefault="00E173BB" w:rsidP="00E173BB">
            <w:pPr>
              <w:spacing w:after="0" w:line="240" w:lineRule="auto"/>
              <w:ind w:left="0" w:right="0" w:firstLine="0"/>
              <w:jc w:val="center"/>
              <w:rPr>
                <w:rFonts w:eastAsia="PMingLiU"/>
                <w:b/>
                <w:color w:val="auto"/>
                <w:sz w:val="20"/>
                <w:szCs w:val="20"/>
              </w:rPr>
            </w:pPr>
          </w:p>
        </w:tc>
        <w:tc>
          <w:tcPr>
            <w:tcW w:w="1276" w:type="dxa"/>
            <w:shd w:val="clear" w:color="auto" w:fill="AEAAAA"/>
          </w:tcPr>
          <w:p w14:paraId="2C24739D" w14:textId="77777777" w:rsidR="00E173BB" w:rsidRPr="00E173BB" w:rsidRDefault="00E173BB" w:rsidP="00E173BB">
            <w:pPr>
              <w:spacing w:after="0" w:line="240" w:lineRule="auto"/>
              <w:ind w:left="0" w:right="0" w:firstLine="0"/>
              <w:jc w:val="center"/>
              <w:rPr>
                <w:rFonts w:eastAsia="PMingLiU"/>
                <w:b/>
                <w:color w:val="auto"/>
                <w:sz w:val="20"/>
                <w:szCs w:val="20"/>
              </w:rPr>
            </w:pPr>
          </w:p>
        </w:tc>
      </w:tr>
      <w:tr w:rsidR="00E173BB" w:rsidRPr="00E173BB" w14:paraId="4CCB3869" w14:textId="77777777" w:rsidTr="00E173BB">
        <w:trPr>
          <w:trHeight w:hRule="exact" w:val="628"/>
          <w:jc w:val="center"/>
        </w:trPr>
        <w:tc>
          <w:tcPr>
            <w:tcW w:w="2405" w:type="dxa"/>
            <w:tcBorders>
              <w:right w:val="single" w:sz="4" w:space="0" w:color="000000"/>
            </w:tcBorders>
          </w:tcPr>
          <w:p w14:paraId="39842C92"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851" w:type="dxa"/>
            <w:gridSpan w:val="2"/>
            <w:tcBorders>
              <w:left w:val="single" w:sz="4" w:space="0" w:color="000000"/>
            </w:tcBorders>
          </w:tcPr>
          <w:p w14:paraId="1EAE9D8E" w14:textId="77777777" w:rsidR="00E173BB" w:rsidRPr="00E173BB" w:rsidRDefault="00E173BB" w:rsidP="00E173BB">
            <w:pPr>
              <w:spacing w:after="0" w:line="240" w:lineRule="auto"/>
              <w:ind w:left="0" w:right="0" w:firstLine="0"/>
              <w:jc w:val="center"/>
              <w:rPr>
                <w:rFonts w:eastAsia="PMingLiU"/>
                <w:b/>
                <w:color w:val="auto"/>
                <w:sz w:val="18"/>
                <w:szCs w:val="18"/>
              </w:rPr>
            </w:pPr>
          </w:p>
          <w:p w14:paraId="2BDF1320"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ADET</w:t>
            </w:r>
          </w:p>
        </w:tc>
        <w:tc>
          <w:tcPr>
            <w:tcW w:w="2268" w:type="dxa"/>
            <w:gridSpan w:val="2"/>
            <w:tcBorders>
              <w:right w:val="single" w:sz="4" w:space="0" w:color="000000"/>
            </w:tcBorders>
          </w:tcPr>
          <w:p w14:paraId="27ED717E" w14:textId="77777777" w:rsidR="00E173BB" w:rsidRPr="00E173BB" w:rsidRDefault="00E173BB" w:rsidP="00E173BB">
            <w:pPr>
              <w:spacing w:after="0" w:line="240" w:lineRule="auto"/>
              <w:ind w:left="0" w:right="0" w:firstLine="0"/>
              <w:jc w:val="center"/>
              <w:rPr>
                <w:rFonts w:eastAsia="PMingLiU"/>
                <w:b/>
                <w:color w:val="auto"/>
                <w:sz w:val="18"/>
                <w:szCs w:val="18"/>
              </w:rPr>
            </w:pPr>
          </w:p>
          <w:p w14:paraId="5B27B175"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AÇIKLAMA</w:t>
            </w:r>
          </w:p>
        </w:tc>
        <w:tc>
          <w:tcPr>
            <w:tcW w:w="2693" w:type="dxa"/>
            <w:gridSpan w:val="2"/>
            <w:tcBorders>
              <w:left w:val="single" w:sz="4" w:space="0" w:color="000000"/>
            </w:tcBorders>
          </w:tcPr>
          <w:p w14:paraId="1CCFC8AC" w14:textId="77777777" w:rsidR="00E173BB" w:rsidRPr="00E173BB" w:rsidRDefault="00E173BB" w:rsidP="00E173BB">
            <w:pPr>
              <w:spacing w:after="0" w:line="240" w:lineRule="auto"/>
              <w:ind w:left="0" w:right="0" w:firstLine="0"/>
              <w:jc w:val="center"/>
              <w:rPr>
                <w:rFonts w:eastAsia="PMingLiU"/>
                <w:b/>
                <w:color w:val="auto"/>
                <w:sz w:val="18"/>
                <w:szCs w:val="18"/>
              </w:rPr>
            </w:pPr>
          </w:p>
          <w:p w14:paraId="6A5228ED"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KOMİSYONA TESLİM EDİLEN</w:t>
            </w:r>
          </w:p>
        </w:tc>
        <w:tc>
          <w:tcPr>
            <w:tcW w:w="2693" w:type="dxa"/>
            <w:gridSpan w:val="2"/>
          </w:tcPr>
          <w:p w14:paraId="6CF90002" w14:textId="77777777" w:rsidR="00E173BB" w:rsidRPr="00E173BB" w:rsidRDefault="00E173BB" w:rsidP="00E173BB">
            <w:pPr>
              <w:spacing w:after="0" w:line="240" w:lineRule="auto"/>
              <w:ind w:left="0" w:right="0" w:firstLine="0"/>
              <w:jc w:val="center"/>
              <w:rPr>
                <w:rFonts w:eastAsia="PMingLiU"/>
                <w:b/>
                <w:noProof/>
                <w:color w:val="auto"/>
                <w:sz w:val="18"/>
                <w:szCs w:val="18"/>
                <w:lang w:eastAsia="tr-TR"/>
              </w:rPr>
            </w:pPr>
            <w:r w:rsidRPr="00E173BB">
              <w:rPr>
                <w:rFonts w:eastAsia="PMingLiU"/>
                <w:b/>
                <w:noProof/>
                <w:color w:val="auto"/>
                <w:sz w:val="18"/>
                <w:szCs w:val="18"/>
                <w:lang w:eastAsia="tr-TR"/>
              </w:rPr>
              <w:t>STAJ KOMİSYONU</w:t>
            </w:r>
          </w:p>
          <w:p w14:paraId="27824CDB" w14:textId="77777777" w:rsidR="00E173BB" w:rsidRPr="00E173BB" w:rsidRDefault="00E173BB" w:rsidP="00E173BB">
            <w:pPr>
              <w:spacing w:after="0" w:line="240" w:lineRule="auto"/>
              <w:ind w:left="0" w:right="0" w:firstLine="0"/>
              <w:jc w:val="center"/>
              <w:rPr>
                <w:rFonts w:eastAsia="PMingLiU"/>
                <w:b/>
                <w:noProof/>
                <w:color w:val="auto"/>
                <w:sz w:val="18"/>
                <w:szCs w:val="18"/>
                <w:lang w:eastAsia="tr-TR"/>
              </w:rPr>
            </w:pPr>
            <w:r w:rsidRPr="00E173BB">
              <w:rPr>
                <w:rFonts w:eastAsia="PMingLiU"/>
                <w:b/>
                <w:noProof/>
                <w:color w:val="auto"/>
                <w:sz w:val="18"/>
                <w:szCs w:val="18"/>
                <w:lang w:eastAsia="tr-TR"/>
              </w:rPr>
              <w:t>DEĞERLENDİRME SONRASI TESLİM ALINAN</w:t>
            </w:r>
          </w:p>
        </w:tc>
      </w:tr>
      <w:tr w:rsidR="00E173BB" w:rsidRPr="00E173BB" w14:paraId="2FEF0266" w14:textId="77777777" w:rsidTr="00E173BB">
        <w:trPr>
          <w:trHeight w:val="567"/>
          <w:jc w:val="center"/>
        </w:trPr>
        <w:tc>
          <w:tcPr>
            <w:tcW w:w="2405" w:type="dxa"/>
            <w:tcBorders>
              <w:right w:val="single" w:sz="4" w:space="0" w:color="000000"/>
            </w:tcBorders>
          </w:tcPr>
          <w:p w14:paraId="2B3FFF98" w14:textId="77777777" w:rsidR="00E173BB" w:rsidRPr="00E173BB" w:rsidRDefault="00E173BB" w:rsidP="00E173BB">
            <w:pPr>
              <w:spacing w:after="0" w:line="240" w:lineRule="auto"/>
              <w:ind w:left="0" w:right="0" w:firstLine="0"/>
              <w:jc w:val="center"/>
              <w:rPr>
                <w:rFonts w:eastAsia="PMingLiU"/>
                <w:b/>
                <w:color w:val="auto"/>
                <w:sz w:val="18"/>
                <w:szCs w:val="18"/>
              </w:rPr>
            </w:pPr>
          </w:p>
          <w:p w14:paraId="513D2FD4" w14:textId="192A7806"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STA</w:t>
            </w:r>
            <w:r w:rsidR="005372C0">
              <w:rPr>
                <w:rFonts w:eastAsia="PMingLiU"/>
                <w:b/>
                <w:color w:val="auto"/>
                <w:sz w:val="18"/>
                <w:szCs w:val="18"/>
              </w:rPr>
              <w:t>J</w:t>
            </w:r>
            <w:r w:rsidRPr="00E173BB">
              <w:rPr>
                <w:rFonts w:eastAsia="PMingLiU"/>
                <w:b/>
                <w:color w:val="auto"/>
                <w:sz w:val="18"/>
                <w:szCs w:val="18"/>
              </w:rPr>
              <w:t xml:space="preserve"> DEFTERLERİ</w:t>
            </w:r>
          </w:p>
        </w:tc>
        <w:tc>
          <w:tcPr>
            <w:tcW w:w="851" w:type="dxa"/>
            <w:gridSpan w:val="2"/>
            <w:tcBorders>
              <w:left w:val="single" w:sz="4" w:space="0" w:color="000000"/>
            </w:tcBorders>
          </w:tcPr>
          <w:p w14:paraId="3360A80A" w14:textId="77777777" w:rsidR="00E173BB" w:rsidRPr="00E173BB" w:rsidRDefault="00E173BB" w:rsidP="00E173BB">
            <w:pPr>
              <w:spacing w:after="0" w:line="240" w:lineRule="auto"/>
              <w:ind w:left="0" w:right="0" w:firstLine="0"/>
              <w:jc w:val="left"/>
              <w:rPr>
                <w:rFonts w:eastAsia="PMingLiU"/>
                <w:b/>
                <w:color w:val="auto"/>
                <w:sz w:val="18"/>
                <w:szCs w:val="18"/>
              </w:rPr>
            </w:pPr>
          </w:p>
          <w:p w14:paraId="1E1B612D"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1B6BB126"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İmzalar, mühürler tamam ve defter orjinal mi?</w:t>
            </w:r>
          </w:p>
        </w:tc>
        <w:tc>
          <w:tcPr>
            <w:tcW w:w="2693" w:type="dxa"/>
            <w:gridSpan w:val="2"/>
            <w:tcBorders>
              <w:left w:val="single" w:sz="4" w:space="0" w:color="000000"/>
            </w:tcBorders>
          </w:tcPr>
          <w:p w14:paraId="0D77C252" w14:textId="77777777" w:rsidR="00E173BB" w:rsidRPr="00E173BB" w:rsidRDefault="00E173BB" w:rsidP="00E173BB">
            <w:pPr>
              <w:spacing w:after="0" w:line="240" w:lineRule="auto"/>
              <w:ind w:left="0" w:right="0" w:firstLine="0"/>
              <w:jc w:val="left"/>
              <w:rPr>
                <w:rFonts w:eastAsia="PMingLiU"/>
                <w:b/>
                <w:color w:val="auto"/>
                <w:sz w:val="18"/>
                <w:szCs w:val="18"/>
              </w:rPr>
            </w:pPr>
          </w:p>
          <w:p w14:paraId="46666A27"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62033401" w14:textId="77777777" w:rsidR="00E173BB" w:rsidRPr="00E173BB" w:rsidRDefault="00E173BB" w:rsidP="00E173BB">
            <w:pPr>
              <w:spacing w:after="0" w:line="240" w:lineRule="auto"/>
              <w:ind w:left="0" w:right="0" w:firstLine="0"/>
              <w:jc w:val="center"/>
              <w:rPr>
                <w:rFonts w:eastAsia="PMingLiU"/>
                <w:b/>
                <w:color w:val="auto"/>
                <w:sz w:val="18"/>
                <w:szCs w:val="18"/>
              </w:rPr>
            </w:pPr>
          </w:p>
        </w:tc>
      </w:tr>
      <w:tr w:rsidR="00E173BB" w:rsidRPr="00E173BB" w14:paraId="2025E9A8" w14:textId="77777777" w:rsidTr="00E173BB">
        <w:trPr>
          <w:trHeight w:val="567"/>
          <w:jc w:val="center"/>
        </w:trPr>
        <w:tc>
          <w:tcPr>
            <w:tcW w:w="2405" w:type="dxa"/>
            <w:tcBorders>
              <w:right w:val="single" w:sz="4" w:space="0" w:color="000000"/>
            </w:tcBorders>
          </w:tcPr>
          <w:p w14:paraId="7F3BDC71" w14:textId="77777777" w:rsidR="00E173BB" w:rsidRPr="00E173BB" w:rsidRDefault="00E173BB" w:rsidP="00E173BB">
            <w:pPr>
              <w:spacing w:after="0" w:line="240" w:lineRule="auto"/>
              <w:ind w:left="0" w:right="0" w:firstLine="0"/>
              <w:jc w:val="center"/>
              <w:rPr>
                <w:rFonts w:eastAsia="PMingLiU"/>
                <w:b/>
                <w:color w:val="auto"/>
                <w:sz w:val="18"/>
                <w:szCs w:val="18"/>
              </w:rPr>
            </w:pPr>
          </w:p>
          <w:p w14:paraId="3684CFA4"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TESLİM EDİLEN STAJ DEFTERİ ÇEŞİTLERİ</w:t>
            </w:r>
          </w:p>
        </w:tc>
        <w:tc>
          <w:tcPr>
            <w:tcW w:w="851" w:type="dxa"/>
            <w:gridSpan w:val="2"/>
            <w:tcBorders>
              <w:left w:val="single" w:sz="4" w:space="0" w:color="000000"/>
            </w:tcBorders>
          </w:tcPr>
          <w:p w14:paraId="201E9255" w14:textId="77777777" w:rsidR="00E173BB" w:rsidRPr="00E173BB" w:rsidRDefault="00E173BB" w:rsidP="00E173BB">
            <w:pPr>
              <w:spacing w:after="0" w:line="240" w:lineRule="auto"/>
              <w:ind w:left="0" w:right="0" w:firstLine="0"/>
              <w:jc w:val="left"/>
              <w:rPr>
                <w:rFonts w:eastAsia="PMingLiU"/>
                <w:b/>
                <w:color w:val="auto"/>
                <w:sz w:val="18"/>
                <w:szCs w:val="18"/>
              </w:rPr>
            </w:pPr>
          </w:p>
          <w:p w14:paraId="4FE092DB"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756EBC70"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Borders>
              <w:left w:val="single" w:sz="4" w:space="0" w:color="000000"/>
            </w:tcBorders>
          </w:tcPr>
          <w:p w14:paraId="34400F92"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18A229AF" w14:textId="77777777" w:rsidR="00E173BB" w:rsidRPr="00E173BB" w:rsidRDefault="00E173BB" w:rsidP="00E173BB">
            <w:pPr>
              <w:spacing w:after="0" w:line="240" w:lineRule="auto"/>
              <w:ind w:left="0" w:right="0" w:firstLine="0"/>
              <w:jc w:val="center"/>
              <w:rPr>
                <w:rFonts w:eastAsia="PMingLiU"/>
                <w:b/>
                <w:color w:val="auto"/>
                <w:sz w:val="18"/>
                <w:szCs w:val="18"/>
              </w:rPr>
            </w:pPr>
          </w:p>
        </w:tc>
      </w:tr>
      <w:tr w:rsidR="00E173BB" w:rsidRPr="00E173BB" w14:paraId="22E298FE" w14:textId="77777777" w:rsidTr="00E173BB">
        <w:trPr>
          <w:trHeight w:val="496"/>
          <w:jc w:val="center"/>
        </w:trPr>
        <w:tc>
          <w:tcPr>
            <w:tcW w:w="2405" w:type="dxa"/>
            <w:tcBorders>
              <w:right w:val="single" w:sz="4" w:space="0" w:color="000000"/>
            </w:tcBorders>
          </w:tcPr>
          <w:p w14:paraId="698185A8"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STAJYER DEĞERLENDİRME FORMU KAPALI ZARFLI</w:t>
            </w:r>
          </w:p>
        </w:tc>
        <w:tc>
          <w:tcPr>
            <w:tcW w:w="851" w:type="dxa"/>
            <w:gridSpan w:val="2"/>
            <w:tcBorders>
              <w:left w:val="single" w:sz="4" w:space="0" w:color="000000"/>
            </w:tcBorders>
          </w:tcPr>
          <w:p w14:paraId="28F15DA4"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4EA22DBA" w14:textId="77777777" w:rsidR="00E173BB" w:rsidRPr="00E173BB" w:rsidRDefault="00E173BB" w:rsidP="00E173BB">
            <w:pPr>
              <w:spacing w:after="0" w:line="240" w:lineRule="auto"/>
              <w:ind w:left="0" w:right="0" w:firstLine="0"/>
              <w:jc w:val="center"/>
              <w:rPr>
                <w:rFonts w:eastAsia="PMingLiU"/>
                <w:b/>
                <w:color w:val="auto"/>
                <w:sz w:val="18"/>
                <w:szCs w:val="18"/>
              </w:rPr>
            </w:pPr>
          </w:p>
          <w:p w14:paraId="3EC1078C"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Zarf kapalı ve mühürlü mü?</w:t>
            </w:r>
          </w:p>
        </w:tc>
        <w:tc>
          <w:tcPr>
            <w:tcW w:w="2693" w:type="dxa"/>
            <w:gridSpan w:val="2"/>
            <w:tcBorders>
              <w:left w:val="single" w:sz="4" w:space="0" w:color="000000"/>
            </w:tcBorders>
          </w:tcPr>
          <w:p w14:paraId="0E4B4A92" w14:textId="77777777" w:rsidR="00E173BB" w:rsidRPr="00E173BB" w:rsidRDefault="00E173BB" w:rsidP="00E173BB">
            <w:pPr>
              <w:spacing w:after="0" w:line="240" w:lineRule="auto"/>
              <w:ind w:left="0" w:right="0" w:firstLine="0"/>
              <w:jc w:val="left"/>
              <w:rPr>
                <w:rFonts w:eastAsia="PMingLiU"/>
                <w:b/>
                <w:color w:val="auto"/>
                <w:sz w:val="18"/>
                <w:szCs w:val="18"/>
              </w:rPr>
            </w:pPr>
          </w:p>
          <w:p w14:paraId="79788C2A"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20A63241" w14:textId="77777777" w:rsidR="00E173BB" w:rsidRPr="00E173BB" w:rsidRDefault="00E173BB" w:rsidP="00E173BB">
            <w:pPr>
              <w:spacing w:after="0" w:line="240" w:lineRule="auto"/>
              <w:ind w:left="0" w:right="0" w:firstLine="0"/>
              <w:jc w:val="center"/>
              <w:rPr>
                <w:rFonts w:eastAsia="PMingLiU"/>
                <w:b/>
                <w:color w:val="auto"/>
                <w:sz w:val="18"/>
                <w:szCs w:val="18"/>
              </w:rPr>
            </w:pPr>
          </w:p>
        </w:tc>
      </w:tr>
      <w:tr w:rsidR="00E173BB" w:rsidRPr="00E173BB" w14:paraId="01D6001A" w14:textId="77777777" w:rsidTr="00E173BB">
        <w:trPr>
          <w:trHeight w:val="567"/>
          <w:jc w:val="center"/>
        </w:trPr>
        <w:tc>
          <w:tcPr>
            <w:tcW w:w="2405" w:type="dxa"/>
            <w:tcBorders>
              <w:right w:val="single" w:sz="4" w:space="0" w:color="000000"/>
            </w:tcBorders>
          </w:tcPr>
          <w:p w14:paraId="6A1416A5" w14:textId="77777777" w:rsidR="00E173BB" w:rsidRPr="00E173BB" w:rsidRDefault="00E173BB" w:rsidP="00E173BB">
            <w:pPr>
              <w:spacing w:after="0" w:line="240" w:lineRule="auto"/>
              <w:ind w:left="0" w:right="0" w:firstLine="0"/>
              <w:jc w:val="center"/>
              <w:rPr>
                <w:rFonts w:eastAsia="PMingLiU"/>
                <w:b/>
                <w:color w:val="auto"/>
                <w:sz w:val="18"/>
                <w:szCs w:val="18"/>
              </w:rPr>
            </w:pPr>
          </w:p>
          <w:p w14:paraId="1FB5B7FF"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PROJE/ÇİZİM ÖDEVİ</w:t>
            </w:r>
          </w:p>
        </w:tc>
        <w:tc>
          <w:tcPr>
            <w:tcW w:w="851" w:type="dxa"/>
            <w:gridSpan w:val="2"/>
            <w:tcBorders>
              <w:left w:val="single" w:sz="4" w:space="0" w:color="000000"/>
            </w:tcBorders>
          </w:tcPr>
          <w:p w14:paraId="19607560" w14:textId="77777777" w:rsidR="00E173BB" w:rsidRPr="00E173BB" w:rsidRDefault="00E173BB" w:rsidP="00E173BB">
            <w:pPr>
              <w:spacing w:after="0" w:line="240" w:lineRule="auto"/>
              <w:ind w:left="0" w:right="0" w:firstLine="0"/>
              <w:jc w:val="left"/>
              <w:rPr>
                <w:rFonts w:eastAsia="PMingLiU"/>
                <w:b/>
                <w:color w:val="auto"/>
                <w:sz w:val="18"/>
                <w:szCs w:val="18"/>
              </w:rPr>
            </w:pPr>
          </w:p>
          <w:p w14:paraId="24839F25"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687D1BEA" w14:textId="77777777" w:rsidR="00E173BB" w:rsidRPr="00E173BB" w:rsidRDefault="00E173BB" w:rsidP="00E173BB">
            <w:pPr>
              <w:spacing w:after="0" w:line="240" w:lineRule="auto"/>
              <w:ind w:left="0" w:right="0" w:firstLine="0"/>
              <w:jc w:val="center"/>
              <w:rPr>
                <w:rFonts w:eastAsia="PMingLiU"/>
                <w:b/>
                <w:color w:val="auto"/>
                <w:sz w:val="18"/>
                <w:szCs w:val="18"/>
              </w:rPr>
            </w:pPr>
          </w:p>
          <w:p w14:paraId="22A4D92B"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Hazırlanmış</w:t>
            </w:r>
          </w:p>
        </w:tc>
        <w:tc>
          <w:tcPr>
            <w:tcW w:w="2693" w:type="dxa"/>
            <w:gridSpan w:val="2"/>
            <w:tcBorders>
              <w:left w:val="single" w:sz="4" w:space="0" w:color="000000"/>
            </w:tcBorders>
          </w:tcPr>
          <w:p w14:paraId="292C1573" w14:textId="77777777" w:rsidR="00E173BB" w:rsidRPr="00E173BB" w:rsidRDefault="00E173BB" w:rsidP="00E173BB">
            <w:pPr>
              <w:spacing w:after="0" w:line="240" w:lineRule="auto"/>
              <w:ind w:left="0" w:right="0" w:firstLine="0"/>
              <w:jc w:val="left"/>
              <w:rPr>
                <w:rFonts w:eastAsia="PMingLiU"/>
                <w:b/>
                <w:color w:val="auto"/>
                <w:sz w:val="18"/>
                <w:szCs w:val="18"/>
              </w:rPr>
            </w:pPr>
          </w:p>
          <w:p w14:paraId="1B3F938D"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710C5998" w14:textId="77777777" w:rsidR="00E173BB" w:rsidRPr="00E173BB" w:rsidRDefault="00E173BB" w:rsidP="00E173BB">
            <w:pPr>
              <w:spacing w:after="0" w:line="240" w:lineRule="auto"/>
              <w:ind w:left="0" w:right="0" w:firstLine="0"/>
              <w:jc w:val="center"/>
              <w:rPr>
                <w:rFonts w:eastAsia="PMingLiU"/>
                <w:b/>
                <w:noProof/>
                <w:color w:val="auto"/>
                <w:sz w:val="18"/>
                <w:szCs w:val="18"/>
                <w:lang w:eastAsia="tr-TR"/>
              </w:rPr>
            </w:pPr>
          </w:p>
        </w:tc>
      </w:tr>
      <w:tr w:rsidR="00E173BB" w:rsidRPr="00E173BB" w14:paraId="3F58CDD0" w14:textId="77777777" w:rsidTr="00E173BB">
        <w:trPr>
          <w:trHeight w:val="886"/>
          <w:jc w:val="center"/>
        </w:trPr>
        <w:tc>
          <w:tcPr>
            <w:tcW w:w="2405" w:type="dxa"/>
            <w:tcBorders>
              <w:right w:val="single" w:sz="4" w:space="0" w:color="000000"/>
            </w:tcBorders>
          </w:tcPr>
          <w:p w14:paraId="09CE9DDF" w14:textId="77777777" w:rsidR="00E173BB" w:rsidRPr="00E173BB" w:rsidRDefault="00E173BB" w:rsidP="00E173BB">
            <w:pPr>
              <w:spacing w:after="0" w:line="240" w:lineRule="auto"/>
              <w:ind w:left="0" w:right="0" w:firstLine="0"/>
              <w:jc w:val="center"/>
              <w:rPr>
                <w:rFonts w:eastAsia="PMingLiU"/>
                <w:b/>
                <w:color w:val="auto"/>
                <w:sz w:val="18"/>
                <w:szCs w:val="18"/>
              </w:rPr>
            </w:pPr>
          </w:p>
          <w:p w14:paraId="568B1EDF"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HİZMET BELGESİ</w:t>
            </w:r>
          </w:p>
        </w:tc>
        <w:tc>
          <w:tcPr>
            <w:tcW w:w="851" w:type="dxa"/>
            <w:gridSpan w:val="2"/>
            <w:tcBorders>
              <w:left w:val="single" w:sz="4" w:space="0" w:color="000000"/>
            </w:tcBorders>
          </w:tcPr>
          <w:p w14:paraId="322C3DF3" w14:textId="77777777" w:rsidR="00E173BB" w:rsidRPr="00E173BB" w:rsidRDefault="00E173BB" w:rsidP="00E173BB">
            <w:pPr>
              <w:spacing w:after="0" w:line="240" w:lineRule="auto"/>
              <w:ind w:left="0" w:right="0" w:firstLine="0"/>
              <w:jc w:val="left"/>
              <w:rPr>
                <w:rFonts w:eastAsia="PMingLiU"/>
                <w:b/>
                <w:color w:val="auto"/>
                <w:sz w:val="18"/>
                <w:szCs w:val="18"/>
              </w:rPr>
            </w:pPr>
          </w:p>
          <w:p w14:paraId="665161E0"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5B24BCF8"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Firma Mührü ve Islak imza var mı?</w:t>
            </w:r>
          </w:p>
        </w:tc>
        <w:tc>
          <w:tcPr>
            <w:tcW w:w="2693" w:type="dxa"/>
            <w:gridSpan w:val="2"/>
            <w:tcBorders>
              <w:left w:val="single" w:sz="4" w:space="0" w:color="000000"/>
            </w:tcBorders>
          </w:tcPr>
          <w:p w14:paraId="2B7253D5" w14:textId="77777777" w:rsidR="00E173BB" w:rsidRPr="00E173BB" w:rsidRDefault="00E173BB" w:rsidP="00E173BB">
            <w:pPr>
              <w:spacing w:after="0" w:line="240" w:lineRule="auto"/>
              <w:ind w:left="0" w:right="0" w:firstLine="0"/>
              <w:jc w:val="left"/>
              <w:rPr>
                <w:rFonts w:eastAsia="PMingLiU"/>
                <w:b/>
                <w:color w:val="auto"/>
                <w:sz w:val="18"/>
                <w:szCs w:val="18"/>
              </w:rPr>
            </w:pPr>
          </w:p>
          <w:p w14:paraId="5C06CEC5"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0C3744D8" w14:textId="77777777" w:rsidR="00E173BB" w:rsidRPr="00E173BB" w:rsidRDefault="00E173BB" w:rsidP="00E173BB">
            <w:pPr>
              <w:spacing w:after="0" w:line="240" w:lineRule="auto"/>
              <w:ind w:left="0" w:right="0" w:firstLine="0"/>
              <w:jc w:val="center"/>
              <w:rPr>
                <w:rFonts w:eastAsia="PMingLiU"/>
                <w:b/>
                <w:color w:val="auto"/>
                <w:sz w:val="18"/>
                <w:szCs w:val="18"/>
              </w:rPr>
            </w:pPr>
          </w:p>
        </w:tc>
      </w:tr>
      <w:tr w:rsidR="00E173BB" w:rsidRPr="00E173BB" w14:paraId="600B89C2" w14:textId="77777777" w:rsidTr="00E173BB">
        <w:trPr>
          <w:trHeight w:val="866"/>
          <w:jc w:val="center"/>
        </w:trPr>
        <w:tc>
          <w:tcPr>
            <w:tcW w:w="2405" w:type="dxa"/>
            <w:tcBorders>
              <w:right w:val="single" w:sz="4" w:space="0" w:color="000000"/>
            </w:tcBorders>
          </w:tcPr>
          <w:p w14:paraId="4CDC7902" w14:textId="77777777" w:rsidR="00E173BB" w:rsidRPr="00E173BB" w:rsidRDefault="00E173BB" w:rsidP="00E173BB">
            <w:pPr>
              <w:spacing w:after="0" w:line="240" w:lineRule="auto"/>
              <w:ind w:left="0" w:right="0" w:firstLine="0"/>
              <w:jc w:val="center"/>
              <w:rPr>
                <w:rFonts w:eastAsia="PMingLiU"/>
                <w:b/>
                <w:color w:val="auto"/>
                <w:sz w:val="18"/>
                <w:szCs w:val="18"/>
              </w:rPr>
            </w:pPr>
          </w:p>
          <w:p w14:paraId="411B1067"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YURDA GİRİŞ ÇIKIŞ</w:t>
            </w:r>
          </w:p>
        </w:tc>
        <w:tc>
          <w:tcPr>
            <w:tcW w:w="851" w:type="dxa"/>
            <w:gridSpan w:val="2"/>
            <w:tcBorders>
              <w:left w:val="single" w:sz="4" w:space="0" w:color="000000"/>
            </w:tcBorders>
          </w:tcPr>
          <w:p w14:paraId="46510E9E" w14:textId="77777777" w:rsidR="00E173BB" w:rsidRPr="00E173BB" w:rsidRDefault="00E173BB" w:rsidP="00E173BB">
            <w:pPr>
              <w:spacing w:after="0" w:line="240" w:lineRule="auto"/>
              <w:ind w:left="0" w:right="0" w:firstLine="0"/>
              <w:jc w:val="left"/>
              <w:rPr>
                <w:rFonts w:eastAsia="PMingLiU"/>
                <w:b/>
                <w:color w:val="auto"/>
                <w:sz w:val="18"/>
                <w:szCs w:val="18"/>
              </w:rPr>
            </w:pPr>
          </w:p>
          <w:p w14:paraId="2EAA9D04"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62565F38"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Mührü ve Islak imza var mı?</w:t>
            </w:r>
          </w:p>
        </w:tc>
        <w:tc>
          <w:tcPr>
            <w:tcW w:w="2693" w:type="dxa"/>
            <w:gridSpan w:val="2"/>
            <w:tcBorders>
              <w:left w:val="single" w:sz="4" w:space="0" w:color="000000"/>
            </w:tcBorders>
          </w:tcPr>
          <w:p w14:paraId="268FCD19" w14:textId="77777777" w:rsidR="00E173BB" w:rsidRPr="00E173BB" w:rsidRDefault="00E173BB" w:rsidP="00E173BB">
            <w:pPr>
              <w:spacing w:after="0" w:line="240" w:lineRule="auto"/>
              <w:ind w:left="0" w:right="0" w:firstLine="0"/>
              <w:jc w:val="left"/>
              <w:rPr>
                <w:rFonts w:eastAsia="PMingLiU"/>
                <w:b/>
                <w:color w:val="auto"/>
                <w:sz w:val="18"/>
                <w:szCs w:val="18"/>
              </w:rPr>
            </w:pPr>
          </w:p>
          <w:p w14:paraId="75BC052E"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491FB264" w14:textId="77777777" w:rsidR="00E173BB" w:rsidRPr="00E173BB" w:rsidRDefault="00E173BB" w:rsidP="00E173BB">
            <w:pPr>
              <w:spacing w:after="0" w:line="240" w:lineRule="auto"/>
              <w:ind w:left="0" w:right="0" w:firstLine="0"/>
              <w:jc w:val="center"/>
              <w:rPr>
                <w:rFonts w:eastAsia="PMingLiU"/>
                <w:b/>
                <w:noProof/>
                <w:color w:val="auto"/>
                <w:sz w:val="18"/>
                <w:szCs w:val="18"/>
                <w:lang w:eastAsia="tr-TR"/>
              </w:rPr>
            </w:pPr>
          </w:p>
        </w:tc>
      </w:tr>
      <w:tr w:rsidR="00E173BB" w:rsidRPr="00E173BB" w14:paraId="49ED5356" w14:textId="77777777" w:rsidTr="00E173BB">
        <w:trPr>
          <w:trHeight w:val="1002"/>
          <w:jc w:val="center"/>
        </w:trPr>
        <w:tc>
          <w:tcPr>
            <w:tcW w:w="2405" w:type="dxa"/>
            <w:tcBorders>
              <w:right w:val="single" w:sz="4" w:space="0" w:color="000000"/>
            </w:tcBorders>
          </w:tcPr>
          <w:p w14:paraId="35B0B2BD"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VARSA TERSANE HİZMET BELGESİ</w:t>
            </w:r>
          </w:p>
        </w:tc>
        <w:tc>
          <w:tcPr>
            <w:tcW w:w="851" w:type="dxa"/>
            <w:gridSpan w:val="2"/>
            <w:tcBorders>
              <w:left w:val="single" w:sz="4" w:space="0" w:color="000000"/>
            </w:tcBorders>
          </w:tcPr>
          <w:p w14:paraId="56C5DFA4" w14:textId="77777777" w:rsidR="00E173BB" w:rsidRPr="00E173BB" w:rsidRDefault="00E173BB" w:rsidP="00E173BB">
            <w:pPr>
              <w:spacing w:after="0" w:line="240" w:lineRule="auto"/>
              <w:ind w:left="0" w:right="0" w:firstLine="0"/>
              <w:jc w:val="left"/>
              <w:rPr>
                <w:rFonts w:eastAsia="PMingLiU"/>
                <w:b/>
                <w:color w:val="auto"/>
                <w:sz w:val="18"/>
                <w:szCs w:val="18"/>
              </w:rPr>
            </w:pPr>
          </w:p>
          <w:p w14:paraId="00216E66"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1D94EE0A"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Borders>
              <w:left w:val="single" w:sz="4" w:space="0" w:color="000000"/>
            </w:tcBorders>
          </w:tcPr>
          <w:p w14:paraId="757CA4D6"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49CC9E9A" w14:textId="77777777" w:rsidR="00E173BB" w:rsidRPr="00E173BB" w:rsidRDefault="00E173BB" w:rsidP="00E173BB">
            <w:pPr>
              <w:spacing w:after="0" w:line="240" w:lineRule="auto"/>
              <w:ind w:left="0" w:right="0" w:firstLine="0"/>
              <w:jc w:val="center"/>
              <w:rPr>
                <w:rFonts w:eastAsia="PMingLiU"/>
                <w:b/>
                <w:noProof/>
                <w:color w:val="auto"/>
                <w:sz w:val="18"/>
                <w:szCs w:val="18"/>
                <w:lang w:eastAsia="tr-TR"/>
              </w:rPr>
            </w:pPr>
          </w:p>
        </w:tc>
      </w:tr>
      <w:tr w:rsidR="00E173BB" w:rsidRPr="00E173BB" w14:paraId="00FDA6C4" w14:textId="77777777" w:rsidTr="00E173BB">
        <w:trPr>
          <w:trHeight w:val="784"/>
          <w:jc w:val="center"/>
        </w:trPr>
        <w:tc>
          <w:tcPr>
            <w:tcW w:w="2405" w:type="dxa"/>
            <w:tcBorders>
              <w:right w:val="single" w:sz="4" w:space="0" w:color="000000"/>
            </w:tcBorders>
          </w:tcPr>
          <w:p w14:paraId="30A2D878" w14:textId="77777777" w:rsidR="00E173BB" w:rsidRPr="00E173BB" w:rsidRDefault="00E173BB" w:rsidP="00E173BB">
            <w:pPr>
              <w:spacing w:after="0" w:line="240" w:lineRule="auto"/>
              <w:ind w:left="0" w:right="0" w:firstLine="0"/>
              <w:jc w:val="center"/>
              <w:rPr>
                <w:rFonts w:eastAsia="PMingLiU"/>
                <w:b/>
                <w:color w:val="auto"/>
                <w:sz w:val="18"/>
                <w:szCs w:val="18"/>
              </w:rPr>
            </w:pPr>
            <w:r w:rsidRPr="00E173BB">
              <w:rPr>
                <w:rFonts w:eastAsia="PMingLiU"/>
                <w:b/>
                <w:color w:val="auto"/>
                <w:sz w:val="18"/>
                <w:szCs w:val="18"/>
              </w:rPr>
              <w:t>GAEBS HİZMET DÖKÜMÜ</w:t>
            </w:r>
          </w:p>
        </w:tc>
        <w:tc>
          <w:tcPr>
            <w:tcW w:w="851" w:type="dxa"/>
            <w:gridSpan w:val="2"/>
            <w:tcBorders>
              <w:left w:val="single" w:sz="4" w:space="0" w:color="000000"/>
            </w:tcBorders>
          </w:tcPr>
          <w:p w14:paraId="72573F58" w14:textId="77777777" w:rsidR="00E173BB" w:rsidRPr="00E173BB" w:rsidRDefault="00E173BB" w:rsidP="00E173BB">
            <w:pPr>
              <w:spacing w:after="0" w:line="240" w:lineRule="auto"/>
              <w:ind w:left="0" w:right="0" w:firstLine="0"/>
              <w:jc w:val="left"/>
              <w:rPr>
                <w:rFonts w:eastAsia="PMingLiU"/>
                <w:b/>
                <w:color w:val="auto"/>
                <w:sz w:val="18"/>
                <w:szCs w:val="18"/>
              </w:rPr>
            </w:pPr>
          </w:p>
          <w:p w14:paraId="18260550"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268" w:type="dxa"/>
            <w:gridSpan w:val="2"/>
            <w:tcBorders>
              <w:right w:val="single" w:sz="4" w:space="0" w:color="000000"/>
            </w:tcBorders>
          </w:tcPr>
          <w:p w14:paraId="05A688BC"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Borders>
              <w:left w:val="single" w:sz="4" w:space="0" w:color="000000"/>
            </w:tcBorders>
          </w:tcPr>
          <w:p w14:paraId="60D85063" w14:textId="77777777" w:rsidR="00E173BB" w:rsidRPr="00E173BB" w:rsidRDefault="00E173BB" w:rsidP="00E173BB">
            <w:pPr>
              <w:spacing w:after="0" w:line="240" w:lineRule="auto"/>
              <w:ind w:left="0" w:right="0" w:firstLine="0"/>
              <w:jc w:val="center"/>
              <w:rPr>
                <w:rFonts w:eastAsia="PMingLiU"/>
                <w:b/>
                <w:color w:val="auto"/>
                <w:sz w:val="18"/>
                <w:szCs w:val="18"/>
              </w:rPr>
            </w:pPr>
          </w:p>
        </w:tc>
        <w:tc>
          <w:tcPr>
            <w:tcW w:w="2693" w:type="dxa"/>
            <w:gridSpan w:val="2"/>
          </w:tcPr>
          <w:p w14:paraId="6590D9BA" w14:textId="77777777" w:rsidR="00E173BB" w:rsidRPr="00E173BB" w:rsidRDefault="00E173BB" w:rsidP="00E173BB">
            <w:pPr>
              <w:spacing w:after="0" w:line="240" w:lineRule="auto"/>
              <w:ind w:left="0" w:right="0" w:firstLine="0"/>
              <w:jc w:val="center"/>
              <w:rPr>
                <w:rFonts w:eastAsia="PMingLiU"/>
                <w:b/>
                <w:color w:val="auto"/>
                <w:sz w:val="18"/>
                <w:szCs w:val="18"/>
              </w:rPr>
            </w:pPr>
          </w:p>
        </w:tc>
      </w:tr>
      <w:tr w:rsidR="00E173BB" w:rsidRPr="00E173BB" w14:paraId="7AA89272" w14:textId="77777777" w:rsidTr="00E173BB">
        <w:trPr>
          <w:trHeight w:hRule="exact" w:val="2770"/>
          <w:jc w:val="center"/>
        </w:trPr>
        <w:tc>
          <w:tcPr>
            <w:tcW w:w="2689" w:type="dxa"/>
            <w:gridSpan w:val="2"/>
            <w:tcBorders>
              <w:right w:val="single" w:sz="4" w:space="0" w:color="000000"/>
            </w:tcBorders>
          </w:tcPr>
          <w:p w14:paraId="1DF359CA" w14:textId="77777777" w:rsidR="00E173BB" w:rsidRPr="00E173BB" w:rsidRDefault="00E173BB" w:rsidP="00E173BB">
            <w:pPr>
              <w:spacing w:after="0" w:line="240" w:lineRule="auto"/>
              <w:ind w:left="0" w:right="0" w:firstLine="0"/>
              <w:jc w:val="left"/>
              <w:rPr>
                <w:rFonts w:eastAsia="PMingLiU"/>
                <w:b/>
                <w:color w:val="auto"/>
                <w:sz w:val="18"/>
                <w:szCs w:val="18"/>
              </w:rPr>
            </w:pPr>
          </w:p>
          <w:p w14:paraId="1BC850C9"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STAJ EVRAKLARINI TESLİM EDEN ÖĞRENCİ                                                                                                 </w:t>
            </w:r>
          </w:p>
          <w:p w14:paraId="6ECFE90D" w14:textId="77777777" w:rsidR="00E173BB" w:rsidRPr="00E173BB" w:rsidRDefault="00E173BB" w:rsidP="00E173BB">
            <w:pPr>
              <w:spacing w:after="0" w:line="240" w:lineRule="auto"/>
              <w:ind w:left="0" w:right="0" w:firstLine="0"/>
              <w:jc w:val="left"/>
              <w:rPr>
                <w:rFonts w:eastAsia="PMingLiU"/>
                <w:b/>
                <w:color w:val="auto"/>
                <w:sz w:val="18"/>
                <w:szCs w:val="18"/>
              </w:rPr>
            </w:pPr>
          </w:p>
          <w:p w14:paraId="392C787E" w14:textId="77777777" w:rsidR="00E173BB" w:rsidRPr="00E173BB" w:rsidRDefault="00E173BB" w:rsidP="00E173BB">
            <w:pPr>
              <w:spacing w:after="0" w:line="240" w:lineRule="auto"/>
              <w:ind w:left="0" w:right="0" w:firstLine="0"/>
              <w:jc w:val="left"/>
              <w:rPr>
                <w:rFonts w:eastAsia="PMingLiU"/>
                <w:b/>
                <w:color w:val="auto"/>
                <w:sz w:val="18"/>
                <w:szCs w:val="18"/>
              </w:rPr>
            </w:pPr>
          </w:p>
          <w:p w14:paraId="7A17570E"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ADI SOYADI:                                               </w:t>
            </w:r>
          </w:p>
          <w:p w14:paraId="6C73B9C1"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w:t>
            </w:r>
          </w:p>
          <w:p w14:paraId="2EAA231E" w14:textId="77777777" w:rsidR="00E173BB" w:rsidRPr="00E173BB" w:rsidRDefault="00E173BB" w:rsidP="00E173BB">
            <w:pPr>
              <w:spacing w:after="0" w:line="240" w:lineRule="auto"/>
              <w:ind w:left="0" w:right="0" w:firstLine="0"/>
              <w:jc w:val="left"/>
              <w:rPr>
                <w:rFonts w:eastAsia="PMingLiU"/>
                <w:b/>
                <w:color w:val="auto"/>
                <w:sz w:val="18"/>
                <w:szCs w:val="18"/>
              </w:rPr>
            </w:pPr>
          </w:p>
          <w:p w14:paraId="5011EF11"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TARİH:</w:t>
            </w:r>
          </w:p>
          <w:p w14:paraId="5B0D4FB7" w14:textId="77777777" w:rsidR="00E173BB" w:rsidRPr="00E173BB" w:rsidRDefault="00E173BB" w:rsidP="00E173BB">
            <w:pPr>
              <w:spacing w:after="0" w:line="240" w:lineRule="auto"/>
              <w:ind w:left="0" w:right="0" w:firstLine="0"/>
              <w:jc w:val="left"/>
              <w:rPr>
                <w:rFonts w:eastAsia="PMingLiU"/>
                <w:b/>
                <w:color w:val="auto"/>
                <w:sz w:val="18"/>
                <w:szCs w:val="18"/>
              </w:rPr>
            </w:pPr>
          </w:p>
          <w:p w14:paraId="28B818F1"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w:t>
            </w:r>
          </w:p>
          <w:p w14:paraId="39A199E3"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İMZA</w:t>
            </w:r>
          </w:p>
          <w:p w14:paraId="0799661F" w14:textId="77777777" w:rsidR="00E173BB" w:rsidRPr="00E173BB" w:rsidRDefault="00E173BB" w:rsidP="00E173BB">
            <w:pPr>
              <w:spacing w:after="0" w:line="240" w:lineRule="auto"/>
              <w:ind w:left="0" w:right="0" w:firstLine="0"/>
              <w:jc w:val="left"/>
              <w:rPr>
                <w:rFonts w:eastAsia="PMingLiU"/>
                <w:color w:val="auto"/>
                <w:sz w:val="18"/>
                <w:szCs w:val="18"/>
              </w:rPr>
            </w:pPr>
          </w:p>
        </w:tc>
        <w:tc>
          <w:tcPr>
            <w:tcW w:w="2835" w:type="dxa"/>
            <w:gridSpan w:val="3"/>
            <w:tcBorders>
              <w:left w:val="single" w:sz="4" w:space="0" w:color="000000"/>
              <w:right w:val="single" w:sz="4" w:space="0" w:color="000000"/>
            </w:tcBorders>
          </w:tcPr>
          <w:p w14:paraId="22EF5FC5" w14:textId="77777777" w:rsidR="00E173BB" w:rsidRPr="00E173BB" w:rsidRDefault="00E173BB" w:rsidP="00E173BB">
            <w:pPr>
              <w:spacing w:after="0" w:line="240" w:lineRule="auto"/>
              <w:ind w:left="0" w:right="0" w:firstLine="0"/>
              <w:jc w:val="left"/>
              <w:rPr>
                <w:rFonts w:eastAsia="PMingLiU"/>
                <w:b/>
                <w:color w:val="auto"/>
                <w:sz w:val="18"/>
                <w:szCs w:val="18"/>
              </w:rPr>
            </w:pPr>
          </w:p>
          <w:p w14:paraId="5439DE5C"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TESLİM ALAN KURUMSAL STAJ OFİSİ PERSONELİ</w:t>
            </w:r>
          </w:p>
          <w:p w14:paraId="4B144870" w14:textId="77777777" w:rsidR="00E173BB" w:rsidRPr="00E173BB" w:rsidRDefault="00E173BB" w:rsidP="00E173BB">
            <w:pPr>
              <w:spacing w:after="0" w:line="240" w:lineRule="auto"/>
              <w:ind w:left="0" w:right="0" w:firstLine="0"/>
              <w:jc w:val="left"/>
              <w:rPr>
                <w:rFonts w:eastAsia="PMingLiU"/>
                <w:b/>
                <w:color w:val="auto"/>
                <w:sz w:val="18"/>
                <w:szCs w:val="18"/>
              </w:rPr>
            </w:pPr>
          </w:p>
          <w:p w14:paraId="642BC26F" w14:textId="77777777" w:rsidR="00E173BB" w:rsidRPr="00E173BB" w:rsidRDefault="00E173BB" w:rsidP="00E173BB">
            <w:pPr>
              <w:spacing w:after="0" w:line="240" w:lineRule="auto"/>
              <w:ind w:left="0" w:right="0" w:firstLine="0"/>
              <w:jc w:val="left"/>
              <w:rPr>
                <w:rFonts w:eastAsia="PMingLiU"/>
                <w:b/>
                <w:color w:val="auto"/>
                <w:sz w:val="18"/>
                <w:szCs w:val="18"/>
              </w:rPr>
            </w:pPr>
          </w:p>
          <w:p w14:paraId="7DCEFCAE"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ADI SOYADI:</w:t>
            </w:r>
          </w:p>
          <w:p w14:paraId="08C08FAF" w14:textId="77777777" w:rsidR="00E173BB" w:rsidRPr="00E173BB" w:rsidRDefault="00E173BB" w:rsidP="00E173BB">
            <w:pPr>
              <w:spacing w:after="0" w:line="240" w:lineRule="auto"/>
              <w:ind w:left="0" w:right="0" w:firstLine="0"/>
              <w:jc w:val="left"/>
              <w:rPr>
                <w:rFonts w:eastAsia="PMingLiU"/>
                <w:b/>
                <w:color w:val="auto"/>
                <w:sz w:val="18"/>
                <w:szCs w:val="18"/>
              </w:rPr>
            </w:pPr>
          </w:p>
          <w:p w14:paraId="5E54D269" w14:textId="77777777" w:rsidR="00E173BB" w:rsidRPr="00E173BB" w:rsidRDefault="00E173BB" w:rsidP="00E173BB">
            <w:pPr>
              <w:spacing w:after="0" w:line="240" w:lineRule="auto"/>
              <w:ind w:left="0" w:right="0" w:firstLine="0"/>
              <w:jc w:val="left"/>
              <w:rPr>
                <w:rFonts w:eastAsia="PMingLiU"/>
                <w:b/>
                <w:color w:val="auto"/>
                <w:sz w:val="18"/>
                <w:szCs w:val="18"/>
              </w:rPr>
            </w:pPr>
          </w:p>
          <w:p w14:paraId="7718FBEE"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TARİH:</w:t>
            </w:r>
          </w:p>
          <w:p w14:paraId="1485C7FC" w14:textId="77777777" w:rsidR="00E173BB" w:rsidRPr="00E173BB" w:rsidRDefault="00E173BB" w:rsidP="00E173BB">
            <w:pPr>
              <w:spacing w:after="0" w:line="240" w:lineRule="auto"/>
              <w:ind w:left="0" w:right="0" w:firstLine="0"/>
              <w:jc w:val="left"/>
              <w:rPr>
                <w:rFonts w:eastAsia="PMingLiU"/>
                <w:b/>
                <w:color w:val="auto"/>
                <w:sz w:val="18"/>
                <w:szCs w:val="18"/>
              </w:rPr>
            </w:pPr>
          </w:p>
          <w:p w14:paraId="6B55BF06" w14:textId="77777777" w:rsidR="00E173BB" w:rsidRPr="00E173BB" w:rsidRDefault="00E173BB" w:rsidP="00E173BB">
            <w:pPr>
              <w:spacing w:after="0" w:line="240" w:lineRule="auto"/>
              <w:ind w:left="0" w:right="0" w:firstLine="0"/>
              <w:jc w:val="left"/>
              <w:rPr>
                <w:rFonts w:eastAsia="PMingLiU"/>
                <w:b/>
                <w:color w:val="auto"/>
                <w:sz w:val="18"/>
                <w:szCs w:val="18"/>
              </w:rPr>
            </w:pPr>
          </w:p>
          <w:p w14:paraId="538E3706"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İmza :</w:t>
            </w:r>
          </w:p>
        </w:tc>
        <w:tc>
          <w:tcPr>
            <w:tcW w:w="2693" w:type="dxa"/>
            <w:gridSpan w:val="2"/>
            <w:tcBorders>
              <w:left w:val="single" w:sz="4" w:space="0" w:color="000000"/>
            </w:tcBorders>
          </w:tcPr>
          <w:p w14:paraId="11E1C61C" w14:textId="77777777" w:rsidR="00E173BB" w:rsidRPr="00E173BB" w:rsidRDefault="00E173BB" w:rsidP="00E173BB">
            <w:pPr>
              <w:spacing w:after="0" w:line="240" w:lineRule="auto"/>
              <w:ind w:left="0" w:right="0" w:firstLine="0"/>
              <w:jc w:val="left"/>
              <w:rPr>
                <w:rFonts w:eastAsia="PMingLiU"/>
                <w:b/>
                <w:color w:val="auto"/>
                <w:sz w:val="18"/>
                <w:szCs w:val="18"/>
              </w:rPr>
            </w:pPr>
          </w:p>
          <w:p w14:paraId="1D79ED5A"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KOMİSYON İÇİN STAJ EVRAKLARINI TESLİM ALAN </w:t>
            </w:r>
          </w:p>
          <w:p w14:paraId="69934C9E"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w:t>
            </w:r>
          </w:p>
          <w:p w14:paraId="52EF28B5"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ADI SOYADI:</w:t>
            </w:r>
          </w:p>
          <w:p w14:paraId="3BF98364" w14:textId="77777777" w:rsidR="00E173BB" w:rsidRPr="00E173BB" w:rsidRDefault="00E173BB" w:rsidP="00E173BB">
            <w:pPr>
              <w:spacing w:after="0" w:line="240" w:lineRule="auto"/>
              <w:ind w:left="0" w:right="0" w:firstLine="0"/>
              <w:jc w:val="left"/>
              <w:rPr>
                <w:rFonts w:eastAsia="PMingLiU"/>
                <w:b/>
                <w:color w:val="auto"/>
                <w:sz w:val="18"/>
                <w:szCs w:val="18"/>
              </w:rPr>
            </w:pPr>
          </w:p>
          <w:p w14:paraId="6E3272C9" w14:textId="77777777" w:rsidR="00E173BB" w:rsidRPr="00E173BB" w:rsidRDefault="00E173BB" w:rsidP="00E173BB">
            <w:pPr>
              <w:spacing w:after="0" w:line="240" w:lineRule="auto"/>
              <w:ind w:left="0" w:right="0" w:firstLine="0"/>
              <w:jc w:val="left"/>
              <w:rPr>
                <w:rFonts w:eastAsia="PMingLiU"/>
                <w:b/>
                <w:color w:val="auto"/>
                <w:sz w:val="18"/>
                <w:szCs w:val="18"/>
              </w:rPr>
            </w:pPr>
          </w:p>
          <w:p w14:paraId="206A7299"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TARİH: </w:t>
            </w:r>
          </w:p>
          <w:p w14:paraId="2EBB0883"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w:t>
            </w:r>
          </w:p>
          <w:p w14:paraId="58425484" w14:textId="77777777" w:rsidR="00E173BB" w:rsidRPr="00E173BB" w:rsidRDefault="00E173BB" w:rsidP="00E173BB">
            <w:pPr>
              <w:spacing w:after="0" w:line="240" w:lineRule="auto"/>
              <w:ind w:left="0" w:right="0" w:firstLine="0"/>
              <w:jc w:val="left"/>
              <w:rPr>
                <w:rFonts w:eastAsia="PMingLiU"/>
                <w:b/>
                <w:color w:val="auto"/>
                <w:sz w:val="18"/>
                <w:szCs w:val="18"/>
              </w:rPr>
            </w:pPr>
          </w:p>
          <w:p w14:paraId="03B13E5F" w14:textId="77777777" w:rsidR="00E173BB" w:rsidRPr="00E173BB" w:rsidRDefault="00E173BB" w:rsidP="00E173BB">
            <w:pPr>
              <w:spacing w:after="0" w:line="240" w:lineRule="auto"/>
              <w:ind w:left="0" w:right="0" w:firstLine="0"/>
              <w:jc w:val="left"/>
              <w:rPr>
                <w:rFonts w:eastAsia="PMingLiU"/>
                <w:b/>
                <w:color w:val="auto"/>
                <w:sz w:val="18"/>
                <w:szCs w:val="18"/>
              </w:rPr>
            </w:pPr>
          </w:p>
          <w:p w14:paraId="41B28400"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İMZA:</w:t>
            </w:r>
          </w:p>
        </w:tc>
        <w:tc>
          <w:tcPr>
            <w:tcW w:w="2693" w:type="dxa"/>
            <w:gridSpan w:val="2"/>
            <w:tcBorders>
              <w:left w:val="single" w:sz="4" w:space="0" w:color="000000"/>
            </w:tcBorders>
          </w:tcPr>
          <w:p w14:paraId="787EC465" w14:textId="77777777" w:rsidR="00E173BB" w:rsidRPr="00E173BB" w:rsidRDefault="00E173BB" w:rsidP="00E173BB">
            <w:pPr>
              <w:spacing w:after="0" w:line="240" w:lineRule="auto"/>
              <w:ind w:left="0" w:right="0" w:firstLine="0"/>
              <w:jc w:val="left"/>
              <w:rPr>
                <w:rFonts w:eastAsia="PMingLiU"/>
                <w:b/>
                <w:color w:val="auto"/>
                <w:sz w:val="18"/>
                <w:szCs w:val="18"/>
              </w:rPr>
            </w:pPr>
          </w:p>
          <w:p w14:paraId="32415313"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KOMİSYON SONRASI STAJ EVRAKLARINI TESLİM ALAN</w:t>
            </w:r>
          </w:p>
          <w:p w14:paraId="0F1CC776" w14:textId="77777777" w:rsidR="00E173BB" w:rsidRPr="00E173BB" w:rsidRDefault="00E173BB" w:rsidP="00E173BB">
            <w:pPr>
              <w:spacing w:after="0" w:line="240" w:lineRule="auto"/>
              <w:ind w:left="0" w:right="0" w:firstLine="0"/>
              <w:jc w:val="left"/>
              <w:rPr>
                <w:rFonts w:eastAsia="PMingLiU"/>
                <w:b/>
                <w:color w:val="auto"/>
                <w:sz w:val="18"/>
                <w:szCs w:val="18"/>
              </w:rPr>
            </w:pPr>
          </w:p>
          <w:p w14:paraId="5E1CBF40"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ADI SOYADI:</w:t>
            </w:r>
          </w:p>
          <w:p w14:paraId="0FE1DBBC" w14:textId="77777777" w:rsidR="00E173BB" w:rsidRPr="00E173BB" w:rsidRDefault="00E173BB" w:rsidP="00E173BB">
            <w:pPr>
              <w:spacing w:after="0" w:line="240" w:lineRule="auto"/>
              <w:ind w:left="0" w:right="0" w:firstLine="0"/>
              <w:jc w:val="left"/>
              <w:rPr>
                <w:rFonts w:eastAsia="PMingLiU"/>
                <w:b/>
                <w:color w:val="auto"/>
                <w:sz w:val="18"/>
                <w:szCs w:val="18"/>
              </w:rPr>
            </w:pPr>
          </w:p>
          <w:p w14:paraId="66B77AD6" w14:textId="77777777" w:rsidR="00E173BB" w:rsidRPr="00E173BB" w:rsidRDefault="00E173BB" w:rsidP="00E173BB">
            <w:pPr>
              <w:spacing w:after="0" w:line="240" w:lineRule="auto"/>
              <w:ind w:left="0" w:right="0" w:firstLine="0"/>
              <w:jc w:val="left"/>
              <w:rPr>
                <w:rFonts w:eastAsia="PMingLiU"/>
                <w:b/>
                <w:color w:val="auto"/>
                <w:sz w:val="18"/>
                <w:szCs w:val="18"/>
              </w:rPr>
            </w:pPr>
          </w:p>
          <w:p w14:paraId="27F03EC8"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TARİH: </w:t>
            </w:r>
          </w:p>
          <w:p w14:paraId="46A54CBB"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 xml:space="preserve"> </w:t>
            </w:r>
          </w:p>
          <w:p w14:paraId="4E7D861D" w14:textId="77777777" w:rsidR="00E173BB" w:rsidRPr="00E173BB" w:rsidRDefault="00E173BB" w:rsidP="00E173BB">
            <w:pPr>
              <w:spacing w:after="0" w:line="240" w:lineRule="auto"/>
              <w:ind w:left="0" w:right="0" w:firstLine="0"/>
              <w:jc w:val="left"/>
              <w:rPr>
                <w:rFonts w:eastAsia="PMingLiU"/>
                <w:b/>
                <w:color w:val="auto"/>
                <w:sz w:val="18"/>
                <w:szCs w:val="18"/>
              </w:rPr>
            </w:pPr>
          </w:p>
          <w:p w14:paraId="408EDAC1" w14:textId="77777777" w:rsidR="00E173BB" w:rsidRPr="00E173BB" w:rsidRDefault="00E173BB" w:rsidP="00E173BB">
            <w:pPr>
              <w:spacing w:after="0" w:line="240" w:lineRule="auto"/>
              <w:ind w:left="0" w:right="0" w:firstLine="0"/>
              <w:jc w:val="left"/>
              <w:rPr>
                <w:rFonts w:eastAsia="PMingLiU"/>
                <w:b/>
                <w:color w:val="auto"/>
                <w:sz w:val="18"/>
                <w:szCs w:val="18"/>
              </w:rPr>
            </w:pPr>
          </w:p>
          <w:p w14:paraId="436AFE3F" w14:textId="77777777" w:rsidR="00E173BB" w:rsidRPr="00E173BB" w:rsidRDefault="00E173BB" w:rsidP="00E173BB">
            <w:pPr>
              <w:spacing w:after="0" w:line="240" w:lineRule="auto"/>
              <w:ind w:left="0" w:right="0" w:firstLine="0"/>
              <w:jc w:val="left"/>
              <w:rPr>
                <w:rFonts w:eastAsia="PMingLiU"/>
                <w:b/>
                <w:color w:val="auto"/>
                <w:sz w:val="18"/>
                <w:szCs w:val="18"/>
              </w:rPr>
            </w:pPr>
            <w:r w:rsidRPr="00E173BB">
              <w:rPr>
                <w:rFonts w:eastAsia="PMingLiU"/>
                <w:b/>
                <w:color w:val="auto"/>
                <w:sz w:val="18"/>
                <w:szCs w:val="18"/>
              </w:rPr>
              <w:t>İMZA:</w:t>
            </w:r>
          </w:p>
        </w:tc>
      </w:tr>
    </w:tbl>
    <w:p w14:paraId="549877A1" w14:textId="77777777" w:rsidR="00DA12DD" w:rsidRPr="00022705" w:rsidRDefault="00DA12DD" w:rsidP="00022705">
      <w:pPr>
        <w:rPr>
          <w:rFonts w:eastAsia="Constantia"/>
          <w:lang w:val="tr-TR"/>
        </w:rPr>
      </w:pPr>
    </w:p>
    <w:p w14:paraId="5D45805E" w14:textId="77777777" w:rsidR="00E76C7A" w:rsidRPr="007421BC" w:rsidRDefault="00003356" w:rsidP="00D94BAC">
      <w:pPr>
        <w:spacing w:after="0" w:line="259" w:lineRule="auto"/>
        <w:ind w:left="300" w:right="0" w:firstLine="0"/>
        <w:rPr>
          <w:color w:val="auto"/>
          <w:sz w:val="22"/>
          <w:lang w:val="tr-TR"/>
        </w:rPr>
      </w:pPr>
      <w:r w:rsidRPr="007421BC">
        <w:rPr>
          <w:color w:val="auto"/>
          <w:sz w:val="22"/>
          <w:lang w:val="tr-TR"/>
        </w:rPr>
        <w:t xml:space="preserve">                              </w:t>
      </w:r>
    </w:p>
    <w:p w14:paraId="2FA10004" w14:textId="77777777" w:rsidR="00853938" w:rsidRPr="007421BC" w:rsidRDefault="00003356" w:rsidP="00D94BAC">
      <w:pPr>
        <w:spacing w:after="15" w:line="249" w:lineRule="auto"/>
        <w:ind w:left="310" w:right="0"/>
        <w:rPr>
          <w:rFonts w:eastAsia="Constantia"/>
          <w:b/>
          <w:color w:val="auto"/>
          <w:sz w:val="22"/>
          <w:lang w:val="tr-TR"/>
        </w:rPr>
      </w:pPr>
      <w:r w:rsidRPr="007421BC">
        <w:rPr>
          <w:rFonts w:eastAsia="Constantia"/>
          <w:b/>
          <w:color w:val="auto"/>
          <w:sz w:val="22"/>
          <w:lang w:val="tr-TR"/>
        </w:rPr>
        <w:t xml:space="preserve">                                                    </w:t>
      </w:r>
    </w:p>
    <w:p w14:paraId="2F310488" w14:textId="77777777" w:rsidR="00853938" w:rsidRPr="007421BC" w:rsidRDefault="00853938" w:rsidP="00D94BAC">
      <w:pPr>
        <w:spacing w:after="15" w:line="249" w:lineRule="auto"/>
        <w:ind w:left="310" w:right="0"/>
        <w:rPr>
          <w:rFonts w:eastAsia="Constantia"/>
          <w:b/>
          <w:color w:val="auto"/>
          <w:sz w:val="22"/>
          <w:lang w:val="tr-TR"/>
        </w:rPr>
      </w:pPr>
    </w:p>
    <w:p w14:paraId="22612E0C" w14:textId="77777777" w:rsidR="00535EA8" w:rsidRPr="007421BC" w:rsidRDefault="00535EA8" w:rsidP="00D94BAC">
      <w:pPr>
        <w:spacing w:after="15" w:line="249" w:lineRule="auto"/>
        <w:ind w:left="310" w:right="0"/>
        <w:rPr>
          <w:rFonts w:eastAsia="Constantia"/>
          <w:b/>
          <w:color w:val="auto"/>
          <w:sz w:val="22"/>
          <w:lang w:val="tr-TR"/>
        </w:rPr>
      </w:pPr>
    </w:p>
    <w:p w14:paraId="280F2793" w14:textId="77777777" w:rsidR="00535EA8" w:rsidRPr="007421BC" w:rsidRDefault="00535EA8" w:rsidP="00D94BAC">
      <w:pPr>
        <w:spacing w:after="15" w:line="249" w:lineRule="auto"/>
        <w:ind w:left="310" w:right="0"/>
        <w:rPr>
          <w:rFonts w:eastAsia="Constantia"/>
          <w:b/>
          <w:color w:val="auto"/>
          <w:sz w:val="22"/>
          <w:lang w:val="tr-TR"/>
        </w:rPr>
      </w:pPr>
    </w:p>
    <w:p w14:paraId="610955FF" w14:textId="77777777" w:rsidR="00535EA8" w:rsidRPr="007421BC" w:rsidRDefault="00535EA8" w:rsidP="00D94BAC">
      <w:pPr>
        <w:spacing w:after="15" w:line="249" w:lineRule="auto"/>
        <w:ind w:left="310" w:right="0"/>
        <w:rPr>
          <w:rFonts w:eastAsia="Constantia"/>
          <w:b/>
          <w:color w:val="auto"/>
          <w:sz w:val="22"/>
          <w:lang w:val="tr-TR"/>
        </w:rPr>
      </w:pPr>
    </w:p>
    <w:p w14:paraId="1F15AD28" w14:textId="77777777" w:rsidR="00853938" w:rsidRPr="007421BC" w:rsidRDefault="00853938" w:rsidP="00D94BAC">
      <w:pPr>
        <w:spacing w:after="15" w:line="249" w:lineRule="auto"/>
        <w:ind w:left="310" w:right="0"/>
        <w:rPr>
          <w:rFonts w:eastAsia="Constantia"/>
          <w:b/>
          <w:color w:val="auto"/>
          <w:sz w:val="22"/>
          <w:lang w:val="tr-TR"/>
        </w:rPr>
      </w:pPr>
    </w:p>
    <w:p w14:paraId="330A3D03" w14:textId="77777777" w:rsidR="00853938" w:rsidRDefault="00853938" w:rsidP="00D94BAC">
      <w:pPr>
        <w:spacing w:after="15" w:line="249" w:lineRule="auto"/>
        <w:ind w:left="310" w:right="0"/>
        <w:rPr>
          <w:rFonts w:eastAsia="Constantia"/>
          <w:b/>
          <w:color w:val="auto"/>
          <w:sz w:val="22"/>
          <w:lang w:val="tr-TR"/>
        </w:rPr>
      </w:pPr>
    </w:p>
    <w:p w14:paraId="4E629CF8" w14:textId="77777777" w:rsidR="006525C1" w:rsidRDefault="006525C1" w:rsidP="00D94BAC">
      <w:pPr>
        <w:spacing w:after="15" w:line="249" w:lineRule="auto"/>
        <w:ind w:left="310" w:right="0"/>
        <w:rPr>
          <w:rFonts w:eastAsia="Constantia"/>
          <w:b/>
          <w:color w:val="auto"/>
          <w:sz w:val="22"/>
          <w:lang w:val="tr-TR"/>
        </w:rPr>
      </w:pPr>
    </w:p>
    <w:p w14:paraId="2691280C" w14:textId="77777777" w:rsidR="006525C1" w:rsidRDefault="006525C1" w:rsidP="00D94BAC">
      <w:pPr>
        <w:spacing w:after="15" w:line="249" w:lineRule="auto"/>
        <w:ind w:left="310" w:right="0"/>
        <w:rPr>
          <w:rFonts w:eastAsia="Constantia"/>
          <w:b/>
          <w:color w:val="auto"/>
          <w:sz w:val="22"/>
          <w:lang w:val="tr-TR"/>
        </w:rPr>
      </w:pPr>
    </w:p>
    <w:p w14:paraId="657CF85B" w14:textId="77777777" w:rsidR="006525C1" w:rsidRDefault="006525C1" w:rsidP="00D94BAC">
      <w:pPr>
        <w:spacing w:after="15" w:line="249" w:lineRule="auto"/>
        <w:ind w:left="310" w:right="0"/>
        <w:rPr>
          <w:rFonts w:eastAsia="Constantia"/>
          <w:b/>
          <w:color w:val="auto"/>
          <w:sz w:val="22"/>
          <w:lang w:val="tr-TR"/>
        </w:rPr>
      </w:pPr>
    </w:p>
    <w:p w14:paraId="5CEB8789" w14:textId="77777777" w:rsidR="006525C1" w:rsidRDefault="006525C1" w:rsidP="00D94BAC">
      <w:pPr>
        <w:spacing w:after="15" w:line="249" w:lineRule="auto"/>
        <w:ind w:left="310" w:right="0"/>
        <w:rPr>
          <w:rFonts w:eastAsia="Constantia"/>
          <w:b/>
          <w:color w:val="auto"/>
          <w:sz w:val="22"/>
          <w:lang w:val="tr-TR"/>
        </w:rPr>
      </w:pPr>
    </w:p>
    <w:p w14:paraId="7CC39D03" w14:textId="77777777" w:rsidR="006525C1" w:rsidRDefault="006525C1" w:rsidP="00D94BAC">
      <w:pPr>
        <w:spacing w:after="15" w:line="249" w:lineRule="auto"/>
        <w:ind w:left="310" w:right="0"/>
        <w:rPr>
          <w:rFonts w:eastAsia="Constantia"/>
          <w:b/>
          <w:color w:val="auto"/>
          <w:sz w:val="22"/>
          <w:lang w:val="tr-TR"/>
        </w:rPr>
      </w:pPr>
    </w:p>
    <w:p w14:paraId="6F3635E4" w14:textId="77777777" w:rsidR="006525C1" w:rsidRDefault="006525C1" w:rsidP="00D94BAC">
      <w:pPr>
        <w:spacing w:after="15" w:line="249" w:lineRule="auto"/>
        <w:ind w:left="310" w:right="0"/>
        <w:rPr>
          <w:rFonts w:eastAsia="Constantia"/>
          <w:b/>
          <w:color w:val="auto"/>
          <w:sz w:val="22"/>
          <w:lang w:val="tr-TR"/>
        </w:rPr>
      </w:pPr>
    </w:p>
    <w:p w14:paraId="5A7A60B9" w14:textId="77777777" w:rsidR="006525C1" w:rsidRDefault="006525C1" w:rsidP="00D94BAC">
      <w:pPr>
        <w:spacing w:after="15" w:line="249" w:lineRule="auto"/>
        <w:ind w:left="310" w:right="0"/>
        <w:rPr>
          <w:rFonts w:eastAsia="Constantia"/>
          <w:b/>
          <w:color w:val="auto"/>
          <w:sz w:val="22"/>
          <w:lang w:val="tr-TR"/>
        </w:rPr>
      </w:pPr>
    </w:p>
    <w:p w14:paraId="063C4F5D" w14:textId="77777777" w:rsidR="006525C1" w:rsidRDefault="006525C1" w:rsidP="00D94BAC">
      <w:pPr>
        <w:spacing w:after="15" w:line="249" w:lineRule="auto"/>
        <w:ind w:left="310" w:right="0"/>
        <w:rPr>
          <w:rFonts w:eastAsia="Constantia"/>
          <w:b/>
          <w:color w:val="auto"/>
          <w:sz w:val="22"/>
          <w:lang w:val="tr-TR"/>
        </w:rPr>
      </w:pPr>
    </w:p>
    <w:p w14:paraId="46FBDEFC" w14:textId="77777777" w:rsidR="006525C1" w:rsidRDefault="006525C1" w:rsidP="00D94BAC">
      <w:pPr>
        <w:spacing w:after="15" w:line="249" w:lineRule="auto"/>
        <w:ind w:left="310" w:right="0"/>
        <w:rPr>
          <w:rFonts w:eastAsia="Constantia"/>
          <w:b/>
          <w:color w:val="auto"/>
          <w:sz w:val="22"/>
          <w:lang w:val="tr-TR"/>
        </w:rPr>
      </w:pPr>
    </w:p>
    <w:p w14:paraId="4DCABD49" w14:textId="77777777" w:rsidR="006525C1" w:rsidRDefault="006525C1" w:rsidP="00D94BAC">
      <w:pPr>
        <w:spacing w:after="15" w:line="249" w:lineRule="auto"/>
        <w:ind w:left="310" w:right="0"/>
        <w:rPr>
          <w:rFonts w:eastAsia="Constantia"/>
          <w:b/>
          <w:color w:val="auto"/>
          <w:sz w:val="22"/>
          <w:lang w:val="tr-TR"/>
        </w:rPr>
      </w:pPr>
    </w:p>
    <w:p w14:paraId="4204A47A" w14:textId="77777777" w:rsidR="006525C1" w:rsidRDefault="006525C1" w:rsidP="00D94BAC">
      <w:pPr>
        <w:spacing w:after="15" w:line="249" w:lineRule="auto"/>
        <w:ind w:left="310" w:right="0"/>
        <w:rPr>
          <w:rFonts w:eastAsia="Constantia"/>
          <w:b/>
          <w:color w:val="auto"/>
          <w:sz w:val="22"/>
          <w:lang w:val="tr-TR"/>
        </w:rPr>
      </w:pPr>
    </w:p>
    <w:p w14:paraId="3565FAB4" w14:textId="77777777" w:rsidR="006525C1" w:rsidRDefault="006525C1" w:rsidP="00D94BAC">
      <w:pPr>
        <w:spacing w:after="15" w:line="249" w:lineRule="auto"/>
        <w:ind w:left="310" w:right="0"/>
        <w:rPr>
          <w:rFonts w:eastAsia="Constantia"/>
          <w:b/>
          <w:color w:val="auto"/>
          <w:sz w:val="22"/>
          <w:lang w:val="tr-TR"/>
        </w:rPr>
      </w:pPr>
    </w:p>
    <w:p w14:paraId="1BA87AF5" w14:textId="77777777" w:rsidR="006525C1" w:rsidRDefault="006525C1" w:rsidP="00D94BAC">
      <w:pPr>
        <w:spacing w:after="15" w:line="249" w:lineRule="auto"/>
        <w:ind w:left="310" w:right="0"/>
        <w:rPr>
          <w:rFonts w:eastAsia="Constantia"/>
          <w:b/>
          <w:color w:val="auto"/>
          <w:sz w:val="22"/>
          <w:lang w:val="tr-TR"/>
        </w:rPr>
      </w:pPr>
    </w:p>
    <w:p w14:paraId="72BAFA3F" w14:textId="77777777" w:rsidR="006525C1" w:rsidRDefault="006525C1" w:rsidP="00D94BAC">
      <w:pPr>
        <w:spacing w:after="15" w:line="249" w:lineRule="auto"/>
        <w:ind w:left="310" w:right="0"/>
        <w:rPr>
          <w:rFonts w:eastAsia="Constantia"/>
          <w:b/>
          <w:color w:val="auto"/>
          <w:sz w:val="22"/>
          <w:lang w:val="tr-TR"/>
        </w:rPr>
      </w:pPr>
    </w:p>
    <w:p w14:paraId="6C12DE76" w14:textId="77777777" w:rsidR="006525C1" w:rsidRDefault="006525C1" w:rsidP="00D94BAC">
      <w:pPr>
        <w:spacing w:after="15" w:line="249" w:lineRule="auto"/>
        <w:ind w:left="310" w:right="0"/>
        <w:rPr>
          <w:rFonts w:eastAsia="Constantia"/>
          <w:b/>
          <w:color w:val="auto"/>
          <w:sz w:val="22"/>
          <w:lang w:val="tr-TR"/>
        </w:rPr>
      </w:pPr>
    </w:p>
    <w:p w14:paraId="6DAEC7AA" w14:textId="77777777" w:rsidR="006525C1" w:rsidRDefault="006525C1" w:rsidP="00D94BAC">
      <w:pPr>
        <w:spacing w:after="15" w:line="249" w:lineRule="auto"/>
        <w:ind w:left="310" w:right="0"/>
        <w:rPr>
          <w:rFonts w:eastAsia="Constantia"/>
          <w:b/>
          <w:color w:val="auto"/>
          <w:sz w:val="22"/>
          <w:lang w:val="tr-TR"/>
        </w:rPr>
      </w:pPr>
    </w:p>
    <w:p w14:paraId="4E720140" w14:textId="77777777" w:rsidR="006525C1" w:rsidRDefault="006525C1" w:rsidP="00D94BAC">
      <w:pPr>
        <w:spacing w:after="15" w:line="249" w:lineRule="auto"/>
        <w:ind w:left="310" w:right="0"/>
        <w:rPr>
          <w:rFonts w:eastAsia="Constantia"/>
          <w:b/>
          <w:color w:val="auto"/>
          <w:sz w:val="22"/>
          <w:lang w:val="tr-TR"/>
        </w:rPr>
      </w:pPr>
    </w:p>
    <w:p w14:paraId="46BECB3A" w14:textId="77777777" w:rsidR="006525C1" w:rsidRDefault="006525C1" w:rsidP="00D94BAC">
      <w:pPr>
        <w:spacing w:after="15" w:line="249" w:lineRule="auto"/>
        <w:ind w:left="310" w:right="0"/>
        <w:rPr>
          <w:rFonts w:eastAsia="Constantia"/>
          <w:b/>
          <w:color w:val="auto"/>
          <w:sz w:val="22"/>
          <w:lang w:val="tr-TR"/>
        </w:rPr>
      </w:pPr>
    </w:p>
    <w:p w14:paraId="02C08F16" w14:textId="77777777" w:rsidR="006525C1" w:rsidRDefault="006525C1" w:rsidP="00D94BAC">
      <w:pPr>
        <w:spacing w:after="15" w:line="249" w:lineRule="auto"/>
        <w:ind w:left="310" w:right="0"/>
        <w:rPr>
          <w:rFonts w:eastAsia="Constantia"/>
          <w:b/>
          <w:color w:val="auto"/>
          <w:sz w:val="22"/>
          <w:lang w:val="tr-TR"/>
        </w:rPr>
      </w:pPr>
    </w:p>
    <w:p w14:paraId="52A2E1BE" w14:textId="77777777" w:rsidR="006525C1" w:rsidRDefault="006525C1" w:rsidP="00D94BAC">
      <w:pPr>
        <w:spacing w:after="15" w:line="249" w:lineRule="auto"/>
        <w:ind w:left="310" w:right="0"/>
        <w:rPr>
          <w:rFonts w:eastAsia="Constantia"/>
          <w:b/>
          <w:color w:val="auto"/>
          <w:sz w:val="22"/>
          <w:lang w:val="tr-TR"/>
        </w:rPr>
      </w:pPr>
    </w:p>
    <w:p w14:paraId="1E05CFD2" w14:textId="77777777" w:rsidR="006525C1" w:rsidRDefault="006525C1" w:rsidP="00D94BAC">
      <w:pPr>
        <w:spacing w:after="15" w:line="249" w:lineRule="auto"/>
        <w:ind w:left="310" w:right="0"/>
        <w:rPr>
          <w:rFonts w:eastAsia="Constantia"/>
          <w:b/>
          <w:color w:val="auto"/>
          <w:sz w:val="22"/>
          <w:lang w:val="tr-TR"/>
        </w:rPr>
      </w:pPr>
    </w:p>
    <w:p w14:paraId="567E90ED" w14:textId="77777777" w:rsidR="006525C1" w:rsidRDefault="006525C1" w:rsidP="00D94BAC">
      <w:pPr>
        <w:spacing w:after="15" w:line="249" w:lineRule="auto"/>
        <w:ind w:left="310" w:right="0"/>
        <w:rPr>
          <w:rFonts w:eastAsia="Constantia"/>
          <w:b/>
          <w:color w:val="auto"/>
          <w:sz w:val="22"/>
          <w:lang w:val="tr-TR"/>
        </w:rPr>
      </w:pPr>
    </w:p>
    <w:p w14:paraId="73849EC1" w14:textId="77777777" w:rsidR="006525C1" w:rsidRDefault="006525C1" w:rsidP="00D94BAC">
      <w:pPr>
        <w:spacing w:after="15" w:line="249" w:lineRule="auto"/>
        <w:ind w:left="310" w:right="0"/>
        <w:rPr>
          <w:rFonts w:eastAsia="Constantia"/>
          <w:b/>
          <w:color w:val="auto"/>
          <w:sz w:val="22"/>
          <w:lang w:val="tr-TR"/>
        </w:rPr>
      </w:pPr>
    </w:p>
    <w:p w14:paraId="2CBDA63B" w14:textId="77777777" w:rsidR="006525C1" w:rsidRDefault="006525C1" w:rsidP="00D94BAC">
      <w:pPr>
        <w:spacing w:after="15" w:line="249" w:lineRule="auto"/>
        <w:ind w:left="310" w:right="0"/>
        <w:rPr>
          <w:rFonts w:eastAsia="Constantia"/>
          <w:b/>
          <w:color w:val="auto"/>
          <w:sz w:val="22"/>
          <w:lang w:val="tr-TR"/>
        </w:rPr>
      </w:pPr>
    </w:p>
    <w:p w14:paraId="2677EBD7" w14:textId="77777777" w:rsidR="006525C1" w:rsidRDefault="006525C1" w:rsidP="00D94BAC">
      <w:pPr>
        <w:spacing w:after="15" w:line="249" w:lineRule="auto"/>
        <w:ind w:left="310" w:right="0"/>
        <w:rPr>
          <w:rFonts w:eastAsia="Constantia"/>
          <w:b/>
          <w:color w:val="auto"/>
          <w:sz w:val="22"/>
          <w:lang w:val="tr-TR"/>
        </w:rPr>
      </w:pPr>
    </w:p>
    <w:p w14:paraId="3916A69F" w14:textId="77777777" w:rsidR="006525C1" w:rsidRDefault="006525C1" w:rsidP="00D94BAC">
      <w:pPr>
        <w:spacing w:after="15" w:line="249" w:lineRule="auto"/>
        <w:ind w:left="310" w:right="0"/>
        <w:rPr>
          <w:rFonts w:eastAsia="Constantia"/>
          <w:b/>
          <w:color w:val="auto"/>
          <w:sz w:val="22"/>
          <w:lang w:val="tr-TR"/>
        </w:rPr>
      </w:pPr>
    </w:p>
    <w:p w14:paraId="4C8CAADC" w14:textId="77777777" w:rsidR="006525C1" w:rsidRDefault="006525C1" w:rsidP="00D94BAC">
      <w:pPr>
        <w:spacing w:after="15" w:line="249" w:lineRule="auto"/>
        <w:ind w:left="310" w:right="0"/>
        <w:rPr>
          <w:rFonts w:eastAsia="Constantia"/>
          <w:b/>
          <w:color w:val="auto"/>
          <w:sz w:val="22"/>
          <w:lang w:val="tr-TR"/>
        </w:rPr>
      </w:pPr>
    </w:p>
    <w:p w14:paraId="147492BC" w14:textId="77777777" w:rsidR="006525C1" w:rsidRDefault="006525C1" w:rsidP="00D94BAC">
      <w:pPr>
        <w:spacing w:after="15" w:line="249" w:lineRule="auto"/>
        <w:ind w:left="310" w:right="0"/>
        <w:rPr>
          <w:rFonts w:eastAsia="Constantia"/>
          <w:b/>
          <w:color w:val="auto"/>
          <w:sz w:val="22"/>
          <w:lang w:val="tr-TR"/>
        </w:rPr>
      </w:pPr>
    </w:p>
    <w:p w14:paraId="19DB06AB" w14:textId="77777777" w:rsidR="006525C1" w:rsidRDefault="006525C1" w:rsidP="00D94BAC">
      <w:pPr>
        <w:spacing w:after="15" w:line="249" w:lineRule="auto"/>
        <w:ind w:left="310" w:right="0"/>
        <w:rPr>
          <w:rFonts w:eastAsia="Constantia"/>
          <w:b/>
          <w:color w:val="auto"/>
          <w:sz w:val="22"/>
          <w:lang w:val="tr-TR"/>
        </w:rPr>
      </w:pPr>
    </w:p>
    <w:p w14:paraId="274B2844" w14:textId="77777777" w:rsidR="006525C1" w:rsidRDefault="006525C1" w:rsidP="00D94BAC">
      <w:pPr>
        <w:spacing w:after="15" w:line="249" w:lineRule="auto"/>
        <w:ind w:left="310" w:right="0"/>
        <w:rPr>
          <w:rFonts w:eastAsia="Constantia"/>
          <w:b/>
          <w:color w:val="auto"/>
          <w:sz w:val="22"/>
          <w:lang w:val="tr-TR"/>
        </w:rPr>
      </w:pPr>
    </w:p>
    <w:p w14:paraId="0B67541B" w14:textId="77777777" w:rsidR="006525C1" w:rsidRDefault="006525C1" w:rsidP="00D94BAC">
      <w:pPr>
        <w:spacing w:after="15" w:line="249" w:lineRule="auto"/>
        <w:ind w:left="310" w:right="0"/>
        <w:rPr>
          <w:rFonts w:eastAsia="Constantia"/>
          <w:b/>
          <w:color w:val="auto"/>
          <w:sz w:val="22"/>
          <w:lang w:val="tr-TR"/>
        </w:rPr>
      </w:pPr>
    </w:p>
    <w:p w14:paraId="58835879" w14:textId="77777777" w:rsidR="006525C1" w:rsidRDefault="006525C1" w:rsidP="00D94BAC">
      <w:pPr>
        <w:spacing w:after="15" w:line="249" w:lineRule="auto"/>
        <w:ind w:left="310" w:right="0"/>
        <w:rPr>
          <w:rFonts w:eastAsia="Constantia"/>
          <w:b/>
          <w:color w:val="auto"/>
          <w:sz w:val="22"/>
          <w:lang w:val="tr-TR"/>
        </w:rPr>
      </w:pPr>
    </w:p>
    <w:p w14:paraId="2CAFD754" w14:textId="77777777" w:rsidR="006525C1" w:rsidRPr="007421BC" w:rsidRDefault="006525C1" w:rsidP="00D94BAC">
      <w:pPr>
        <w:spacing w:after="15" w:line="249" w:lineRule="auto"/>
        <w:ind w:left="310" w:right="0"/>
        <w:rPr>
          <w:rFonts w:eastAsia="Constantia"/>
          <w:b/>
          <w:color w:val="auto"/>
          <w:sz w:val="22"/>
          <w:lang w:val="tr-TR"/>
        </w:rPr>
      </w:pPr>
    </w:p>
    <w:p w14:paraId="5D45805F" w14:textId="1B17A5EB" w:rsidR="00E76C7A" w:rsidRDefault="00003356" w:rsidP="00535EA8">
      <w:pPr>
        <w:spacing w:after="15" w:line="249" w:lineRule="auto"/>
        <w:ind w:left="310" w:right="0"/>
        <w:jc w:val="center"/>
        <w:rPr>
          <w:b/>
          <w:color w:val="auto"/>
          <w:sz w:val="28"/>
          <w:szCs w:val="28"/>
          <w:lang w:val="tr-TR"/>
        </w:rPr>
      </w:pPr>
      <w:r w:rsidRPr="006301BE">
        <w:rPr>
          <w:b/>
          <w:color w:val="auto"/>
          <w:sz w:val="28"/>
          <w:szCs w:val="28"/>
          <w:lang w:val="tr-TR"/>
        </w:rPr>
        <w:t>EK-D</w:t>
      </w:r>
      <w:r w:rsidR="00022705">
        <w:rPr>
          <w:b/>
          <w:color w:val="auto"/>
          <w:sz w:val="28"/>
          <w:szCs w:val="28"/>
          <w:lang w:val="tr-TR"/>
        </w:rPr>
        <w:t xml:space="preserve"> </w:t>
      </w:r>
      <w:r w:rsidR="00022705" w:rsidRPr="00022705">
        <w:rPr>
          <w:b/>
          <w:color w:val="auto"/>
          <w:sz w:val="28"/>
          <w:szCs w:val="28"/>
          <w:lang w:val="tr-TR"/>
        </w:rPr>
        <w:t>Lahika 1 DUİM</w:t>
      </w:r>
      <w:r w:rsidRPr="006301BE">
        <w:rPr>
          <w:b/>
          <w:color w:val="auto"/>
          <w:sz w:val="28"/>
          <w:szCs w:val="28"/>
          <w:lang w:val="tr-TR"/>
        </w:rPr>
        <w:t xml:space="preserve">: Staj Defteri Onay </w:t>
      </w:r>
      <w:r w:rsidR="0098140E" w:rsidRPr="006301BE">
        <w:rPr>
          <w:b/>
          <w:color w:val="auto"/>
          <w:sz w:val="28"/>
          <w:szCs w:val="28"/>
          <w:lang w:val="tr-TR"/>
        </w:rPr>
        <w:t>S</w:t>
      </w:r>
      <w:r w:rsidRPr="006301BE">
        <w:rPr>
          <w:b/>
          <w:color w:val="auto"/>
          <w:sz w:val="28"/>
          <w:szCs w:val="28"/>
          <w:lang w:val="tr-TR"/>
        </w:rPr>
        <w:t>ayfası</w:t>
      </w:r>
    </w:p>
    <w:p w14:paraId="110F3C43" w14:textId="77777777" w:rsidR="00535EA8" w:rsidRPr="00022705" w:rsidRDefault="00535EA8" w:rsidP="00535EA8">
      <w:pPr>
        <w:spacing w:after="15" w:line="249" w:lineRule="auto"/>
        <w:ind w:left="310" w:right="0"/>
        <w:jc w:val="center"/>
        <w:rPr>
          <w:color w:val="auto"/>
          <w:sz w:val="22"/>
          <w:lang w:val="tr-TR"/>
        </w:rPr>
      </w:pPr>
    </w:p>
    <w:p w14:paraId="5D458061" w14:textId="168237DE" w:rsidR="00E76C7A" w:rsidRPr="00022705" w:rsidRDefault="00003356" w:rsidP="00BD159C">
      <w:pPr>
        <w:spacing w:after="0" w:line="259" w:lineRule="auto"/>
        <w:ind w:left="300" w:right="0" w:firstLine="0"/>
        <w:rPr>
          <w:color w:val="auto"/>
          <w:sz w:val="22"/>
          <w:lang w:val="tr-TR"/>
        </w:rPr>
      </w:pPr>
      <w:r w:rsidRPr="00022705">
        <w:rPr>
          <w:rFonts w:eastAsia="Constantia"/>
          <w:b/>
          <w:color w:val="auto"/>
          <w:sz w:val="22"/>
          <w:lang w:val="tr-TR"/>
        </w:rPr>
        <w:t xml:space="preserve"> </w:t>
      </w:r>
      <w:r w:rsidR="0041129C" w:rsidRPr="00022705">
        <w:rPr>
          <w:b/>
          <w:color w:val="auto"/>
          <w:sz w:val="22"/>
          <w:lang w:val="tr-TR"/>
        </w:rPr>
        <w:t xml:space="preserve">                                </w:t>
      </w:r>
      <w:r w:rsidR="002B7046" w:rsidRPr="00022705">
        <w:rPr>
          <w:b/>
          <w:color w:val="auto"/>
          <w:sz w:val="22"/>
          <w:lang w:val="tr-TR"/>
        </w:rPr>
        <w:t xml:space="preserve">   </w:t>
      </w:r>
      <w:r w:rsidR="0041129C" w:rsidRPr="00022705">
        <w:rPr>
          <w:b/>
          <w:color w:val="auto"/>
          <w:sz w:val="22"/>
          <w:lang w:val="tr-TR"/>
        </w:rPr>
        <w:t xml:space="preserve">                                                   </w:t>
      </w:r>
      <w:r w:rsidRPr="00022705">
        <w:rPr>
          <w:b/>
          <w:color w:val="auto"/>
          <w:sz w:val="22"/>
          <w:lang w:val="tr-TR"/>
        </w:rPr>
        <w:t>T.C.</w:t>
      </w:r>
    </w:p>
    <w:p w14:paraId="5D458062" w14:textId="5CCD05BB" w:rsidR="00E76C7A" w:rsidRPr="00022705" w:rsidRDefault="0041129C" w:rsidP="0041129C">
      <w:pPr>
        <w:pStyle w:val="Balk2"/>
        <w:ind w:left="1114" w:right="0"/>
        <w:rPr>
          <w:color w:val="auto"/>
          <w:sz w:val="22"/>
          <w:lang w:val="tr-TR"/>
        </w:rPr>
      </w:pPr>
      <w:r w:rsidRPr="00022705">
        <w:rPr>
          <w:color w:val="auto"/>
          <w:sz w:val="22"/>
          <w:lang w:val="tr-TR"/>
        </w:rPr>
        <w:t xml:space="preserve">            </w:t>
      </w:r>
      <w:r w:rsidR="002B7046" w:rsidRPr="00022705">
        <w:rPr>
          <w:color w:val="auto"/>
          <w:sz w:val="22"/>
          <w:lang w:val="tr-TR"/>
        </w:rPr>
        <w:t xml:space="preserve">  </w:t>
      </w:r>
      <w:r w:rsidRPr="00022705">
        <w:rPr>
          <w:color w:val="auto"/>
          <w:sz w:val="22"/>
          <w:lang w:val="tr-TR"/>
        </w:rPr>
        <w:t xml:space="preserve">        </w:t>
      </w:r>
      <w:r w:rsidR="00003356" w:rsidRPr="00022705">
        <w:rPr>
          <w:color w:val="auto"/>
          <w:sz w:val="22"/>
          <w:lang w:val="tr-TR"/>
        </w:rPr>
        <w:t>PİRİ REİS ÜNİVERSİTESİ DENİZCİLİK FAKÜLTESİ</w:t>
      </w:r>
    </w:p>
    <w:p w14:paraId="5D458063" w14:textId="77777777" w:rsidR="00E76C7A" w:rsidRPr="00022705" w:rsidRDefault="00003356" w:rsidP="00D94BAC">
      <w:pPr>
        <w:spacing w:after="0" w:line="259" w:lineRule="auto"/>
        <w:ind w:left="300" w:right="0" w:firstLine="0"/>
        <w:rPr>
          <w:color w:val="auto"/>
          <w:sz w:val="22"/>
          <w:lang w:val="tr-TR"/>
        </w:rPr>
      </w:pPr>
      <w:r w:rsidRPr="00022705">
        <w:rPr>
          <w:rFonts w:eastAsia="Constantia"/>
          <w:b/>
          <w:color w:val="auto"/>
          <w:sz w:val="22"/>
          <w:lang w:val="tr-TR"/>
        </w:rPr>
        <w:t xml:space="preserve"> </w:t>
      </w:r>
    </w:p>
    <w:p w14:paraId="5D458064" w14:textId="77777777" w:rsidR="00E76C7A" w:rsidRPr="00022705" w:rsidRDefault="00003356" w:rsidP="00D94BAC">
      <w:pPr>
        <w:spacing w:after="48" w:line="259" w:lineRule="auto"/>
        <w:ind w:left="3948" w:right="0" w:firstLine="0"/>
        <w:rPr>
          <w:color w:val="auto"/>
          <w:sz w:val="22"/>
          <w:lang w:val="tr-TR"/>
        </w:rPr>
      </w:pPr>
      <w:r w:rsidRPr="00022705">
        <w:rPr>
          <w:noProof/>
          <w:color w:val="auto"/>
          <w:sz w:val="22"/>
          <w:lang w:val="tr-TR" w:eastAsia="tr-TR"/>
        </w:rPr>
        <w:drawing>
          <wp:inline distT="0" distB="0" distL="0" distR="0" wp14:anchorId="5D45830B" wp14:editId="08FABF1C">
            <wp:extent cx="1123950" cy="1009650"/>
            <wp:effectExtent l="0" t="0" r="0" b="0"/>
            <wp:docPr id="6698" name="Picture 6698"/>
            <wp:cNvGraphicFramePr/>
            <a:graphic xmlns:a="http://schemas.openxmlformats.org/drawingml/2006/main">
              <a:graphicData uri="http://schemas.openxmlformats.org/drawingml/2006/picture">
                <pic:pic xmlns:pic="http://schemas.openxmlformats.org/drawingml/2006/picture">
                  <pic:nvPicPr>
                    <pic:cNvPr id="6698" name="Picture 6698"/>
                    <pic:cNvPicPr/>
                  </pic:nvPicPr>
                  <pic:blipFill>
                    <a:blip r:embed="rId13"/>
                    <a:stretch>
                      <a:fillRect/>
                    </a:stretch>
                  </pic:blipFill>
                  <pic:spPr>
                    <a:xfrm>
                      <a:off x="0" y="0"/>
                      <a:ext cx="1124392" cy="1010047"/>
                    </a:xfrm>
                    <a:prstGeom prst="rect">
                      <a:avLst/>
                    </a:prstGeom>
                  </pic:spPr>
                </pic:pic>
              </a:graphicData>
            </a:graphic>
          </wp:inline>
        </w:drawing>
      </w:r>
    </w:p>
    <w:p w14:paraId="5D458065" w14:textId="77777777" w:rsidR="00E76C7A" w:rsidRPr="00022705" w:rsidRDefault="00003356" w:rsidP="00D94BAC">
      <w:pPr>
        <w:spacing w:after="0" w:line="259" w:lineRule="auto"/>
        <w:ind w:left="300" w:right="0" w:firstLine="0"/>
        <w:rPr>
          <w:color w:val="auto"/>
          <w:sz w:val="22"/>
          <w:lang w:val="tr-TR"/>
        </w:rPr>
      </w:pPr>
      <w:r w:rsidRPr="00022705">
        <w:rPr>
          <w:rFonts w:eastAsia="Constantia"/>
          <w:b/>
          <w:color w:val="auto"/>
          <w:sz w:val="22"/>
          <w:lang w:val="tr-TR"/>
        </w:rPr>
        <w:t xml:space="preserve"> </w:t>
      </w:r>
    </w:p>
    <w:p w14:paraId="5D458066" w14:textId="77777777" w:rsidR="00E76C7A" w:rsidRPr="00022705" w:rsidRDefault="00003356" w:rsidP="00D94BAC">
      <w:pPr>
        <w:spacing w:after="0" w:line="259" w:lineRule="auto"/>
        <w:ind w:left="300" w:right="0" w:firstLine="0"/>
        <w:rPr>
          <w:color w:val="auto"/>
          <w:sz w:val="22"/>
          <w:lang w:val="tr-TR"/>
        </w:rPr>
      </w:pPr>
      <w:r w:rsidRPr="00022705">
        <w:rPr>
          <w:rFonts w:eastAsia="Constantia"/>
          <w:b/>
          <w:color w:val="auto"/>
          <w:sz w:val="22"/>
          <w:lang w:val="tr-TR"/>
        </w:rPr>
        <w:t xml:space="preserve">   </w:t>
      </w:r>
    </w:p>
    <w:p w14:paraId="5D458067" w14:textId="0A63DEA1" w:rsidR="00E76C7A" w:rsidRPr="00022705" w:rsidRDefault="00003356" w:rsidP="0041129C">
      <w:pPr>
        <w:spacing w:after="65" w:line="249" w:lineRule="auto"/>
        <w:ind w:left="341" w:right="0"/>
        <w:jc w:val="center"/>
        <w:rPr>
          <w:color w:val="auto"/>
          <w:sz w:val="22"/>
          <w:lang w:val="tr-TR"/>
        </w:rPr>
      </w:pPr>
      <w:r w:rsidRPr="00022705">
        <w:rPr>
          <w:b/>
          <w:color w:val="auto"/>
          <w:sz w:val="22"/>
          <w:lang w:val="tr-TR"/>
        </w:rPr>
        <w:t>UZAKYOL VARDİYA ZABİTİ DENİZ STAJI EĞİTİM DEFTERİ                                                              (Model Course……...)</w:t>
      </w:r>
    </w:p>
    <w:p w14:paraId="5D458068" w14:textId="77777777" w:rsidR="00E76C7A" w:rsidRPr="00022705" w:rsidRDefault="00003356" w:rsidP="00D94BAC">
      <w:pPr>
        <w:spacing w:after="0" w:line="259" w:lineRule="auto"/>
        <w:ind w:left="300" w:right="0" w:firstLine="0"/>
        <w:rPr>
          <w:color w:val="auto"/>
          <w:sz w:val="22"/>
          <w:lang w:val="tr-TR"/>
        </w:rPr>
      </w:pPr>
      <w:r w:rsidRPr="00022705">
        <w:rPr>
          <w:b/>
          <w:color w:val="auto"/>
          <w:sz w:val="22"/>
          <w:lang w:val="tr-TR"/>
        </w:rPr>
        <w:t xml:space="preserve"> </w:t>
      </w:r>
    </w:p>
    <w:p w14:paraId="5D458069" w14:textId="7786D066" w:rsidR="00E76C7A" w:rsidRPr="00022705" w:rsidRDefault="00003356" w:rsidP="00D94BAC">
      <w:pPr>
        <w:pStyle w:val="Balk2"/>
        <w:ind w:left="778" w:right="0"/>
        <w:jc w:val="both"/>
        <w:rPr>
          <w:color w:val="auto"/>
          <w:sz w:val="22"/>
          <w:lang w:val="tr-TR"/>
        </w:rPr>
      </w:pPr>
      <w:r w:rsidRPr="00022705">
        <w:rPr>
          <w:color w:val="auto"/>
          <w:sz w:val="22"/>
          <w:lang w:val="tr-TR"/>
        </w:rPr>
        <w:t xml:space="preserve">                           Training Record Book For the Seagoing Phase of                          Model Course ......., Officer in Charge of a Watch                                                         (STCW Regulation……….) </w:t>
      </w:r>
    </w:p>
    <w:p w14:paraId="5D45806A" w14:textId="77777777" w:rsidR="00E76C7A" w:rsidRPr="00022705" w:rsidRDefault="00003356" w:rsidP="00D94BAC">
      <w:pPr>
        <w:spacing w:after="0" w:line="259" w:lineRule="auto"/>
        <w:ind w:left="300" w:right="0" w:firstLine="0"/>
        <w:rPr>
          <w:color w:val="auto"/>
          <w:sz w:val="22"/>
          <w:lang w:val="tr-TR"/>
        </w:rPr>
      </w:pPr>
      <w:r w:rsidRPr="00022705">
        <w:rPr>
          <w:b/>
          <w:color w:val="auto"/>
          <w:sz w:val="22"/>
          <w:lang w:val="tr-TR"/>
        </w:rPr>
        <w:t xml:space="preserve"> </w:t>
      </w:r>
    </w:p>
    <w:tbl>
      <w:tblPr>
        <w:tblStyle w:val="TableGrid1"/>
        <w:tblW w:w="9292" w:type="dxa"/>
        <w:tblInd w:w="598" w:type="dxa"/>
        <w:tblCellMar>
          <w:top w:w="8" w:type="dxa"/>
          <w:left w:w="5" w:type="dxa"/>
          <w:right w:w="115" w:type="dxa"/>
        </w:tblCellMar>
        <w:tblLook w:val="04A0" w:firstRow="1" w:lastRow="0" w:firstColumn="1" w:lastColumn="0" w:noHBand="0" w:noVBand="1"/>
      </w:tblPr>
      <w:tblGrid>
        <w:gridCol w:w="4647"/>
        <w:gridCol w:w="4645"/>
      </w:tblGrid>
      <w:tr w:rsidR="00366870" w:rsidRPr="00022705" w14:paraId="5D45806D" w14:textId="77777777">
        <w:trPr>
          <w:trHeight w:val="578"/>
        </w:trPr>
        <w:tc>
          <w:tcPr>
            <w:tcW w:w="4647" w:type="dxa"/>
            <w:tcBorders>
              <w:top w:val="single" w:sz="4" w:space="0" w:color="000000"/>
              <w:left w:val="single" w:sz="4" w:space="0" w:color="000000"/>
              <w:bottom w:val="single" w:sz="4" w:space="0" w:color="000000"/>
              <w:right w:val="single" w:sz="4" w:space="0" w:color="000000"/>
            </w:tcBorders>
            <w:vAlign w:val="center"/>
          </w:tcPr>
          <w:p w14:paraId="5D45806B"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AD SOYAD/NAME SURNAME </w:t>
            </w:r>
          </w:p>
        </w:tc>
        <w:tc>
          <w:tcPr>
            <w:tcW w:w="4645" w:type="dxa"/>
            <w:tcBorders>
              <w:top w:val="single" w:sz="4" w:space="0" w:color="000000"/>
              <w:left w:val="single" w:sz="4" w:space="0" w:color="000000"/>
              <w:bottom w:val="single" w:sz="4" w:space="0" w:color="000000"/>
              <w:right w:val="single" w:sz="4" w:space="0" w:color="000000"/>
            </w:tcBorders>
          </w:tcPr>
          <w:p w14:paraId="5D45806C"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r>
      <w:tr w:rsidR="00366870" w:rsidRPr="00022705" w14:paraId="5D458070" w14:textId="77777777">
        <w:trPr>
          <w:trHeight w:val="547"/>
        </w:trPr>
        <w:tc>
          <w:tcPr>
            <w:tcW w:w="4647" w:type="dxa"/>
            <w:tcBorders>
              <w:top w:val="single" w:sz="4" w:space="0" w:color="000000"/>
              <w:left w:val="single" w:sz="4" w:space="0" w:color="000000"/>
              <w:bottom w:val="single" w:sz="4" w:space="0" w:color="000000"/>
              <w:right w:val="single" w:sz="4" w:space="0" w:color="000000"/>
            </w:tcBorders>
            <w:vAlign w:val="center"/>
          </w:tcPr>
          <w:p w14:paraId="5D45806E"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ÖĞRENCİ NO/FACULTY NUMBER </w:t>
            </w:r>
          </w:p>
        </w:tc>
        <w:tc>
          <w:tcPr>
            <w:tcW w:w="4645" w:type="dxa"/>
            <w:tcBorders>
              <w:top w:val="single" w:sz="4" w:space="0" w:color="000000"/>
              <w:left w:val="single" w:sz="4" w:space="0" w:color="000000"/>
              <w:bottom w:val="single" w:sz="4" w:space="0" w:color="000000"/>
              <w:right w:val="single" w:sz="4" w:space="0" w:color="000000"/>
            </w:tcBorders>
          </w:tcPr>
          <w:p w14:paraId="5D45806F"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r>
      <w:tr w:rsidR="00366870" w:rsidRPr="00022705" w14:paraId="5D458073" w14:textId="77777777">
        <w:trPr>
          <w:trHeight w:val="1099"/>
        </w:trPr>
        <w:tc>
          <w:tcPr>
            <w:tcW w:w="4647" w:type="dxa"/>
            <w:tcBorders>
              <w:top w:val="single" w:sz="4" w:space="0" w:color="000000"/>
              <w:left w:val="single" w:sz="4" w:space="0" w:color="000000"/>
              <w:bottom w:val="single" w:sz="4" w:space="0" w:color="000000"/>
              <w:right w:val="single" w:sz="4" w:space="0" w:color="000000"/>
            </w:tcBorders>
          </w:tcPr>
          <w:p w14:paraId="5D458071"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ÖĞRENCİ İŞLERİ BÜROSU/STUDENT AFFAIRS OFFICE </w:t>
            </w:r>
          </w:p>
        </w:tc>
        <w:tc>
          <w:tcPr>
            <w:tcW w:w="4645" w:type="dxa"/>
            <w:tcBorders>
              <w:top w:val="single" w:sz="4" w:space="0" w:color="000000"/>
              <w:left w:val="single" w:sz="4" w:space="0" w:color="000000"/>
              <w:bottom w:val="single" w:sz="4" w:space="0" w:color="000000"/>
              <w:right w:val="single" w:sz="4" w:space="0" w:color="000000"/>
            </w:tcBorders>
          </w:tcPr>
          <w:p w14:paraId="5D458072"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ONAY-MÜHÜR/APPROVAL </w:t>
            </w:r>
          </w:p>
        </w:tc>
      </w:tr>
    </w:tbl>
    <w:p w14:paraId="5D458074" w14:textId="77777777" w:rsidR="00E76C7A" w:rsidRPr="00022705" w:rsidRDefault="00003356" w:rsidP="00D94BAC">
      <w:pPr>
        <w:spacing w:after="0" w:line="259" w:lineRule="auto"/>
        <w:ind w:left="300" w:right="0" w:firstLine="0"/>
        <w:rPr>
          <w:color w:val="auto"/>
          <w:sz w:val="22"/>
          <w:lang w:val="tr-TR"/>
        </w:rPr>
      </w:pPr>
      <w:r w:rsidRPr="00022705">
        <w:rPr>
          <w:b/>
          <w:color w:val="auto"/>
          <w:sz w:val="22"/>
          <w:lang w:val="tr-TR"/>
        </w:rPr>
        <w:t xml:space="preserve"> </w:t>
      </w:r>
    </w:p>
    <w:p w14:paraId="5D458075" w14:textId="77777777" w:rsidR="00E76C7A" w:rsidRPr="00022705" w:rsidRDefault="00003356" w:rsidP="00D94BAC">
      <w:pPr>
        <w:spacing w:after="0" w:line="259" w:lineRule="auto"/>
        <w:ind w:left="300" w:right="0" w:firstLine="0"/>
        <w:rPr>
          <w:color w:val="auto"/>
          <w:sz w:val="22"/>
          <w:lang w:val="tr-TR"/>
        </w:rPr>
      </w:pPr>
      <w:r w:rsidRPr="00022705">
        <w:rPr>
          <w:b/>
          <w:color w:val="auto"/>
          <w:sz w:val="22"/>
          <w:lang w:val="tr-TR"/>
        </w:rPr>
        <w:t xml:space="preserve"> </w:t>
      </w:r>
    </w:p>
    <w:tbl>
      <w:tblPr>
        <w:tblStyle w:val="TableGrid1"/>
        <w:tblW w:w="9292" w:type="dxa"/>
        <w:tblInd w:w="598" w:type="dxa"/>
        <w:tblCellMar>
          <w:top w:w="8" w:type="dxa"/>
          <w:left w:w="5" w:type="dxa"/>
          <w:right w:w="115" w:type="dxa"/>
        </w:tblCellMar>
        <w:tblLook w:val="04A0" w:firstRow="1" w:lastRow="0" w:firstColumn="1" w:lastColumn="0" w:noHBand="0" w:noVBand="1"/>
      </w:tblPr>
      <w:tblGrid>
        <w:gridCol w:w="4647"/>
        <w:gridCol w:w="4645"/>
      </w:tblGrid>
      <w:tr w:rsidR="00366870" w:rsidRPr="00022705" w14:paraId="5D458077" w14:textId="77777777">
        <w:trPr>
          <w:trHeight w:val="433"/>
        </w:trPr>
        <w:tc>
          <w:tcPr>
            <w:tcW w:w="9292" w:type="dxa"/>
            <w:gridSpan w:val="2"/>
            <w:tcBorders>
              <w:top w:val="single" w:sz="4" w:space="0" w:color="000000"/>
              <w:left w:val="single" w:sz="4" w:space="0" w:color="000000"/>
              <w:bottom w:val="single" w:sz="4" w:space="0" w:color="000000"/>
              <w:right w:val="single" w:sz="4" w:space="0" w:color="000000"/>
            </w:tcBorders>
          </w:tcPr>
          <w:p w14:paraId="5D458076" w14:textId="77777777" w:rsidR="00E76C7A" w:rsidRPr="00022705" w:rsidRDefault="00003356" w:rsidP="00D94BAC">
            <w:pPr>
              <w:spacing w:after="0" w:line="259" w:lineRule="auto"/>
              <w:ind w:left="1176" w:right="0" w:firstLine="0"/>
              <w:rPr>
                <w:color w:val="auto"/>
                <w:sz w:val="22"/>
                <w:lang w:val="tr-TR"/>
              </w:rPr>
            </w:pPr>
            <w:r w:rsidRPr="00022705">
              <w:rPr>
                <w:b/>
                <w:color w:val="auto"/>
                <w:sz w:val="22"/>
                <w:lang w:val="tr-TR"/>
              </w:rPr>
              <w:t xml:space="preserve">                         STAJ KOMİSYONU/TRAINING COMMISSION </w:t>
            </w:r>
          </w:p>
        </w:tc>
      </w:tr>
      <w:tr w:rsidR="00366870" w:rsidRPr="00022705" w14:paraId="5D45807B" w14:textId="77777777">
        <w:trPr>
          <w:trHeight w:val="598"/>
        </w:trPr>
        <w:tc>
          <w:tcPr>
            <w:tcW w:w="4647" w:type="dxa"/>
            <w:tcBorders>
              <w:top w:val="single" w:sz="4" w:space="0" w:color="000000"/>
              <w:left w:val="single" w:sz="4" w:space="0" w:color="000000"/>
              <w:bottom w:val="single" w:sz="4" w:space="0" w:color="000000"/>
              <w:right w:val="single" w:sz="4" w:space="0" w:color="000000"/>
            </w:tcBorders>
          </w:tcPr>
          <w:p w14:paraId="5D458078" w14:textId="77777777" w:rsidR="00E76C7A" w:rsidRPr="00022705" w:rsidRDefault="00003356" w:rsidP="00D94BAC">
            <w:pPr>
              <w:spacing w:after="53" w:line="259" w:lineRule="auto"/>
              <w:ind w:left="0" w:right="0" w:firstLine="0"/>
              <w:rPr>
                <w:color w:val="auto"/>
                <w:sz w:val="22"/>
                <w:lang w:val="tr-TR"/>
              </w:rPr>
            </w:pPr>
            <w:r w:rsidRPr="00022705">
              <w:rPr>
                <w:b/>
                <w:color w:val="auto"/>
                <w:sz w:val="22"/>
                <w:lang w:val="tr-TR"/>
              </w:rPr>
              <w:t xml:space="preserve">ÜYELER/ MEMBERS </w:t>
            </w:r>
          </w:p>
          <w:p w14:paraId="5D458079"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AD SOYAD/NAME SURNAME </w:t>
            </w:r>
          </w:p>
        </w:tc>
        <w:tc>
          <w:tcPr>
            <w:tcW w:w="4645" w:type="dxa"/>
            <w:tcBorders>
              <w:top w:val="single" w:sz="4" w:space="0" w:color="000000"/>
              <w:left w:val="single" w:sz="4" w:space="0" w:color="000000"/>
              <w:bottom w:val="single" w:sz="4" w:space="0" w:color="000000"/>
              <w:right w:val="single" w:sz="4" w:space="0" w:color="000000"/>
            </w:tcBorders>
            <w:vAlign w:val="center"/>
          </w:tcPr>
          <w:p w14:paraId="5D45807A"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İMZA/SIGNATURE </w:t>
            </w:r>
          </w:p>
        </w:tc>
      </w:tr>
      <w:tr w:rsidR="00366870" w:rsidRPr="00022705" w14:paraId="5D45807E" w14:textId="77777777">
        <w:trPr>
          <w:trHeight w:val="720"/>
        </w:trPr>
        <w:tc>
          <w:tcPr>
            <w:tcW w:w="4647" w:type="dxa"/>
            <w:tcBorders>
              <w:top w:val="single" w:sz="4" w:space="0" w:color="000000"/>
              <w:left w:val="single" w:sz="4" w:space="0" w:color="000000"/>
              <w:bottom w:val="single" w:sz="4" w:space="0" w:color="000000"/>
              <w:right w:val="single" w:sz="4" w:space="0" w:color="000000"/>
            </w:tcBorders>
            <w:vAlign w:val="center"/>
          </w:tcPr>
          <w:p w14:paraId="5D45807C"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1. </w:t>
            </w:r>
          </w:p>
        </w:tc>
        <w:tc>
          <w:tcPr>
            <w:tcW w:w="4645" w:type="dxa"/>
            <w:tcBorders>
              <w:top w:val="single" w:sz="4" w:space="0" w:color="000000"/>
              <w:left w:val="single" w:sz="4" w:space="0" w:color="000000"/>
              <w:bottom w:val="single" w:sz="4" w:space="0" w:color="000000"/>
              <w:right w:val="single" w:sz="4" w:space="0" w:color="000000"/>
            </w:tcBorders>
          </w:tcPr>
          <w:p w14:paraId="5D45807D"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r>
      <w:tr w:rsidR="00366870" w:rsidRPr="00022705" w14:paraId="5D458081" w14:textId="77777777">
        <w:trPr>
          <w:trHeight w:val="715"/>
        </w:trPr>
        <w:tc>
          <w:tcPr>
            <w:tcW w:w="4647" w:type="dxa"/>
            <w:tcBorders>
              <w:top w:val="single" w:sz="4" w:space="0" w:color="000000"/>
              <w:left w:val="single" w:sz="4" w:space="0" w:color="000000"/>
              <w:bottom w:val="single" w:sz="4" w:space="0" w:color="000000"/>
              <w:right w:val="single" w:sz="4" w:space="0" w:color="000000"/>
            </w:tcBorders>
            <w:vAlign w:val="center"/>
          </w:tcPr>
          <w:p w14:paraId="5D45807F"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2. </w:t>
            </w:r>
          </w:p>
        </w:tc>
        <w:tc>
          <w:tcPr>
            <w:tcW w:w="4645" w:type="dxa"/>
            <w:tcBorders>
              <w:top w:val="single" w:sz="4" w:space="0" w:color="000000"/>
              <w:left w:val="single" w:sz="4" w:space="0" w:color="000000"/>
              <w:bottom w:val="single" w:sz="4" w:space="0" w:color="000000"/>
              <w:right w:val="single" w:sz="4" w:space="0" w:color="000000"/>
            </w:tcBorders>
          </w:tcPr>
          <w:p w14:paraId="5D458080"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r>
      <w:tr w:rsidR="00366870" w:rsidRPr="00022705" w14:paraId="5D458083" w14:textId="77777777">
        <w:trPr>
          <w:trHeight w:val="302"/>
        </w:trPr>
        <w:tc>
          <w:tcPr>
            <w:tcW w:w="9292" w:type="dxa"/>
            <w:gridSpan w:val="2"/>
            <w:tcBorders>
              <w:top w:val="single" w:sz="4" w:space="0" w:color="000000"/>
              <w:left w:val="single" w:sz="4" w:space="0" w:color="000000"/>
              <w:bottom w:val="single" w:sz="4" w:space="0" w:color="000000"/>
              <w:right w:val="single" w:sz="4" w:space="0" w:color="000000"/>
            </w:tcBorders>
          </w:tcPr>
          <w:p w14:paraId="5D458082" w14:textId="77777777" w:rsidR="00E76C7A" w:rsidRPr="00022705" w:rsidRDefault="00003356" w:rsidP="00D94BAC">
            <w:pPr>
              <w:spacing w:after="0" w:line="259" w:lineRule="auto"/>
              <w:ind w:left="0" w:right="0" w:firstLine="0"/>
              <w:rPr>
                <w:color w:val="auto"/>
                <w:sz w:val="22"/>
                <w:lang w:val="tr-TR"/>
              </w:rPr>
            </w:pPr>
            <w:r w:rsidRPr="00022705">
              <w:rPr>
                <w:b/>
                <w:color w:val="auto"/>
                <w:sz w:val="22"/>
                <w:lang w:val="tr-TR"/>
              </w:rPr>
              <w:t xml:space="preserve">ONAY/APPROVAL-KOMİSYON BAŞKANI/HEAD OF COMMISSION </w:t>
            </w:r>
          </w:p>
        </w:tc>
      </w:tr>
      <w:tr w:rsidR="00366870" w:rsidRPr="00022705" w14:paraId="5D458086" w14:textId="77777777">
        <w:trPr>
          <w:trHeight w:val="944"/>
        </w:trPr>
        <w:tc>
          <w:tcPr>
            <w:tcW w:w="4647" w:type="dxa"/>
            <w:tcBorders>
              <w:top w:val="single" w:sz="4" w:space="0" w:color="000000"/>
              <w:left w:val="single" w:sz="4" w:space="0" w:color="000000"/>
              <w:bottom w:val="single" w:sz="4" w:space="0" w:color="000000"/>
              <w:right w:val="single" w:sz="4" w:space="0" w:color="000000"/>
            </w:tcBorders>
          </w:tcPr>
          <w:p w14:paraId="5D458084"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5D458085" w14:textId="77777777" w:rsidR="00E76C7A" w:rsidRPr="00022705" w:rsidRDefault="00003356" w:rsidP="00D94BAC">
            <w:pPr>
              <w:spacing w:after="0" w:line="259" w:lineRule="auto"/>
              <w:ind w:left="0" w:right="0" w:firstLine="0"/>
              <w:rPr>
                <w:color w:val="auto"/>
                <w:sz w:val="22"/>
                <w:lang w:val="tr-TR"/>
              </w:rPr>
            </w:pPr>
            <w:r w:rsidRPr="00022705">
              <w:rPr>
                <w:color w:val="auto"/>
                <w:sz w:val="22"/>
                <w:lang w:val="tr-TR"/>
              </w:rPr>
              <w:t xml:space="preserve"> </w:t>
            </w:r>
          </w:p>
        </w:tc>
      </w:tr>
    </w:tbl>
    <w:p w14:paraId="1B54889C" w14:textId="14DE35EB" w:rsidR="00535EA8" w:rsidRPr="00022705" w:rsidRDefault="00003356" w:rsidP="0041129C">
      <w:pPr>
        <w:pStyle w:val="Balk1"/>
        <w:spacing w:after="0" w:line="259" w:lineRule="auto"/>
        <w:ind w:left="300" w:right="0" w:firstLine="0"/>
        <w:jc w:val="both"/>
        <w:rPr>
          <w:color w:val="auto"/>
          <w:sz w:val="22"/>
          <w:lang w:val="tr-TR"/>
        </w:rPr>
      </w:pPr>
      <w:r w:rsidRPr="00022705">
        <w:rPr>
          <w:color w:val="auto"/>
          <w:sz w:val="22"/>
          <w:lang w:val="tr-TR"/>
        </w:rPr>
        <w:t xml:space="preserve">                                                        </w:t>
      </w:r>
    </w:p>
    <w:p w14:paraId="1D54B135" w14:textId="77777777" w:rsidR="00C2094F" w:rsidRPr="00022705" w:rsidRDefault="00C2094F" w:rsidP="0041129C">
      <w:pPr>
        <w:pStyle w:val="Balk1"/>
        <w:spacing w:after="0" w:line="259" w:lineRule="auto"/>
        <w:ind w:left="0" w:right="0" w:firstLine="0"/>
        <w:jc w:val="both"/>
        <w:rPr>
          <w:color w:val="auto"/>
          <w:sz w:val="22"/>
          <w:lang w:val="tr-TR"/>
        </w:rPr>
      </w:pPr>
    </w:p>
    <w:p w14:paraId="1A2C346A" w14:textId="77777777" w:rsidR="00281B70" w:rsidRPr="00022705" w:rsidRDefault="00281B70" w:rsidP="00281B70">
      <w:pPr>
        <w:rPr>
          <w:lang w:val="tr-TR"/>
        </w:rPr>
      </w:pPr>
    </w:p>
    <w:p w14:paraId="25FF7DB4" w14:textId="77777777" w:rsidR="00BD159C" w:rsidRPr="00022705" w:rsidRDefault="00BD159C" w:rsidP="00281B70">
      <w:pPr>
        <w:rPr>
          <w:lang w:val="tr-TR"/>
        </w:rPr>
      </w:pPr>
    </w:p>
    <w:p w14:paraId="16EFF592" w14:textId="77777777" w:rsidR="00BD159C" w:rsidRDefault="00BD159C" w:rsidP="00281B70">
      <w:pPr>
        <w:rPr>
          <w:lang w:val="tr-TR"/>
        </w:rPr>
      </w:pPr>
    </w:p>
    <w:p w14:paraId="39C93907" w14:textId="77777777" w:rsidR="00022705" w:rsidRPr="00022705" w:rsidRDefault="00022705" w:rsidP="00281B70">
      <w:pPr>
        <w:rPr>
          <w:lang w:val="tr-TR"/>
        </w:rPr>
      </w:pPr>
    </w:p>
    <w:p w14:paraId="6038E2F8" w14:textId="77777777" w:rsidR="00655961" w:rsidRPr="00022705" w:rsidRDefault="00655961" w:rsidP="00A77D58">
      <w:pPr>
        <w:spacing w:after="15" w:line="249" w:lineRule="auto"/>
        <w:ind w:left="0" w:right="0" w:firstLine="0"/>
        <w:rPr>
          <w:b/>
          <w:color w:val="auto"/>
          <w:sz w:val="22"/>
          <w:lang w:val="tr-TR"/>
        </w:rPr>
      </w:pPr>
    </w:p>
    <w:p w14:paraId="73A8B984" w14:textId="77777777" w:rsidR="003C2940" w:rsidRPr="00022705" w:rsidRDefault="003C2940" w:rsidP="00A77D58">
      <w:pPr>
        <w:spacing w:after="15" w:line="249" w:lineRule="auto"/>
        <w:ind w:left="0" w:right="0" w:firstLine="0"/>
        <w:rPr>
          <w:b/>
          <w:color w:val="auto"/>
          <w:sz w:val="22"/>
          <w:lang w:val="tr-TR"/>
        </w:rPr>
      </w:pPr>
    </w:p>
    <w:p w14:paraId="2923ED2E" w14:textId="0DDDA3A8" w:rsidR="00BD159C" w:rsidRPr="00022705" w:rsidRDefault="00022705" w:rsidP="00235726">
      <w:pPr>
        <w:spacing w:after="15" w:line="249" w:lineRule="auto"/>
        <w:ind w:left="310" w:right="0"/>
        <w:jc w:val="center"/>
        <w:rPr>
          <w:b/>
          <w:color w:val="auto"/>
          <w:sz w:val="28"/>
          <w:szCs w:val="28"/>
          <w:lang w:val="tr-TR"/>
        </w:rPr>
      </w:pPr>
      <w:r>
        <w:rPr>
          <w:b/>
          <w:color w:val="auto"/>
          <w:sz w:val="28"/>
          <w:szCs w:val="28"/>
          <w:lang w:val="tr-TR"/>
        </w:rPr>
        <w:t xml:space="preserve">EK-D </w:t>
      </w:r>
      <w:r w:rsidR="00BD159C" w:rsidRPr="00022705">
        <w:rPr>
          <w:b/>
          <w:color w:val="auto"/>
          <w:sz w:val="28"/>
          <w:szCs w:val="28"/>
          <w:lang w:val="tr-TR"/>
        </w:rPr>
        <w:t>Lahika 2</w:t>
      </w:r>
      <w:r w:rsidR="00BD159C" w:rsidRPr="00022705">
        <w:t xml:space="preserve"> </w:t>
      </w:r>
      <w:r w:rsidR="00BD159C" w:rsidRPr="00022705">
        <w:rPr>
          <w:b/>
          <w:color w:val="auto"/>
          <w:sz w:val="28"/>
          <w:szCs w:val="28"/>
          <w:lang w:val="tr-TR"/>
        </w:rPr>
        <w:t>GMİM</w:t>
      </w:r>
      <w:r>
        <w:rPr>
          <w:b/>
          <w:color w:val="auto"/>
          <w:sz w:val="28"/>
          <w:szCs w:val="28"/>
          <w:lang w:val="tr-TR"/>
        </w:rPr>
        <w:t xml:space="preserve">: </w:t>
      </w:r>
      <w:r w:rsidRPr="006301BE">
        <w:rPr>
          <w:b/>
          <w:color w:val="auto"/>
          <w:sz w:val="28"/>
          <w:szCs w:val="28"/>
          <w:lang w:val="tr-TR"/>
        </w:rPr>
        <w:t>Staj Defteri Onay Sayfası</w:t>
      </w:r>
    </w:p>
    <w:p w14:paraId="37328894" w14:textId="6DF2671E" w:rsidR="00535EA8" w:rsidRPr="00022705" w:rsidRDefault="00003356" w:rsidP="00235726">
      <w:pPr>
        <w:spacing w:after="15" w:line="249" w:lineRule="auto"/>
        <w:ind w:left="310" w:right="0"/>
        <w:jc w:val="center"/>
        <w:rPr>
          <w:b/>
          <w:color w:val="auto"/>
          <w:sz w:val="22"/>
          <w:lang w:val="tr-TR"/>
        </w:rPr>
      </w:pPr>
      <w:r w:rsidRPr="00022705">
        <w:rPr>
          <w:b/>
          <w:color w:val="auto"/>
          <w:sz w:val="22"/>
          <w:lang w:val="tr-TR"/>
        </w:rPr>
        <w:t xml:space="preserve">                   </w:t>
      </w:r>
    </w:p>
    <w:p w14:paraId="5D45808A" w14:textId="1F39C2C9" w:rsidR="00E76C7A" w:rsidRPr="00022705" w:rsidRDefault="0041129C" w:rsidP="0041129C">
      <w:pPr>
        <w:spacing w:after="15" w:line="249" w:lineRule="auto"/>
        <w:ind w:left="0" w:right="0" w:firstLine="0"/>
        <w:jc w:val="center"/>
        <w:rPr>
          <w:b/>
          <w:bCs/>
          <w:color w:val="auto"/>
          <w:sz w:val="22"/>
          <w:lang w:val="tr-TR"/>
        </w:rPr>
      </w:pPr>
      <w:r w:rsidRPr="00022705">
        <w:rPr>
          <w:b/>
          <w:bCs/>
          <w:color w:val="auto"/>
          <w:sz w:val="22"/>
          <w:lang w:val="tr-TR"/>
        </w:rPr>
        <w:t xml:space="preserve">T.C. </w:t>
      </w:r>
      <w:r w:rsidR="00003356" w:rsidRPr="00022705">
        <w:rPr>
          <w:b/>
          <w:bCs/>
          <w:color w:val="auto"/>
          <w:sz w:val="22"/>
          <w:lang w:val="tr-TR"/>
        </w:rPr>
        <w:t>PÎRÎ</w:t>
      </w:r>
      <w:r w:rsidR="00535EA8" w:rsidRPr="00022705">
        <w:rPr>
          <w:b/>
          <w:bCs/>
          <w:color w:val="auto"/>
          <w:sz w:val="22"/>
          <w:lang w:val="tr-TR"/>
        </w:rPr>
        <w:t xml:space="preserve"> </w:t>
      </w:r>
      <w:r w:rsidR="00003356" w:rsidRPr="00022705">
        <w:rPr>
          <w:b/>
          <w:bCs/>
          <w:color w:val="auto"/>
          <w:sz w:val="22"/>
          <w:lang w:val="tr-TR"/>
        </w:rPr>
        <w:t>REİS</w:t>
      </w:r>
      <w:r w:rsidR="00535EA8" w:rsidRPr="00022705">
        <w:rPr>
          <w:b/>
          <w:bCs/>
          <w:color w:val="auto"/>
          <w:sz w:val="22"/>
          <w:lang w:val="tr-TR"/>
        </w:rPr>
        <w:t xml:space="preserve"> </w:t>
      </w:r>
      <w:r w:rsidR="00003356" w:rsidRPr="00022705">
        <w:rPr>
          <w:b/>
          <w:bCs/>
          <w:color w:val="auto"/>
          <w:sz w:val="22"/>
          <w:lang w:val="tr-TR"/>
        </w:rPr>
        <w:t>ÜNİVERSİTESİ</w:t>
      </w:r>
      <w:r w:rsidR="00535EA8" w:rsidRPr="00022705">
        <w:rPr>
          <w:b/>
          <w:bCs/>
          <w:color w:val="auto"/>
          <w:sz w:val="22"/>
          <w:lang w:val="tr-TR"/>
        </w:rPr>
        <w:t xml:space="preserve"> </w:t>
      </w:r>
      <w:r w:rsidR="00003356" w:rsidRPr="00022705">
        <w:rPr>
          <w:b/>
          <w:bCs/>
          <w:color w:val="auto"/>
          <w:sz w:val="22"/>
          <w:lang w:val="tr-TR"/>
        </w:rPr>
        <w:t>DENİZCİLİK</w:t>
      </w:r>
      <w:r w:rsidR="00535EA8" w:rsidRPr="00022705">
        <w:rPr>
          <w:b/>
          <w:bCs/>
          <w:color w:val="auto"/>
          <w:sz w:val="22"/>
          <w:lang w:val="tr-TR"/>
        </w:rPr>
        <w:t xml:space="preserve"> </w:t>
      </w:r>
      <w:r w:rsidR="00003356" w:rsidRPr="00022705">
        <w:rPr>
          <w:b/>
          <w:bCs/>
          <w:color w:val="auto"/>
          <w:sz w:val="22"/>
          <w:lang w:val="tr-TR"/>
        </w:rPr>
        <w:t xml:space="preserve">FAKÜLTESİ                                                                                                                 </w:t>
      </w:r>
      <w:r w:rsidR="00535EA8" w:rsidRPr="00022705">
        <w:rPr>
          <w:b/>
          <w:bCs/>
          <w:color w:val="auto"/>
          <w:sz w:val="22"/>
          <w:lang w:val="tr-TR"/>
        </w:rPr>
        <w:t xml:space="preserve">                            </w:t>
      </w:r>
      <w:r w:rsidRPr="00022705">
        <w:rPr>
          <w:b/>
          <w:bCs/>
          <w:color w:val="auto"/>
          <w:sz w:val="22"/>
          <w:lang w:val="tr-TR"/>
        </w:rPr>
        <w:t xml:space="preserve">                 </w:t>
      </w:r>
      <w:r w:rsidR="00003356" w:rsidRPr="00022705">
        <w:rPr>
          <w:b/>
          <w:bCs/>
          <w:color w:val="auto"/>
          <w:sz w:val="22"/>
          <w:lang w:val="tr-TR"/>
        </w:rPr>
        <w:t>MARITIME FACULTY</w:t>
      </w:r>
    </w:p>
    <w:p w14:paraId="5D45808D" w14:textId="09F5CABA" w:rsidR="00E76C7A" w:rsidRPr="007421BC" w:rsidRDefault="00003356" w:rsidP="00D66645">
      <w:pPr>
        <w:spacing w:after="0" w:line="259" w:lineRule="auto"/>
        <w:ind w:left="3961" w:right="0" w:firstLine="0"/>
        <w:rPr>
          <w:color w:val="auto"/>
          <w:sz w:val="22"/>
          <w:lang w:val="tr-TR"/>
        </w:rPr>
      </w:pPr>
      <w:r w:rsidRPr="00022705">
        <w:rPr>
          <w:rFonts w:eastAsia="Constantia"/>
          <w:b/>
          <w:color w:val="auto"/>
          <w:sz w:val="22"/>
          <w:lang w:val="tr-TR"/>
        </w:rPr>
        <w:t xml:space="preserve"> </w:t>
      </w:r>
      <w:r w:rsidRPr="00022705">
        <w:rPr>
          <w:noProof/>
          <w:color w:val="auto"/>
          <w:sz w:val="22"/>
          <w:lang w:val="tr-TR" w:eastAsia="tr-TR"/>
        </w:rPr>
        <w:drawing>
          <wp:inline distT="0" distB="0" distL="0" distR="0" wp14:anchorId="5D45830D" wp14:editId="6CD10CDB">
            <wp:extent cx="1152525" cy="1038225"/>
            <wp:effectExtent l="0" t="0" r="9525" b="9525"/>
            <wp:docPr id="6994" name="Picture 6994"/>
            <wp:cNvGraphicFramePr/>
            <a:graphic xmlns:a="http://schemas.openxmlformats.org/drawingml/2006/main">
              <a:graphicData uri="http://schemas.openxmlformats.org/drawingml/2006/picture">
                <pic:pic xmlns:pic="http://schemas.openxmlformats.org/drawingml/2006/picture">
                  <pic:nvPicPr>
                    <pic:cNvPr id="6994" name="Picture 6994"/>
                    <pic:cNvPicPr/>
                  </pic:nvPicPr>
                  <pic:blipFill>
                    <a:blip r:embed="rId14"/>
                    <a:stretch>
                      <a:fillRect/>
                    </a:stretch>
                  </pic:blipFill>
                  <pic:spPr>
                    <a:xfrm>
                      <a:off x="0" y="0"/>
                      <a:ext cx="1154140" cy="1039680"/>
                    </a:xfrm>
                    <a:prstGeom prst="rect">
                      <a:avLst/>
                    </a:prstGeom>
                  </pic:spPr>
                </pic:pic>
              </a:graphicData>
            </a:graphic>
          </wp:inline>
        </w:drawing>
      </w:r>
    </w:p>
    <w:p w14:paraId="5D45808E" w14:textId="77777777" w:rsidR="00E76C7A" w:rsidRPr="007421BC" w:rsidRDefault="00003356" w:rsidP="00D94BAC">
      <w:pPr>
        <w:spacing w:after="45" w:line="259" w:lineRule="auto"/>
        <w:ind w:left="300" w:right="0" w:firstLine="0"/>
        <w:rPr>
          <w:color w:val="auto"/>
          <w:sz w:val="22"/>
          <w:lang w:val="tr-TR"/>
        </w:rPr>
      </w:pPr>
      <w:r w:rsidRPr="007421BC">
        <w:rPr>
          <w:rFonts w:eastAsia="Constantia"/>
          <w:color w:val="auto"/>
          <w:sz w:val="22"/>
          <w:lang w:val="tr-TR"/>
        </w:rPr>
        <w:t xml:space="preserve"> </w:t>
      </w:r>
    </w:p>
    <w:p w14:paraId="5D45808F" w14:textId="385C3DB1" w:rsidR="00E76C7A" w:rsidRPr="007421BC" w:rsidRDefault="00003356" w:rsidP="0041129C">
      <w:pPr>
        <w:spacing w:after="15" w:line="249" w:lineRule="auto"/>
        <w:ind w:left="3100" w:right="0"/>
        <w:rPr>
          <w:color w:val="auto"/>
          <w:sz w:val="22"/>
          <w:lang w:val="tr-TR"/>
        </w:rPr>
      </w:pPr>
      <w:r w:rsidRPr="007421BC">
        <w:rPr>
          <w:b/>
          <w:color w:val="auto"/>
          <w:sz w:val="22"/>
          <w:lang w:val="tr-TR"/>
        </w:rPr>
        <w:t>UZAKYOL VARDİYA MÜHENDİSİ</w:t>
      </w:r>
    </w:p>
    <w:p w14:paraId="5D458090" w14:textId="45B787DE" w:rsidR="00E76C7A" w:rsidRPr="007421BC" w:rsidRDefault="00003356" w:rsidP="0041129C">
      <w:pPr>
        <w:spacing w:after="36" w:line="249" w:lineRule="auto"/>
        <w:ind w:left="1736" w:right="0"/>
        <w:rPr>
          <w:color w:val="auto"/>
          <w:sz w:val="22"/>
          <w:lang w:val="tr-TR"/>
        </w:rPr>
      </w:pPr>
      <w:r w:rsidRPr="007421BC">
        <w:rPr>
          <w:b/>
          <w:color w:val="auto"/>
          <w:sz w:val="22"/>
          <w:lang w:val="tr-TR"/>
        </w:rPr>
        <w:t>ATÖLYE BECERİLERİNİ GELİŞTİRME EĞİTİMİ BÖLÜM-I:</w:t>
      </w:r>
    </w:p>
    <w:p w14:paraId="5D458092" w14:textId="6A73FA2D" w:rsidR="00E76C7A" w:rsidRPr="007421BC" w:rsidRDefault="00003356" w:rsidP="0041129C">
      <w:pPr>
        <w:pStyle w:val="Balk2"/>
        <w:ind w:left="3090" w:right="0"/>
        <w:jc w:val="both"/>
        <w:rPr>
          <w:color w:val="auto"/>
          <w:sz w:val="22"/>
          <w:lang w:val="tr-TR"/>
        </w:rPr>
      </w:pPr>
      <w:r w:rsidRPr="007421BC">
        <w:rPr>
          <w:color w:val="auto"/>
          <w:sz w:val="22"/>
          <w:lang w:val="tr-TR"/>
        </w:rPr>
        <w:t>ATÖLYE STAJI EĞİTİM DEFTERİ</w:t>
      </w:r>
    </w:p>
    <w:p w14:paraId="19CD14A3" w14:textId="77777777" w:rsidR="0041129C" w:rsidRPr="007421BC" w:rsidRDefault="0041129C" w:rsidP="0041129C">
      <w:pPr>
        <w:rPr>
          <w:lang w:val="tr-TR"/>
        </w:rPr>
      </w:pPr>
    </w:p>
    <w:p w14:paraId="5D458093" w14:textId="77777777" w:rsidR="00E76C7A" w:rsidRPr="007421BC" w:rsidRDefault="00003356" w:rsidP="00D94BAC">
      <w:pPr>
        <w:spacing w:after="0" w:line="240" w:lineRule="auto"/>
        <w:ind w:left="4600" w:right="325" w:hanging="4016"/>
        <w:rPr>
          <w:color w:val="auto"/>
          <w:sz w:val="22"/>
          <w:lang w:val="tr-TR"/>
        </w:rPr>
      </w:pPr>
      <w:r w:rsidRPr="007421BC">
        <w:rPr>
          <w:b/>
          <w:color w:val="auto"/>
          <w:sz w:val="22"/>
          <w:lang w:val="tr-TR"/>
        </w:rPr>
        <w:t xml:space="preserve">   Workshop Skill Training Record Book for Engineer Officer in Charge of a Watch (STCW Regulation III/1.2.2) </w:t>
      </w:r>
    </w:p>
    <w:p w14:paraId="5D458094" w14:textId="77777777" w:rsidR="00E76C7A" w:rsidRPr="007421BC" w:rsidRDefault="00003356" w:rsidP="00D94BAC">
      <w:pPr>
        <w:spacing w:after="0" w:line="259" w:lineRule="auto"/>
        <w:ind w:left="300" w:right="0" w:firstLine="0"/>
        <w:rPr>
          <w:color w:val="auto"/>
          <w:sz w:val="22"/>
          <w:lang w:val="tr-TR"/>
        </w:rPr>
      </w:pPr>
      <w:r w:rsidRPr="007421BC">
        <w:rPr>
          <w:b/>
          <w:color w:val="auto"/>
          <w:sz w:val="22"/>
          <w:lang w:val="tr-TR"/>
        </w:rPr>
        <w:t xml:space="preserve"> </w:t>
      </w:r>
    </w:p>
    <w:tbl>
      <w:tblPr>
        <w:tblStyle w:val="TableGrid1"/>
        <w:tblW w:w="9292" w:type="dxa"/>
        <w:tblInd w:w="598" w:type="dxa"/>
        <w:tblCellMar>
          <w:top w:w="8" w:type="dxa"/>
          <w:left w:w="5" w:type="dxa"/>
          <w:right w:w="115" w:type="dxa"/>
        </w:tblCellMar>
        <w:tblLook w:val="04A0" w:firstRow="1" w:lastRow="0" w:firstColumn="1" w:lastColumn="0" w:noHBand="0" w:noVBand="1"/>
      </w:tblPr>
      <w:tblGrid>
        <w:gridCol w:w="4947"/>
        <w:gridCol w:w="4345"/>
      </w:tblGrid>
      <w:tr w:rsidR="00366870" w:rsidRPr="007421BC" w14:paraId="5D458097" w14:textId="77777777">
        <w:trPr>
          <w:trHeight w:val="581"/>
        </w:trPr>
        <w:tc>
          <w:tcPr>
            <w:tcW w:w="4947" w:type="dxa"/>
            <w:tcBorders>
              <w:top w:val="single" w:sz="4" w:space="0" w:color="000000"/>
              <w:left w:val="single" w:sz="4" w:space="0" w:color="000000"/>
              <w:bottom w:val="single" w:sz="4" w:space="0" w:color="000000"/>
              <w:right w:val="single" w:sz="4" w:space="0" w:color="000000"/>
            </w:tcBorders>
            <w:vAlign w:val="center"/>
          </w:tcPr>
          <w:p w14:paraId="5D458095"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AD SOYAD/NAME SURNAME </w:t>
            </w:r>
          </w:p>
        </w:tc>
        <w:tc>
          <w:tcPr>
            <w:tcW w:w="4345" w:type="dxa"/>
            <w:tcBorders>
              <w:top w:val="single" w:sz="4" w:space="0" w:color="000000"/>
              <w:left w:val="single" w:sz="4" w:space="0" w:color="000000"/>
              <w:bottom w:val="single" w:sz="4" w:space="0" w:color="000000"/>
              <w:right w:val="single" w:sz="4" w:space="0" w:color="000000"/>
            </w:tcBorders>
          </w:tcPr>
          <w:p w14:paraId="5D458096"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r>
      <w:tr w:rsidR="00366870" w:rsidRPr="007421BC" w14:paraId="5D45809A" w14:textId="77777777">
        <w:trPr>
          <w:trHeight w:val="547"/>
        </w:trPr>
        <w:tc>
          <w:tcPr>
            <w:tcW w:w="4947" w:type="dxa"/>
            <w:tcBorders>
              <w:top w:val="single" w:sz="4" w:space="0" w:color="000000"/>
              <w:left w:val="single" w:sz="4" w:space="0" w:color="000000"/>
              <w:bottom w:val="single" w:sz="4" w:space="0" w:color="000000"/>
              <w:right w:val="single" w:sz="4" w:space="0" w:color="000000"/>
            </w:tcBorders>
            <w:vAlign w:val="center"/>
          </w:tcPr>
          <w:p w14:paraId="5D458098"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ÖĞRENCİ NO/FACULTY NUMBER </w:t>
            </w:r>
          </w:p>
        </w:tc>
        <w:tc>
          <w:tcPr>
            <w:tcW w:w="4345" w:type="dxa"/>
            <w:tcBorders>
              <w:top w:val="single" w:sz="4" w:space="0" w:color="000000"/>
              <w:left w:val="single" w:sz="4" w:space="0" w:color="000000"/>
              <w:bottom w:val="single" w:sz="4" w:space="0" w:color="000000"/>
              <w:right w:val="single" w:sz="4" w:space="0" w:color="000000"/>
            </w:tcBorders>
          </w:tcPr>
          <w:p w14:paraId="5D458099"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r>
      <w:tr w:rsidR="00366870" w:rsidRPr="007421BC" w14:paraId="5D45809D" w14:textId="77777777">
        <w:trPr>
          <w:trHeight w:val="1099"/>
        </w:trPr>
        <w:tc>
          <w:tcPr>
            <w:tcW w:w="4947" w:type="dxa"/>
            <w:tcBorders>
              <w:top w:val="single" w:sz="4" w:space="0" w:color="000000"/>
              <w:left w:val="single" w:sz="4" w:space="0" w:color="000000"/>
              <w:bottom w:val="single" w:sz="4" w:space="0" w:color="000000"/>
              <w:right w:val="single" w:sz="4" w:space="0" w:color="000000"/>
            </w:tcBorders>
          </w:tcPr>
          <w:p w14:paraId="5D45809B"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STAJ BÜROSU/STUDENT AFFAIRS OFFICE </w:t>
            </w:r>
          </w:p>
        </w:tc>
        <w:tc>
          <w:tcPr>
            <w:tcW w:w="4345" w:type="dxa"/>
            <w:tcBorders>
              <w:top w:val="single" w:sz="4" w:space="0" w:color="000000"/>
              <w:left w:val="single" w:sz="4" w:space="0" w:color="000000"/>
              <w:bottom w:val="single" w:sz="4" w:space="0" w:color="000000"/>
              <w:right w:val="single" w:sz="4" w:space="0" w:color="000000"/>
            </w:tcBorders>
          </w:tcPr>
          <w:p w14:paraId="5D45809C" w14:textId="77777777" w:rsidR="00E76C7A" w:rsidRPr="007421BC" w:rsidRDefault="00003356" w:rsidP="00D94BAC">
            <w:pPr>
              <w:spacing w:after="0" w:line="259" w:lineRule="auto"/>
              <w:ind w:left="2" w:right="0" w:firstLine="0"/>
              <w:rPr>
                <w:color w:val="auto"/>
                <w:sz w:val="22"/>
                <w:lang w:val="tr-TR"/>
              </w:rPr>
            </w:pPr>
            <w:r w:rsidRPr="007421BC">
              <w:rPr>
                <w:b/>
                <w:color w:val="auto"/>
                <w:sz w:val="22"/>
                <w:lang w:val="tr-TR"/>
              </w:rPr>
              <w:t xml:space="preserve">ONAY-MÜHÜR/APPROVAL </w:t>
            </w:r>
          </w:p>
        </w:tc>
      </w:tr>
    </w:tbl>
    <w:p w14:paraId="52E5ACA8" w14:textId="0B05FED3" w:rsidR="00281B70" w:rsidRPr="007421BC" w:rsidRDefault="00003356" w:rsidP="0041129C">
      <w:pPr>
        <w:spacing w:after="0" w:line="259" w:lineRule="auto"/>
        <w:ind w:left="300" w:right="0" w:firstLine="0"/>
        <w:rPr>
          <w:b/>
          <w:color w:val="auto"/>
          <w:sz w:val="22"/>
          <w:lang w:val="tr-TR"/>
        </w:rPr>
      </w:pPr>
      <w:r w:rsidRPr="007421BC">
        <w:rPr>
          <w:b/>
          <w:color w:val="auto"/>
          <w:sz w:val="22"/>
          <w:lang w:val="tr-TR"/>
        </w:rPr>
        <w:t xml:space="preserve"> </w:t>
      </w:r>
    </w:p>
    <w:tbl>
      <w:tblPr>
        <w:tblStyle w:val="TableGrid1"/>
        <w:tblW w:w="9292" w:type="dxa"/>
        <w:tblInd w:w="598" w:type="dxa"/>
        <w:tblCellMar>
          <w:top w:w="8" w:type="dxa"/>
          <w:left w:w="5" w:type="dxa"/>
          <w:right w:w="2135" w:type="dxa"/>
        </w:tblCellMar>
        <w:tblLook w:val="04A0" w:firstRow="1" w:lastRow="0" w:firstColumn="1" w:lastColumn="0" w:noHBand="0" w:noVBand="1"/>
      </w:tblPr>
      <w:tblGrid>
        <w:gridCol w:w="4647"/>
        <w:gridCol w:w="4645"/>
      </w:tblGrid>
      <w:tr w:rsidR="00366870" w:rsidRPr="007421BC" w14:paraId="5D4580A0" w14:textId="77777777">
        <w:trPr>
          <w:trHeight w:val="523"/>
        </w:trPr>
        <w:tc>
          <w:tcPr>
            <w:tcW w:w="9292" w:type="dxa"/>
            <w:gridSpan w:val="2"/>
            <w:tcBorders>
              <w:top w:val="single" w:sz="4" w:space="0" w:color="000000"/>
              <w:left w:val="single" w:sz="4" w:space="0" w:color="000000"/>
              <w:bottom w:val="single" w:sz="4" w:space="0" w:color="000000"/>
              <w:right w:val="single" w:sz="4" w:space="0" w:color="000000"/>
            </w:tcBorders>
          </w:tcPr>
          <w:p w14:paraId="5D45809F" w14:textId="77777777" w:rsidR="00E76C7A" w:rsidRPr="007421BC" w:rsidRDefault="00003356" w:rsidP="00D94BAC">
            <w:pPr>
              <w:spacing w:after="0" w:line="259" w:lineRule="auto"/>
              <w:ind w:left="2069" w:right="401" w:hanging="298"/>
              <w:rPr>
                <w:color w:val="auto"/>
                <w:sz w:val="22"/>
                <w:lang w:val="tr-TR"/>
              </w:rPr>
            </w:pPr>
            <w:r w:rsidRPr="007421BC">
              <w:rPr>
                <w:b/>
                <w:color w:val="auto"/>
                <w:sz w:val="22"/>
                <w:lang w:val="tr-TR"/>
              </w:rPr>
              <w:t xml:space="preserve">                    STAJ KOMİSYONUNUN KANAATİ </w:t>
            </w:r>
            <w:r w:rsidRPr="007421BC">
              <w:rPr>
                <w:color w:val="auto"/>
                <w:sz w:val="22"/>
                <w:lang w:val="tr-TR"/>
              </w:rPr>
              <w:t xml:space="preserve">                   COMMISSION EVALUATION </w:t>
            </w:r>
          </w:p>
        </w:tc>
      </w:tr>
      <w:tr w:rsidR="00366870" w:rsidRPr="007421BC" w14:paraId="5D4580A2" w14:textId="77777777">
        <w:trPr>
          <w:trHeight w:val="519"/>
        </w:trPr>
        <w:tc>
          <w:tcPr>
            <w:tcW w:w="9292" w:type="dxa"/>
            <w:gridSpan w:val="2"/>
            <w:tcBorders>
              <w:top w:val="single" w:sz="4" w:space="0" w:color="000000"/>
              <w:left w:val="single" w:sz="4" w:space="0" w:color="000000"/>
              <w:bottom w:val="single" w:sz="4" w:space="0" w:color="000000"/>
              <w:right w:val="single" w:sz="4" w:space="0" w:color="000000"/>
            </w:tcBorders>
          </w:tcPr>
          <w:p w14:paraId="5D4580A1"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Yapılan çalışma</w:t>
            </w:r>
            <w:r w:rsidRPr="007421BC">
              <w:rPr>
                <w:color w:val="auto"/>
                <w:sz w:val="22"/>
                <w:lang w:val="tr-TR"/>
              </w:rPr>
              <w:t xml:space="preserve"> ...................................... </w:t>
            </w:r>
            <w:r w:rsidRPr="007421BC">
              <w:rPr>
                <w:b/>
                <w:color w:val="auto"/>
                <w:sz w:val="22"/>
                <w:lang w:val="tr-TR"/>
              </w:rPr>
              <w:t xml:space="preserve">ay/iş günü staj çalışması olarak kabul edilmiştir. </w:t>
            </w:r>
            <w:r w:rsidRPr="007421BC">
              <w:rPr>
                <w:color w:val="auto"/>
                <w:sz w:val="22"/>
                <w:lang w:val="tr-TR"/>
              </w:rPr>
              <w:t xml:space="preserve">............month/workday training operation accepted </w:t>
            </w:r>
          </w:p>
        </w:tc>
      </w:tr>
      <w:tr w:rsidR="00366870" w:rsidRPr="007421BC" w14:paraId="5D4580A4" w14:textId="77777777">
        <w:trPr>
          <w:trHeight w:val="523"/>
        </w:trPr>
        <w:tc>
          <w:tcPr>
            <w:tcW w:w="9292" w:type="dxa"/>
            <w:gridSpan w:val="2"/>
            <w:tcBorders>
              <w:top w:val="single" w:sz="4" w:space="0" w:color="000000"/>
              <w:left w:val="single" w:sz="4" w:space="0" w:color="000000"/>
              <w:bottom w:val="single" w:sz="4" w:space="0" w:color="000000"/>
              <w:right w:val="single" w:sz="4" w:space="0" w:color="000000"/>
            </w:tcBorders>
          </w:tcPr>
          <w:p w14:paraId="5D4580A3" w14:textId="77777777" w:rsidR="00E76C7A" w:rsidRPr="007421BC" w:rsidRDefault="00003356" w:rsidP="00D94BAC">
            <w:pPr>
              <w:spacing w:after="0" w:line="259" w:lineRule="auto"/>
              <w:ind w:left="0" w:right="3747" w:firstLine="0"/>
              <w:rPr>
                <w:color w:val="auto"/>
                <w:sz w:val="22"/>
                <w:lang w:val="tr-TR"/>
              </w:rPr>
            </w:pPr>
            <w:r w:rsidRPr="007421BC">
              <w:rPr>
                <w:b/>
                <w:color w:val="auto"/>
                <w:sz w:val="22"/>
                <w:lang w:val="tr-TR"/>
              </w:rPr>
              <w:t xml:space="preserve">Yapılan çalışma kabul edilmemiştir. </w:t>
            </w:r>
            <w:r w:rsidRPr="007421BC">
              <w:rPr>
                <w:color w:val="auto"/>
                <w:sz w:val="22"/>
                <w:lang w:val="tr-TR"/>
              </w:rPr>
              <w:t xml:space="preserve">Training rejected </w:t>
            </w:r>
          </w:p>
        </w:tc>
      </w:tr>
      <w:tr w:rsidR="00366870" w:rsidRPr="007421BC" w14:paraId="5D4580A8" w14:textId="77777777">
        <w:trPr>
          <w:trHeight w:val="523"/>
        </w:trPr>
        <w:tc>
          <w:tcPr>
            <w:tcW w:w="4647" w:type="dxa"/>
            <w:tcBorders>
              <w:top w:val="single" w:sz="4" w:space="0" w:color="000000"/>
              <w:left w:val="single" w:sz="4" w:space="0" w:color="000000"/>
              <w:bottom w:val="single" w:sz="4" w:space="0" w:color="000000"/>
              <w:right w:val="single" w:sz="4" w:space="0" w:color="000000"/>
            </w:tcBorders>
          </w:tcPr>
          <w:p w14:paraId="5D4580A5" w14:textId="77777777" w:rsidR="00E76C7A" w:rsidRPr="007421BC" w:rsidRDefault="00003356" w:rsidP="00D94BAC">
            <w:pPr>
              <w:spacing w:after="20" w:line="259" w:lineRule="auto"/>
              <w:ind w:left="0" w:right="0" w:firstLine="0"/>
              <w:rPr>
                <w:color w:val="auto"/>
                <w:sz w:val="22"/>
                <w:lang w:val="tr-TR"/>
              </w:rPr>
            </w:pPr>
            <w:r w:rsidRPr="007421BC">
              <w:rPr>
                <w:b/>
                <w:color w:val="auto"/>
                <w:sz w:val="22"/>
                <w:lang w:val="tr-TR"/>
              </w:rPr>
              <w:t xml:space="preserve">ÜYELER/ MEMBERS </w:t>
            </w:r>
          </w:p>
          <w:p w14:paraId="5D4580A6"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AD SOYAD/NAME SURNAME </w:t>
            </w:r>
          </w:p>
        </w:tc>
        <w:tc>
          <w:tcPr>
            <w:tcW w:w="4645" w:type="dxa"/>
            <w:tcBorders>
              <w:top w:val="single" w:sz="4" w:space="0" w:color="000000"/>
              <w:left w:val="single" w:sz="4" w:space="0" w:color="000000"/>
              <w:bottom w:val="single" w:sz="4" w:space="0" w:color="000000"/>
              <w:right w:val="single" w:sz="4" w:space="0" w:color="000000"/>
            </w:tcBorders>
            <w:vAlign w:val="center"/>
          </w:tcPr>
          <w:p w14:paraId="5D4580A7"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İMZA/SIGNATURE </w:t>
            </w:r>
          </w:p>
        </w:tc>
      </w:tr>
      <w:tr w:rsidR="00366870" w:rsidRPr="007421BC" w14:paraId="5D4580AB" w14:textId="77777777">
        <w:trPr>
          <w:trHeight w:val="720"/>
        </w:trPr>
        <w:tc>
          <w:tcPr>
            <w:tcW w:w="4647" w:type="dxa"/>
            <w:tcBorders>
              <w:top w:val="single" w:sz="4" w:space="0" w:color="000000"/>
              <w:left w:val="single" w:sz="4" w:space="0" w:color="000000"/>
              <w:bottom w:val="single" w:sz="4" w:space="0" w:color="000000"/>
              <w:right w:val="single" w:sz="4" w:space="0" w:color="000000"/>
            </w:tcBorders>
          </w:tcPr>
          <w:p w14:paraId="5D4580A9" w14:textId="77777777" w:rsidR="00E76C7A" w:rsidRPr="007421BC" w:rsidRDefault="00003356" w:rsidP="00D94BAC">
            <w:pPr>
              <w:spacing w:after="0" w:line="259" w:lineRule="auto"/>
              <w:ind w:left="0" w:right="2332" w:firstLine="0"/>
              <w:rPr>
                <w:color w:val="auto"/>
                <w:sz w:val="22"/>
                <w:lang w:val="tr-TR"/>
              </w:rPr>
            </w:pPr>
            <w:r w:rsidRPr="007421BC">
              <w:rPr>
                <w:b/>
                <w:color w:val="auto"/>
                <w:sz w:val="22"/>
                <w:lang w:val="tr-TR"/>
              </w:rPr>
              <w:t xml:space="preserve"> 1. </w:t>
            </w:r>
          </w:p>
        </w:tc>
        <w:tc>
          <w:tcPr>
            <w:tcW w:w="4645" w:type="dxa"/>
            <w:tcBorders>
              <w:top w:val="single" w:sz="4" w:space="0" w:color="000000"/>
              <w:left w:val="single" w:sz="4" w:space="0" w:color="000000"/>
              <w:bottom w:val="single" w:sz="4" w:space="0" w:color="000000"/>
              <w:right w:val="single" w:sz="4" w:space="0" w:color="000000"/>
            </w:tcBorders>
          </w:tcPr>
          <w:p w14:paraId="5D4580AA"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0AE" w14:textId="77777777">
        <w:trPr>
          <w:trHeight w:val="720"/>
        </w:trPr>
        <w:tc>
          <w:tcPr>
            <w:tcW w:w="4647" w:type="dxa"/>
            <w:tcBorders>
              <w:top w:val="single" w:sz="4" w:space="0" w:color="000000"/>
              <w:left w:val="single" w:sz="4" w:space="0" w:color="000000"/>
              <w:bottom w:val="single" w:sz="4" w:space="0" w:color="000000"/>
              <w:right w:val="single" w:sz="4" w:space="0" w:color="000000"/>
            </w:tcBorders>
          </w:tcPr>
          <w:p w14:paraId="5D4580AC" w14:textId="77777777" w:rsidR="00E76C7A" w:rsidRPr="007421BC" w:rsidRDefault="00003356" w:rsidP="00D94BAC">
            <w:pPr>
              <w:spacing w:after="0" w:line="259" w:lineRule="auto"/>
              <w:ind w:left="0" w:right="2332" w:firstLine="0"/>
              <w:rPr>
                <w:color w:val="auto"/>
                <w:sz w:val="22"/>
                <w:lang w:val="tr-TR"/>
              </w:rPr>
            </w:pPr>
            <w:r w:rsidRPr="007421BC">
              <w:rPr>
                <w:b/>
                <w:color w:val="auto"/>
                <w:sz w:val="22"/>
                <w:lang w:val="tr-TR"/>
              </w:rPr>
              <w:t xml:space="preserve"> 2. </w:t>
            </w:r>
          </w:p>
        </w:tc>
        <w:tc>
          <w:tcPr>
            <w:tcW w:w="4645" w:type="dxa"/>
            <w:tcBorders>
              <w:top w:val="single" w:sz="4" w:space="0" w:color="000000"/>
              <w:left w:val="single" w:sz="4" w:space="0" w:color="000000"/>
              <w:bottom w:val="single" w:sz="4" w:space="0" w:color="000000"/>
              <w:right w:val="single" w:sz="4" w:space="0" w:color="000000"/>
            </w:tcBorders>
          </w:tcPr>
          <w:p w14:paraId="5D4580AD"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0B1" w14:textId="77777777">
        <w:trPr>
          <w:trHeight w:val="716"/>
        </w:trPr>
        <w:tc>
          <w:tcPr>
            <w:tcW w:w="4647" w:type="dxa"/>
            <w:tcBorders>
              <w:top w:val="single" w:sz="4" w:space="0" w:color="000000"/>
              <w:left w:val="single" w:sz="4" w:space="0" w:color="000000"/>
              <w:bottom w:val="single" w:sz="4" w:space="0" w:color="000000"/>
              <w:right w:val="single" w:sz="4" w:space="0" w:color="000000"/>
            </w:tcBorders>
          </w:tcPr>
          <w:p w14:paraId="5D4580AF" w14:textId="77777777" w:rsidR="00E76C7A" w:rsidRPr="007421BC" w:rsidRDefault="00003356" w:rsidP="00D94BAC">
            <w:pPr>
              <w:spacing w:after="0" w:line="259" w:lineRule="auto"/>
              <w:ind w:left="0" w:right="2332" w:firstLine="0"/>
              <w:rPr>
                <w:color w:val="auto"/>
                <w:sz w:val="22"/>
                <w:lang w:val="tr-TR"/>
              </w:rPr>
            </w:pPr>
            <w:r w:rsidRPr="007421BC">
              <w:rPr>
                <w:b/>
                <w:color w:val="auto"/>
                <w:sz w:val="22"/>
                <w:lang w:val="tr-TR"/>
              </w:rPr>
              <w:t xml:space="preserve"> 3. </w:t>
            </w:r>
          </w:p>
        </w:tc>
        <w:tc>
          <w:tcPr>
            <w:tcW w:w="4645" w:type="dxa"/>
            <w:tcBorders>
              <w:top w:val="single" w:sz="4" w:space="0" w:color="000000"/>
              <w:left w:val="single" w:sz="4" w:space="0" w:color="000000"/>
              <w:bottom w:val="single" w:sz="4" w:space="0" w:color="000000"/>
              <w:right w:val="single" w:sz="4" w:space="0" w:color="000000"/>
            </w:tcBorders>
          </w:tcPr>
          <w:p w14:paraId="5D4580B0"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0B3" w14:textId="77777777">
        <w:trPr>
          <w:trHeight w:val="266"/>
        </w:trPr>
        <w:tc>
          <w:tcPr>
            <w:tcW w:w="9292" w:type="dxa"/>
            <w:gridSpan w:val="2"/>
            <w:tcBorders>
              <w:top w:val="single" w:sz="4" w:space="0" w:color="000000"/>
              <w:left w:val="single" w:sz="4" w:space="0" w:color="000000"/>
              <w:bottom w:val="single" w:sz="4" w:space="0" w:color="000000"/>
              <w:right w:val="single" w:sz="4" w:space="0" w:color="000000"/>
            </w:tcBorders>
          </w:tcPr>
          <w:p w14:paraId="5D4580B2" w14:textId="77777777" w:rsidR="00E76C7A" w:rsidRPr="007421BC" w:rsidRDefault="00003356" w:rsidP="00D94BAC">
            <w:pPr>
              <w:spacing w:after="0" w:line="259" w:lineRule="auto"/>
              <w:ind w:left="751" w:right="0" w:firstLine="0"/>
              <w:rPr>
                <w:color w:val="auto"/>
                <w:sz w:val="22"/>
                <w:lang w:val="tr-TR"/>
              </w:rPr>
            </w:pPr>
            <w:r w:rsidRPr="007421BC">
              <w:rPr>
                <w:b/>
                <w:color w:val="auto"/>
                <w:sz w:val="22"/>
                <w:lang w:val="tr-TR"/>
              </w:rPr>
              <w:t xml:space="preserve">                           ONAY-KOMİSYON BAŞKANI/CHIEF OF COMMISSION </w:t>
            </w:r>
          </w:p>
        </w:tc>
      </w:tr>
      <w:tr w:rsidR="00366870" w:rsidRPr="007421BC" w14:paraId="5D4580B6" w14:textId="77777777" w:rsidTr="00D66645">
        <w:trPr>
          <w:trHeight w:val="922"/>
        </w:trPr>
        <w:tc>
          <w:tcPr>
            <w:tcW w:w="4647" w:type="dxa"/>
            <w:tcBorders>
              <w:top w:val="single" w:sz="4" w:space="0" w:color="000000"/>
              <w:left w:val="single" w:sz="4" w:space="0" w:color="000000"/>
              <w:bottom w:val="single" w:sz="4" w:space="0" w:color="000000"/>
              <w:right w:val="single" w:sz="4" w:space="0" w:color="000000"/>
            </w:tcBorders>
          </w:tcPr>
          <w:p w14:paraId="5D4580B4"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5D4580B5"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bl>
    <w:p w14:paraId="5D4580B7" w14:textId="4C21D58A" w:rsidR="00E76C7A" w:rsidRPr="007421BC" w:rsidRDefault="00E76C7A" w:rsidP="0098140E">
      <w:pPr>
        <w:ind w:left="0" w:firstLine="0"/>
        <w:rPr>
          <w:color w:val="auto"/>
          <w:sz w:val="22"/>
          <w:lang w:val="tr-TR"/>
        </w:rPr>
        <w:sectPr w:rsidR="00E76C7A" w:rsidRPr="007421BC">
          <w:footerReference w:type="even" r:id="rId15"/>
          <w:footerReference w:type="default" r:id="rId16"/>
          <w:footerReference w:type="first" r:id="rId17"/>
          <w:pgSz w:w="11911" w:h="16841"/>
          <w:pgMar w:top="725" w:right="697" w:bottom="740" w:left="720" w:header="720" w:footer="720" w:gutter="0"/>
          <w:cols w:space="720"/>
        </w:sectPr>
      </w:pPr>
    </w:p>
    <w:p w14:paraId="5070BBCD" w14:textId="43594749" w:rsidR="0041129C" w:rsidRPr="007421BC" w:rsidRDefault="0098140E" w:rsidP="0098140E">
      <w:pPr>
        <w:spacing w:after="0" w:line="259" w:lineRule="auto"/>
        <w:ind w:left="0" w:right="9885" w:firstLine="0"/>
        <w:rPr>
          <w:rFonts w:eastAsia="Constantia"/>
          <w:color w:val="auto"/>
          <w:sz w:val="22"/>
          <w:lang w:val="tr-TR"/>
        </w:rPr>
      </w:pPr>
      <w:r w:rsidRPr="007421BC">
        <w:rPr>
          <w:rFonts w:eastAsia="Constantia"/>
          <w:noProof/>
          <w:color w:val="auto"/>
          <w:sz w:val="22"/>
          <w:lang w:val="tr-TR" w:eastAsia="tr-TR"/>
        </w:rPr>
        <mc:AlternateContent>
          <mc:Choice Requires="wps">
            <w:drawing>
              <wp:anchor distT="45720" distB="45720" distL="114300" distR="114300" simplePos="0" relativeHeight="251660288" behindDoc="0" locked="0" layoutInCell="1" allowOverlap="1" wp14:anchorId="5A086945" wp14:editId="480DC835">
                <wp:simplePos x="0" y="0"/>
                <wp:positionH relativeFrom="page">
                  <wp:align>left</wp:align>
                </wp:positionH>
                <wp:positionV relativeFrom="paragraph">
                  <wp:posOffset>254995</wp:posOffset>
                </wp:positionV>
                <wp:extent cx="7536699" cy="893929"/>
                <wp:effectExtent l="0" t="0" r="26670" b="209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699" cy="893929"/>
                        </a:xfrm>
                        <a:prstGeom prst="rect">
                          <a:avLst/>
                        </a:prstGeom>
                        <a:solidFill>
                          <a:srgbClr val="FFFFFF"/>
                        </a:solidFill>
                        <a:ln w="9525">
                          <a:solidFill>
                            <a:schemeClr val="bg1"/>
                          </a:solidFill>
                          <a:miter lim="800000"/>
                          <a:headEnd/>
                          <a:tailEnd/>
                        </a:ln>
                      </wps:spPr>
                      <wps:txbx>
                        <w:txbxContent>
                          <w:p w14:paraId="1B70D613" w14:textId="3FE25E78" w:rsidR="0098140E" w:rsidRPr="006301BE" w:rsidRDefault="0098140E" w:rsidP="0098140E">
                            <w:pPr>
                              <w:spacing w:after="191"/>
                              <w:ind w:right="14"/>
                              <w:jc w:val="center"/>
                              <w:rPr>
                                <w:b/>
                                <w:bCs/>
                                <w:color w:val="auto"/>
                                <w:sz w:val="28"/>
                                <w:szCs w:val="28"/>
                                <w:lang w:val="tr-TR"/>
                              </w:rPr>
                            </w:pPr>
                            <w:r w:rsidRPr="006301BE">
                              <w:rPr>
                                <w:b/>
                                <w:bCs/>
                                <w:color w:val="auto"/>
                                <w:sz w:val="28"/>
                                <w:szCs w:val="28"/>
                              </w:rPr>
                              <w:t>EK-E</w:t>
                            </w:r>
                            <w:r w:rsidR="00CD2468">
                              <w:rPr>
                                <w:b/>
                                <w:bCs/>
                                <w:color w:val="auto"/>
                                <w:sz w:val="28"/>
                                <w:szCs w:val="28"/>
                              </w:rPr>
                              <w:t xml:space="preserve"> Lahika 1:</w:t>
                            </w:r>
                            <w:r w:rsidRPr="006301BE">
                              <w:rPr>
                                <w:b/>
                                <w:bCs/>
                                <w:color w:val="auto"/>
                                <w:sz w:val="28"/>
                                <w:szCs w:val="28"/>
                              </w:rPr>
                              <w:t xml:space="preserve"> </w:t>
                            </w:r>
                            <w:r w:rsidRPr="006301BE">
                              <w:rPr>
                                <w:b/>
                                <w:bCs/>
                                <w:color w:val="auto"/>
                                <w:sz w:val="28"/>
                                <w:szCs w:val="28"/>
                                <w:lang w:val="tr-TR"/>
                              </w:rPr>
                              <w:t>Staj Komisyonu Değerlendirme Tutanağı</w:t>
                            </w:r>
                          </w:p>
                          <w:p w14:paraId="59E4F5CC" w14:textId="52D14CDA" w:rsidR="0098140E" w:rsidRPr="006301BE" w:rsidRDefault="0098140E" w:rsidP="0098140E">
                            <w:pPr>
                              <w:ind w:left="0" w:firstLine="0"/>
                              <w:jc w:val="center"/>
                              <w:rPr>
                                <w:b/>
                                <w:bCs/>
                                <w:sz w:val="28"/>
                                <w:szCs w:val="28"/>
                              </w:rPr>
                            </w:pPr>
                            <w:r w:rsidRPr="006301BE">
                              <w:rPr>
                                <w:color w:val="auto"/>
                                <w:sz w:val="28"/>
                                <w:szCs w:val="28"/>
                              </w:rPr>
                              <w:t xml:space="preserve"> </w:t>
                            </w:r>
                            <w:r w:rsidRPr="006301BE">
                              <w:rPr>
                                <w:b/>
                                <w:bCs/>
                                <w:sz w:val="28"/>
                                <w:szCs w:val="28"/>
                              </w:rPr>
                              <w:t>2024-2025 Eğitim Öğretim Yılından Önce Denizcilik Fakültesinde Eğitim Öğretime Başlayan DUİM Öğrencileri</w:t>
                            </w:r>
                          </w:p>
                          <w:p w14:paraId="3F8DD19B" w14:textId="7CF1CE01" w:rsidR="0098140E" w:rsidRDefault="0098140E" w:rsidP="0098140E">
                            <w:pPr>
                              <w:ind w:left="0" w:firstLine="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86945" id="_x0000_s1028" type="#_x0000_t202" style="position:absolute;left:0;text-align:left;margin-left:0;margin-top:20.1pt;width:593.45pt;height:70.4pt;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" strokecolor="white [3212]">
                <v:textbox>
                  <w:txbxContent>
                    <w:p w14:paraId="1B70D613" w14:textId="3FE25E78" w:rsidR="0098140E" w:rsidRPr="006301BE" w:rsidRDefault="0098140E" w:rsidP="0098140E">
                      <w:pPr>
                        <w:spacing w:after="191"/>
                        <w:ind w:right="14"/>
                        <w:jc w:val="center"/>
                        <w:rPr>
                          <w:b/>
                          <w:bCs/>
                          <w:color w:val="auto"/>
                          <w:sz w:val="28"/>
                          <w:szCs w:val="28"/>
                          <w:lang w:val="tr-TR"/>
                        </w:rPr>
                      </w:pPr>
                      <w:r w:rsidRPr="006301BE">
                        <w:rPr>
                          <w:b/>
                          <w:bCs/>
                          <w:color w:val="auto"/>
                          <w:sz w:val="28"/>
                          <w:szCs w:val="28"/>
                        </w:rPr>
                        <w:t>EK-E</w:t>
                      </w:r>
                      <w:r w:rsidR="00CD2468">
                        <w:rPr>
                          <w:b/>
                          <w:bCs/>
                          <w:color w:val="auto"/>
                          <w:sz w:val="28"/>
                          <w:szCs w:val="28"/>
                        </w:rPr>
                        <w:t xml:space="preserve"> Lahika 1:</w:t>
                      </w:r>
                      <w:r w:rsidRPr="006301BE">
                        <w:rPr>
                          <w:b/>
                          <w:bCs/>
                          <w:color w:val="auto"/>
                          <w:sz w:val="28"/>
                          <w:szCs w:val="28"/>
                        </w:rPr>
                        <w:t xml:space="preserve"> </w:t>
                      </w:r>
                      <w:r w:rsidRPr="006301BE">
                        <w:rPr>
                          <w:b/>
                          <w:bCs/>
                          <w:color w:val="auto"/>
                          <w:sz w:val="28"/>
                          <w:szCs w:val="28"/>
                          <w:lang w:val="tr-TR"/>
                        </w:rPr>
                        <w:t>Staj Komisyonu Değerlendirme Tutanağı</w:t>
                      </w:r>
                    </w:p>
                    <w:p w14:paraId="59E4F5CC" w14:textId="52D14CDA" w:rsidR="0098140E" w:rsidRPr="006301BE" w:rsidRDefault="0098140E" w:rsidP="0098140E">
                      <w:pPr>
                        <w:ind w:left="0" w:firstLine="0"/>
                        <w:jc w:val="center"/>
                        <w:rPr>
                          <w:b/>
                          <w:bCs/>
                          <w:sz w:val="28"/>
                          <w:szCs w:val="28"/>
                        </w:rPr>
                      </w:pPr>
                      <w:r w:rsidRPr="006301BE">
                        <w:rPr>
                          <w:color w:val="auto"/>
                          <w:sz w:val="28"/>
                          <w:szCs w:val="28"/>
                        </w:rPr>
                        <w:t xml:space="preserve"> </w:t>
                      </w:r>
                      <w:r w:rsidRPr="006301BE">
                        <w:rPr>
                          <w:b/>
                          <w:bCs/>
                          <w:sz w:val="28"/>
                          <w:szCs w:val="28"/>
                        </w:rPr>
                        <w:t>2024-2025 Eğitim Öğretim Yılından Önce Denizcilik Fakültesinde Eğitim Öğretime Başlayan DUİM Öğrencileri</w:t>
                      </w:r>
                    </w:p>
                    <w:p w14:paraId="3F8DD19B" w14:textId="7CF1CE01" w:rsidR="0098140E" w:rsidRDefault="0098140E" w:rsidP="0098140E">
                      <w:pPr>
                        <w:ind w:left="0" w:firstLine="0"/>
                        <w:jc w:val="center"/>
                      </w:pPr>
                    </w:p>
                  </w:txbxContent>
                </v:textbox>
                <w10:wrap type="square" anchorx="page"/>
              </v:shape>
            </w:pict>
          </mc:Fallback>
        </mc:AlternateContent>
      </w:r>
    </w:p>
    <w:tbl>
      <w:tblPr>
        <w:tblStyle w:val="TableGrid1"/>
        <w:tblW w:w="9358" w:type="dxa"/>
        <w:tblInd w:w="557" w:type="dxa"/>
        <w:tblCellMar>
          <w:top w:w="19" w:type="dxa"/>
          <w:left w:w="108" w:type="dxa"/>
          <w:right w:w="115" w:type="dxa"/>
        </w:tblCellMar>
        <w:tblLook w:val="04A0" w:firstRow="1" w:lastRow="0" w:firstColumn="1" w:lastColumn="0" w:noHBand="0" w:noVBand="1"/>
      </w:tblPr>
      <w:tblGrid>
        <w:gridCol w:w="2154"/>
        <w:gridCol w:w="3982"/>
        <w:gridCol w:w="1984"/>
        <w:gridCol w:w="1238"/>
      </w:tblGrid>
      <w:tr w:rsidR="00366870" w:rsidRPr="007421BC" w14:paraId="5D4580BF" w14:textId="77777777" w:rsidTr="00AD2C57">
        <w:trPr>
          <w:trHeight w:val="286"/>
        </w:trPr>
        <w:tc>
          <w:tcPr>
            <w:tcW w:w="2156" w:type="dxa"/>
            <w:vMerge w:val="restart"/>
            <w:tcBorders>
              <w:top w:val="single" w:sz="8" w:space="0" w:color="000000"/>
              <w:left w:val="single" w:sz="8" w:space="0" w:color="000000"/>
              <w:bottom w:val="single" w:sz="4" w:space="0" w:color="000000"/>
              <w:right w:val="single" w:sz="4" w:space="0" w:color="000000"/>
            </w:tcBorders>
            <w:vAlign w:val="bottom"/>
          </w:tcPr>
          <w:bookmarkStart w:id="15" w:name="_Hlk195811584"/>
          <w:p w14:paraId="5D4580B9" w14:textId="36FC2D75" w:rsidR="00E76C7A" w:rsidRPr="007421BC" w:rsidRDefault="00AD5F22" w:rsidP="00D94BAC">
            <w:pPr>
              <w:tabs>
                <w:tab w:val="center" w:pos="1157"/>
              </w:tabs>
              <w:spacing w:after="0" w:line="259" w:lineRule="auto"/>
              <w:ind w:left="0" w:right="0" w:firstLine="0"/>
              <w:rPr>
                <w:color w:val="auto"/>
                <w:sz w:val="22"/>
                <w:lang w:val="tr-TR"/>
              </w:rPr>
            </w:pPr>
            <w:r w:rsidRPr="007421BC">
              <w:rPr>
                <w:rFonts w:eastAsia="Calibri"/>
                <w:noProof/>
                <w:color w:val="auto"/>
                <w:sz w:val="22"/>
                <w:lang w:val="tr-TR" w:eastAsia="tr-TR"/>
              </w:rPr>
              <mc:AlternateContent>
                <mc:Choice Requires="wpg">
                  <w:drawing>
                    <wp:anchor distT="0" distB="0" distL="114300" distR="114300" simplePos="0" relativeHeight="251667456" behindDoc="0" locked="0" layoutInCell="1" allowOverlap="1" wp14:anchorId="62088E93" wp14:editId="1BAB6B38">
                      <wp:simplePos x="0" y="0"/>
                      <wp:positionH relativeFrom="column">
                        <wp:posOffset>130810</wp:posOffset>
                      </wp:positionH>
                      <wp:positionV relativeFrom="paragraph">
                        <wp:posOffset>130175</wp:posOffset>
                      </wp:positionV>
                      <wp:extent cx="857250" cy="752475"/>
                      <wp:effectExtent l="0" t="0" r="0" b="9525"/>
                      <wp:wrapTopAndBottom/>
                      <wp:docPr id="65367" name="Group 65367"/>
                      <wp:cNvGraphicFramePr/>
                      <a:graphic xmlns:a="http://schemas.openxmlformats.org/drawingml/2006/main">
                        <a:graphicData uri="http://schemas.microsoft.com/office/word/2010/wordprocessingGroup">
                          <wpg:wgp>
                            <wpg:cNvGrpSpPr/>
                            <wpg:grpSpPr>
                              <a:xfrm>
                                <a:off x="0" y="0"/>
                                <a:ext cx="857250" cy="752475"/>
                                <a:chOff x="-311815" y="-147917"/>
                                <a:chExt cx="857250" cy="752475"/>
                              </a:xfrm>
                            </wpg:grpSpPr>
                            <wps:wsp>
                              <wps:cNvPr id="7006" name="Rectangle 7006"/>
                              <wps:cNvSpPr/>
                              <wps:spPr>
                                <a:xfrm>
                                  <a:off x="402717" y="126667"/>
                                  <a:ext cx="94045" cy="377422"/>
                                </a:xfrm>
                                <a:prstGeom prst="rect">
                                  <a:avLst/>
                                </a:prstGeom>
                                <a:ln>
                                  <a:noFill/>
                                </a:ln>
                              </wps:spPr>
                              <wps:txbx>
                                <w:txbxContent>
                                  <w:p w14:paraId="1DFCD88E" w14:textId="77777777" w:rsidR="00AD5F22" w:rsidRDefault="00AD5F22" w:rsidP="00AD5F22">
                                    <w:pPr>
                                      <w:spacing w:after="160" w:line="259" w:lineRule="auto"/>
                                      <w:ind w:left="0" w:right="0" w:firstLine="0"/>
                                      <w:jc w:val="left"/>
                                    </w:pPr>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7551" name="Picture 7551"/>
                                <pic:cNvPicPr/>
                              </pic:nvPicPr>
                              <pic:blipFill>
                                <a:blip r:embed="rId18"/>
                                <a:stretch>
                                  <a:fillRect/>
                                </a:stretch>
                              </pic:blipFill>
                              <pic:spPr>
                                <a:xfrm>
                                  <a:off x="-311815" y="-147917"/>
                                  <a:ext cx="857250" cy="7524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088E93" id="Group 65367" o:spid="_x0000_s1029" style="position:absolute;left:0;text-align:left;margin-left:10.3pt;margin-top:10.25pt;width:67.5pt;height:59.25pt;z-index:251667456;mso-width-relative:margin;mso-height-relative:margin" coordorigin="-3118,-1479" coordsize="8572,7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">
                      <v:rect id="Rectangle 7006" o:spid="_x0000_s1030" style="position:absolute;left:4027;top:1266;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" filled="f" stroked="f">
                        <v:textbox inset="0,0,0,0">
                          <w:txbxContent>
                            <w:p w14:paraId="1DFCD88E" w14:textId="77777777" w:rsidR="00AD5F22" w:rsidRDefault="00AD5F22" w:rsidP="00AD5F22">
                              <w:pPr>
                                <w:spacing w:after="160" w:line="259" w:lineRule="auto"/>
                                <w:ind w:left="0" w:right="0" w:firstLine="0"/>
                                <w:jc w:val="left"/>
                              </w:pPr>
                              <w:r>
                                <w:rPr>
                                  <w:rFonts w:ascii="Arial" w:eastAsia="Arial" w:hAnsi="Arial" w:cs="Arial"/>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51" o:spid="_x0000_s1031" type="#_x0000_t75" style="position:absolute;left:-3118;top:-1479;width:857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">
                        <v:imagedata r:id="rId19" o:title=""/>
                      </v:shape>
                      <w10:wrap type="topAndBottom"/>
                    </v:group>
                  </w:pict>
                </mc:Fallback>
              </mc:AlternateContent>
            </w:r>
            <w:r w:rsidR="00003356" w:rsidRPr="007421BC">
              <w:rPr>
                <w:rFonts w:eastAsia="Arial"/>
                <w:color w:val="auto"/>
                <w:sz w:val="22"/>
                <w:lang w:val="tr-TR"/>
              </w:rPr>
              <w:tab/>
            </w:r>
          </w:p>
        </w:tc>
        <w:tc>
          <w:tcPr>
            <w:tcW w:w="3985" w:type="dxa"/>
            <w:vMerge w:val="restart"/>
            <w:tcBorders>
              <w:top w:val="single" w:sz="8" w:space="0" w:color="000000"/>
              <w:left w:val="single" w:sz="4" w:space="0" w:color="000000"/>
              <w:bottom w:val="single" w:sz="4" w:space="0" w:color="000000"/>
              <w:right w:val="single" w:sz="4" w:space="0" w:color="000000"/>
            </w:tcBorders>
          </w:tcPr>
          <w:p w14:paraId="5D4580BA" w14:textId="77777777" w:rsidR="00E76C7A" w:rsidRPr="007421BC" w:rsidRDefault="00003356" w:rsidP="00D94BAC">
            <w:pPr>
              <w:spacing w:after="108" w:line="259" w:lineRule="auto"/>
              <w:ind w:left="62" w:right="0" w:firstLine="0"/>
              <w:rPr>
                <w:color w:val="auto"/>
                <w:sz w:val="22"/>
                <w:lang w:val="tr-TR"/>
              </w:rPr>
            </w:pPr>
            <w:r w:rsidRPr="007421BC">
              <w:rPr>
                <w:rFonts w:eastAsia="Calibri"/>
                <w:b/>
                <w:color w:val="auto"/>
                <w:sz w:val="22"/>
                <w:lang w:val="tr-TR"/>
              </w:rPr>
              <w:t xml:space="preserve"> </w:t>
            </w:r>
          </w:p>
          <w:p w14:paraId="5D4580BB" w14:textId="6DE41CDE" w:rsidR="00E76C7A" w:rsidRPr="007421BC" w:rsidRDefault="00003356" w:rsidP="0041129C">
            <w:pPr>
              <w:spacing w:after="0" w:line="259" w:lineRule="auto"/>
              <w:ind w:left="5" w:right="0" w:firstLine="0"/>
              <w:jc w:val="center"/>
              <w:rPr>
                <w:color w:val="auto"/>
                <w:sz w:val="22"/>
                <w:lang w:val="tr-TR"/>
              </w:rPr>
            </w:pPr>
            <w:r w:rsidRPr="007421BC">
              <w:rPr>
                <w:rFonts w:eastAsia="Calibri"/>
                <w:b/>
                <w:color w:val="auto"/>
                <w:sz w:val="22"/>
                <w:lang w:val="tr-TR"/>
              </w:rPr>
              <w:t>DENİZ STAJLARI EĞİTİM DEFTERİ VE MTME 320</w:t>
            </w:r>
          </w:p>
          <w:p w14:paraId="5D4580BC" w14:textId="63346B87" w:rsidR="00E76C7A" w:rsidRPr="007421BC" w:rsidRDefault="00003356" w:rsidP="0041129C">
            <w:pPr>
              <w:spacing w:after="0" w:line="259" w:lineRule="auto"/>
              <w:ind w:left="6" w:right="0" w:firstLine="0"/>
              <w:jc w:val="center"/>
              <w:rPr>
                <w:color w:val="auto"/>
                <w:sz w:val="22"/>
                <w:lang w:val="tr-TR"/>
              </w:rPr>
            </w:pPr>
            <w:r w:rsidRPr="007421BC">
              <w:rPr>
                <w:rFonts w:eastAsia="Calibri"/>
                <w:b/>
                <w:color w:val="auto"/>
                <w:sz w:val="22"/>
                <w:lang w:val="tr-TR"/>
              </w:rPr>
              <w:t>AÇIK DENİZ STAJI DEĞERLENDİRME FORMU</w:t>
            </w:r>
          </w:p>
        </w:tc>
        <w:tc>
          <w:tcPr>
            <w:tcW w:w="1985" w:type="dxa"/>
            <w:tcBorders>
              <w:top w:val="single" w:sz="8" w:space="0" w:color="000000"/>
              <w:left w:val="single" w:sz="4" w:space="0" w:color="000000"/>
              <w:bottom w:val="single" w:sz="4" w:space="0" w:color="000000"/>
              <w:right w:val="single" w:sz="4" w:space="0" w:color="000000"/>
            </w:tcBorders>
          </w:tcPr>
          <w:p w14:paraId="5D4580BD"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Dök. No: </w:t>
            </w:r>
          </w:p>
        </w:tc>
        <w:tc>
          <w:tcPr>
            <w:tcW w:w="1232" w:type="dxa"/>
            <w:tcBorders>
              <w:top w:val="single" w:sz="8" w:space="0" w:color="000000"/>
              <w:left w:val="single" w:sz="4" w:space="0" w:color="000000"/>
              <w:bottom w:val="single" w:sz="4" w:space="0" w:color="000000"/>
              <w:right w:val="single" w:sz="8" w:space="0" w:color="000000"/>
            </w:tcBorders>
          </w:tcPr>
          <w:p w14:paraId="5D4580BE"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FR.DZF.18 </w:t>
            </w:r>
          </w:p>
        </w:tc>
      </w:tr>
      <w:tr w:rsidR="00366870" w:rsidRPr="007421BC" w14:paraId="5D4580C4" w14:textId="77777777" w:rsidTr="00AD2C57">
        <w:trPr>
          <w:trHeight w:val="295"/>
        </w:trPr>
        <w:tc>
          <w:tcPr>
            <w:tcW w:w="2156" w:type="dxa"/>
            <w:vMerge/>
            <w:tcBorders>
              <w:top w:val="nil"/>
              <w:left w:val="single" w:sz="8" w:space="0" w:color="000000"/>
              <w:bottom w:val="nil"/>
              <w:right w:val="single" w:sz="4" w:space="0" w:color="000000"/>
            </w:tcBorders>
          </w:tcPr>
          <w:p w14:paraId="5D4580C0"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nil"/>
              <w:right w:val="single" w:sz="4" w:space="0" w:color="000000"/>
            </w:tcBorders>
          </w:tcPr>
          <w:p w14:paraId="5D4580C1"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tcPr>
          <w:p w14:paraId="5D4580C2"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İlk Yayın Tarihi : </w:t>
            </w:r>
          </w:p>
        </w:tc>
        <w:tc>
          <w:tcPr>
            <w:tcW w:w="1232" w:type="dxa"/>
            <w:tcBorders>
              <w:top w:val="single" w:sz="4" w:space="0" w:color="000000"/>
              <w:left w:val="single" w:sz="4" w:space="0" w:color="000000"/>
              <w:bottom w:val="single" w:sz="4" w:space="0" w:color="000000"/>
              <w:right w:val="single" w:sz="8" w:space="0" w:color="000000"/>
            </w:tcBorders>
          </w:tcPr>
          <w:p w14:paraId="5D4580C3"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01.11.2019 </w:t>
            </w:r>
          </w:p>
        </w:tc>
      </w:tr>
      <w:tr w:rsidR="00366870" w:rsidRPr="007421BC" w14:paraId="5D4580C9" w14:textId="77777777" w:rsidTr="00AD2C57">
        <w:trPr>
          <w:trHeight w:val="545"/>
        </w:trPr>
        <w:tc>
          <w:tcPr>
            <w:tcW w:w="2156" w:type="dxa"/>
            <w:vMerge/>
            <w:tcBorders>
              <w:top w:val="nil"/>
              <w:left w:val="single" w:sz="8" w:space="0" w:color="000000"/>
              <w:bottom w:val="single" w:sz="4" w:space="0" w:color="000000"/>
              <w:right w:val="single" w:sz="4" w:space="0" w:color="000000"/>
            </w:tcBorders>
          </w:tcPr>
          <w:p w14:paraId="5D4580C5"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0C6"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4580C7"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Rev.Tarihi: </w:t>
            </w:r>
          </w:p>
        </w:tc>
        <w:tc>
          <w:tcPr>
            <w:tcW w:w="1232" w:type="dxa"/>
            <w:tcBorders>
              <w:top w:val="single" w:sz="4" w:space="0" w:color="000000"/>
              <w:left w:val="single" w:sz="4" w:space="0" w:color="000000"/>
              <w:bottom w:val="single" w:sz="4" w:space="0" w:color="000000"/>
              <w:right w:val="single" w:sz="8" w:space="0" w:color="000000"/>
            </w:tcBorders>
            <w:vAlign w:val="center"/>
          </w:tcPr>
          <w:p w14:paraId="5D4580C8" w14:textId="78032066" w:rsidR="00E76C7A" w:rsidRPr="007421BC" w:rsidRDefault="00AD2C57" w:rsidP="00D94BAC">
            <w:pPr>
              <w:spacing w:after="0" w:line="259" w:lineRule="auto"/>
              <w:ind w:left="0" w:right="0" w:firstLine="0"/>
              <w:rPr>
                <w:color w:val="auto"/>
                <w:sz w:val="22"/>
                <w:lang w:val="tr-TR"/>
              </w:rPr>
            </w:pPr>
            <w:r>
              <w:rPr>
                <w:rFonts w:eastAsia="Arial"/>
                <w:color w:val="auto"/>
                <w:sz w:val="22"/>
                <w:lang w:val="tr-TR"/>
              </w:rPr>
              <w:t>21</w:t>
            </w:r>
            <w:r w:rsidR="00003356" w:rsidRPr="007421BC">
              <w:rPr>
                <w:rFonts w:eastAsia="Arial"/>
                <w:color w:val="auto"/>
                <w:sz w:val="22"/>
                <w:lang w:val="tr-TR"/>
              </w:rPr>
              <w:t>.0</w:t>
            </w:r>
            <w:r>
              <w:rPr>
                <w:rFonts w:eastAsia="Arial"/>
                <w:color w:val="auto"/>
                <w:sz w:val="22"/>
                <w:lang w:val="tr-TR"/>
              </w:rPr>
              <w:t>4</w:t>
            </w:r>
            <w:r w:rsidR="00003356" w:rsidRPr="007421BC">
              <w:rPr>
                <w:rFonts w:eastAsia="Arial"/>
                <w:color w:val="auto"/>
                <w:sz w:val="22"/>
                <w:lang w:val="tr-TR"/>
              </w:rPr>
              <w:t>.202</w:t>
            </w:r>
            <w:r>
              <w:rPr>
                <w:rFonts w:eastAsia="Arial"/>
                <w:color w:val="auto"/>
                <w:sz w:val="22"/>
                <w:lang w:val="tr-TR"/>
              </w:rPr>
              <w:t>5</w:t>
            </w:r>
          </w:p>
        </w:tc>
      </w:tr>
      <w:tr w:rsidR="00366870" w:rsidRPr="007421BC" w14:paraId="5D4580CD" w14:textId="77777777" w:rsidTr="00AD2C57">
        <w:trPr>
          <w:trHeight w:val="302"/>
        </w:trPr>
        <w:tc>
          <w:tcPr>
            <w:tcW w:w="6141" w:type="dxa"/>
            <w:gridSpan w:val="2"/>
            <w:tcBorders>
              <w:top w:val="single" w:sz="4" w:space="0" w:color="000000"/>
              <w:left w:val="single" w:sz="8" w:space="0" w:color="000000"/>
              <w:bottom w:val="single" w:sz="4" w:space="0" w:color="000000"/>
              <w:right w:val="single" w:sz="4" w:space="0" w:color="000000"/>
            </w:tcBorders>
          </w:tcPr>
          <w:p w14:paraId="5D4580CA" w14:textId="008B88A4" w:rsidR="00E76C7A" w:rsidRPr="007421BC" w:rsidRDefault="00003356" w:rsidP="00D94BAC">
            <w:pPr>
              <w:spacing w:after="0" w:line="259" w:lineRule="auto"/>
              <w:ind w:left="72" w:right="0" w:firstLine="0"/>
              <w:rPr>
                <w:color w:val="auto"/>
                <w:sz w:val="22"/>
                <w:lang w:val="tr-TR"/>
              </w:rPr>
            </w:pPr>
            <w:r w:rsidRPr="007421BC">
              <w:rPr>
                <w:rFonts w:eastAsia="Arial"/>
                <w:color w:val="auto"/>
                <w:sz w:val="22"/>
                <w:lang w:val="tr-TR"/>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D4580CB"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 No: </w:t>
            </w:r>
          </w:p>
        </w:tc>
        <w:tc>
          <w:tcPr>
            <w:tcW w:w="1232" w:type="dxa"/>
            <w:tcBorders>
              <w:top w:val="single" w:sz="4" w:space="0" w:color="000000"/>
              <w:left w:val="single" w:sz="4" w:space="0" w:color="000000"/>
              <w:bottom w:val="single" w:sz="4" w:space="0" w:color="000000"/>
              <w:right w:val="single" w:sz="8" w:space="0" w:color="000000"/>
            </w:tcBorders>
          </w:tcPr>
          <w:p w14:paraId="5D4580CC"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 </w:t>
            </w:r>
          </w:p>
        </w:tc>
      </w:tr>
      <w:tr w:rsidR="00AD2C57" w:rsidRPr="007421BC" w14:paraId="5C19600C" w14:textId="77777777" w:rsidTr="00AD2C57">
        <w:trPr>
          <w:trHeight w:val="302"/>
        </w:trPr>
        <w:tc>
          <w:tcPr>
            <w:tcW w:w="6141" w:type="dxa"/>
            <w:gridSpan w:val="2"/>
            <w:tcBorders>
              <w:top w:val="single" w:sz="4" w:space="0" w:color="000000"/>
              <w:left w:val="single" w:sz="8" w:space="0" w:color="000000"/>
              <w:bottom w:val="single" w:sz="4" w:space="0" w:color="000000"/>
              <w:right w:val="single" w:sz="4" w:space="0" w:color="000000"/>
            </w:tcBorders>
          </w:tcPr>
          <w:p w14:paraId="2EAD7168" w14:textId="77777777" w:rsidR="00AD2C57" w:rsidRPr="007421BC" w:rsidRDefault="00AD2C57" w:rsidP="00D94BAC">
            <w:pPr>
              <w:spacing w:after="0" w:line="259" w:lineRule="auto"/>
              <w:ind w:left="72" w:right="0" w:firstLine="0"/>
              <w:rPr>
                <w:rFonts w:eastAsia="Arial"/>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tcPr>
          <w:p w14:paraId="4EE469E3" w14:textId="6A557AF7" w:rsidR="00AD2C57" w:rsidRPr="007421BC" w:rsidRDefault="00AD2C57" w:rsidP="00D94BAC">
            <w:pPr>
              <w:spacing w:after="0" w:line="259" w:lineRule="auto"/>
              <w:ind w:left="0" w:right="0" w:firstLine="0"/>
              <w:rPr>
                <w:rFonts w:eastAsia="Arial"/>
                <w:color w:val="auto"/>
                <w:sz w:val="22"/>
                <w:lang w:val="tr-TR"/>
              </w:rPr>
            </w:pPr>
            <w:r>
              <w:rPr>
                <w:rFonts w:eastAsia="Arial"/>
                <w:color w:val="auto"/>
                <w:sz w:val="22"/>
                <w:lang w:val="tr-TR"/>
              </w:rPr>
              <w:t>ISO No:</w:t>
            </w:r>
          </w:p>
        </w:tc>
        <w:tc>
          <w:tcPr>
            <w:tcW w:w="1232" w:type="dxa"/>
            <w:tcBorders>
              <w:top w:val="single" w:sz="4" w:space="0" w:color="000000"/>
              <w:left w:val="single" w:sz="4" w:space="0" w:color="000000"/>
              <w:bottom w:val="single" w:sz="4" w:space="0" w:color="000000"/>
              <w:right w:val="single" w:sz="8" w:space="0" w:color="000000"/>
            </w:tcBorders>
          </w:tcPr>
          <w:p w14:paraId="2BBF11C4" w14:textId="77777777" w:rsidR="00AD2C57" w:rsidRPr="007421BC" w:rsidRDefault="00AD2C57" w:rsidP="00D94BAC">
            <w:pPr>
              <w:spacing w:after="0" w:line="259" w:lineRule="auto"/>
              <w:ind w:left="0" w:right="0" w:firstLine="0"/>
              <w:rPr>
                <w:rFonts w:eastAsia="Arial"/>
                <w:color w:val="auto"/>
                <w:sz w:val="22"/>
                <w:lang w:val="tr-TR"/>
              </w:rPr>
            </w:pPr>
          </w:p>
        </w:tc>
      </w:tr>
    </w:tbl>
    <w:bookmarkEnd w:id="15"/>
    <w:p w14:paraId="5D4580CE" w14:textId="77777777" w:rsidR="00E76C7A" w:rsidRPr="007421BC" w:rsidRDefault="00003356" w:rsidP="00D94BAC">
      <w:pPr>
        <w:spacing w:after="0" w:line="259" w:lineRule="auto"/>
        <w:ind w:left="708" w:right="0" w:firstLine="0"/>
        <w:rPr>
          <w:color w:val="auto"/>
          <w:sz w:val="22"/>
          <w:lang w:val="tr-TR"/>
        </w:rPr>
      </w:pPr>
      <w:r w:rsidRPr="007421BC">
        <w:rPr>
          <w:rFonts w:eastAsia="Constantia"/>
          <w:color w:val="auto"/>
          <w:sz w:val="22"/>
          <w:lang w:val="tr-TR"/>
        </w:rPr>
        <w:t xml:space="preserve"> </w:t>
      </w:r>
    </w:p>
    <w:p w14:paraId="5D4580CF" w14:textId="273B83EA" w:rsidR="00E76C7A" w:rsidRPr="007421BC" w:rsidRDefault="00003356" w:rsidP="00D94BAC">
      <w:pPr>
        <w:tabs>
          <w:tab w:val="center" w:pos="1348"/>
          <w:tab w:val="center" w:pos="2832"/>
          <w:tab w:val="center" w:pos="3541"/>
          <w:tab w:val="center" w:pos="5146"/>
        </w:tabs>
        <w:spacing w:after="127" w:line="259" w:lineRule="auto"/>
        <w:ind w:left="0" w:right="0" w:firstLine="0"/>
        <w:rPr>
          <w:color w:val="auto"/>
          <w:sz w:val="22"/>
          <w:lang w:val="tr-TR"/>
        </w:rPr>
      </w:pPr>
      <w:r w:rsidRPr="007421BC">
        <w:rPr>
          <w:rFonts w:eastAsia="Calibri"/>
          <w:color w:val="auto"/>
          <w:sz w:val="22"/>
          <w:lang w:val="tr-TR"/>
        </w:rPr>
        <w:tab/>
      </w:r>
      <w:r w:rsidR="00281B70" w:rsidRPr="007421BC">
        <w:rPr>
          <w:rFonts w:eastAsia="Calibri"/>
          <w:color w:val="auto"/>
          <w:sz w:val="22"/>
          <w:lang w:val="tr-TR"/>
        </w:rPr>
        <w:t xml:space="preserve">    </w:t>
      </w:r>
      <w:r w:rsidR="00AD5F22">
        <w:rPr>
          <w:rFonts w:eastAsia="Calibri"/>
          <w:color w:val="auto"/>
          <w:sz w:val="22"/>
          <w:lang w:val="tr-TR"/>
        </w:rPr>
        <w:t xml:space="preserve">      </w:t>
      </w:r>
      <w:r w:rsidRPr="007421BC">
        <w:rPr>
          <w:rFonts w:eastAsia="Calibri"/>
          <w:b/>
          <w:color w:val="auto"/>
          <w:sz w:val="22"/>
          <w:lang w:val="tr-TR"/>
        </w:rPr>
        <w:t xml:space="preserve">Stajyerin Adı ve Soyadı: </w:t>
      </w:r>
      <w:r w:rsidRPr="007421BC">
        <w:rPr>
          <w:rFonts w:eastAsia="Calibri"/>
          <w:b/>
          <w:color w:val="auto"/>
          <w:sz w:val="22"/>
          <w:lang w:val="tr-TR"/>
        </w:rPr>
        <w:tab/>
        <w:t xml:space="preserve"> </w:t>
      </w:r>
      <w:r w:rsidRPr="007421BC">
        <w:rPr>
          <w:rFonts w:eastAsia="Calibri"/>
          <w:b/>
          <w:color w:val="auto"/>
          <w:sz w:val="22"/>
          <w:lang w:val="tr-TR"/>
        </w:rPr>
        <w:tab/>
        <w:t xml:space="preserve"> </w:t>
      </w:r>
      <w:r w:rsidRPr="007421BC">
        <w:rPr>
          <w:rFonts w:eastAsia="Calibri"/>
          <w:b/>
          <w:color w:val="auto"/>
          <w:sz w:val="22"/>
          <w:lang w:val="tr-TR"/>
        </w:rPr>
        <w:tab/>
        <w:t xml:space="preserve">                                       Tarih: </w:t>
      </w:r>
    </w:p>
    <w:p w14:paraId="5D4580D0" w14:textId="2F6F7D54" w:rsidR="00E76C7A" w:rsidRPr="007421BC" w:rsidRDefault="00AD5F22" w:rsidP="00D94BAC">
      <w:pPr>
        <w:tabs>
          <w:tab w:val="center" w:pos="1069"/>
          <w:tab w:val="center" w:pos="2124"/>
          <w:tab w:val="center" w:pos="2832"/>
          <w:tab w:val="center" w:pos="3541"/>
          <w:tab w:val="center" w:pos="4249"/>
          <w:tab w:val="center" w:pos="4957"/>
          <w:tab w:val="center" w:pos="5926"/>
        </w:tabs>
        <w:spacing w:after="239" w:line="259" w:lineRule="auto"/>
        <w:ind w:left="0" w:right="0" w:firstLine="0"/>
        <w:rPr>
          <w:color w:val="auto"/>
          <w:sz w:val="22"/>
          <w:lang w:val="tr-TR"/>
        </w:rPr>
      </w:pPr>
      <w:r>
        <w:rPr>
          <w:rFonts w:eastAsia="Calibri"/>
          <w:color w:val="auto"/>
          <w:sz w:val="22"/>
          <w:lang w:val="tr-TR"/>
        </w:rPr>
        <w:t xml:space="preserve">          </w:t>
      </w:r>
      <w:r w:rsidR="00003356" w:rsidRPr="007421BC">
        <w:rPr>
          <w:rFonts w:eastAsia="Calibri"/>
          <w:color w:val="auto"/>
          <w:sz w:val="22"/>
          <w:lang w:val="tr-TR"/>
        </w:rPr>
        <w:tab/>
      </w:r>
      <w:r w:rsidR="00003356" w:rsidRPr="007421BC">
        <w:rPr>
          <w:rFonts w:eastAsia="Calibri"/>
          <w:b/>
          <w:bCs/>
          <w:color w:val="auto"/>
          <w:sz w:val="22"/>
          <w:lang w:val="tr-TR"/>
        </w:rPr>
        <w:t xml:space="preserve">Öğr. Numarası: </w:t>
      </w:r>
      <w:r w:rsidR="00003356" w:rsidRPr="007421BC">
        <w:rPr>
          <w:rFonts w:eastAsia="Calibri"/>
          <w:b/>
          <w:color w:val="auto"/>
          <w:sz w:val="22"/>
          <w:lang w:val="tr-TR"/>
        </w:rPr>
        <w:tab/>
      </w:r>
      <w:r w:rsidR="00003356" w:rsidRPr="007421BC">
        <w:rPr>
          <w:rFonts w:eastAsia="Calibri"/>
          <w:b/>
          <w:bCs/>
          <w:color w:val="auto"/>
          <w:sz w:val="22"/>
          <w:lang w:val="tr-TR"/>
        </w:rPr>
        <w:t xml:space="preserve"> </w:t>
      </w:r>
      <w:r w:rsidR="00003356" w:rsidRPr="007421BC">
        <w:rPr>
          <w:rFonts w:eastAsia="Calibri"/>
          <w:b/>
          <w:color w:val="auto"/>
          <w:sz w:val="22"/>
          <w:lang w:val="tr-TR"/>
        </w:rPr>
        <w:tab/>
      </w:r>
      <w:r w:rsidR="00003356" w:rsidRPr="007421BC">
        <w:rPr>
          <w:rFonts w:eastAsia="Calibri"/>
          <w:b/>
          <w:bCs/>
          <w:color w:val="auto"/>
          <w:sz w:val="22"/>
          <w:lang w:val="tr-TR"/>
        </w:rPr>
        <w:t xml:space="preserve"> </w:t>
      </w:r>
      <w:r w:rsidR="00003356" w:rsidRPr="007421BC">
        <w:rPr>
          <w:rFonts w:eastAsia="Calibri"/>
          <w:b/>
          <w:color w:val="auto"/>
          <w:sz w:val="22"/>
          <w:lang w:val="tr-TR"/>
        </w:rPr>
        <w:tab/>
      </w:r>
      <w:r w:rsidR="00003356" w:rsidRPr="007421BC">
        <w:rPr>
          <w:rFonts w:eastAsia="Calibri"/>
          <w:b/>
          <w:bCs/>
          <w:color w:val="auto"/>
          <w:sz w:val="22"/>
          <w:lang w:val="tr-TR"/>
        </w:rPr>
        <w:t xml:space="preserve"> </w:t>
      </w:r>
      <w:r w:rsidR="00003356" w:rsidRPr="007421BC">
        <w:rPr>
          <w:rFonts w:eastAsia="Calibri"/>
          <w:b/>
          <w:color w:val="auto"/>
          <w:sz w:val="22"/>
          <w:lang w:val="tr-TR"/>
        </w:rPr>
        <w:tab/>
      </w:r>
      <w:r w:rsidR="00003356" w:rsidRPr="007421BC">
        <w:rPr>
          <w:rFonts w:eastAsia="Calibri"/>
          <w:b/>
          <w:bCs/>
          <w:color w:val="auto"/>
          <w:sz w:val="22"/>
          <w:lang w:val="tr-TR"/>
        </w:rPr>
        <w:t xml:space="preserve">  </w:t>
      </w:r>
      <w:r w:rsidR="00003356" w:rsidRPr="007421BC">
        <w:rPr>
          <w:rFonts w:eastAsia="Calibri"/>
          <w:b/>
          <w:color w:val="auto"/>
          <w:sz w:val="22"/>
          <w:lang w:val="tr-TR"/>
        </w:rPr>
        <w:tab/>
      </w:r>
      <w:r w:rsidR="00003356" w:rsidRPr="007421BC">
        <w:rPr>
          <w:rFonts w:eastAsia="Calibri"/>
          <w:b/>
          <w:bCs/>
          <w:color w:val="auto"/>
          <w:sz w:val="22"/>
          <w:lang w:val="tr-TR"/>
        </w:rPr>
        <w:t xml:space="preserve"> </w:t>
      </w:r>
      <w:r w:rsidR="00003356" w:rsidRPr="007421BC">
        <w:rPr>
          <w:rFonts w:eastAsia="Calibri"/>
          <w:b/>
          <w:color w:val="auto"/>
          <w:sz w:val="22"/>
          <w:lang w:val="tr-TR"/>
        </w:rPr>
        <w:tab/>
      </w:r>
      <w:r w:rsidR="00281B70" w:rsidRPr="007421BC">
        <w:rPr>
          <w:rFonts w:eastAsia="Calibri"/>
          <w:b/>
          <w:color w:val="auto"/>
          <w:sz w:val="22"/>
          <w:lang w:val="tr-TR"/>
        </w:rPr>
        <w:t xml:space="preserve">              </w:t>
      </w:r>
      <w:r w:rsidR="00003356" w:rsidRPr="007421BC">
        <w:rPr>
          <w:rFonts w:eastAsia="Calibri"/>
          <w:b/>
          <w:bCs/>
          <w:color w:val="auto"/>
          <w:sz w:val="22"/>
          <w:lang w:val="tr-TR"/>
        </w:rPr>
        <w:t xml:space="preserve">T.C. No: </w:t>
      </w:r>
    </w:p>
    <w:p w14:paraId="5D4580D2" w14:textId="1DA32FC4" w:rsidR="00E76C7A" w:rsidRPr="007421BC" w:rsidRDefault="00003356" w:rsidP="00235726">
      <w:pPr>
        <w:spacing w:after="294" w:line="260" w:lineRule="auto"/>
        <w:ind w:left="577" w:right="0"/>
        <w:rPr>
          <w:color w:val="auto"/>
          <w:sz w:val="22"/>
          <w:lang w:val="tr-TR"/>
        </w:rPr>
      </w:pPr>
      <w:r w:rsidRPr="007421BC">
        <w:rPr>
          <w:rFonts w:eastAsia="Calibri"/>
          <w:b/>
          <w:color w:val="auto"/>
          <w:sz w:val="22"/>
          <w:u w:val="single" w:color="000000"/>
          <w:lang w:val="tr-TR"/>
        </w:rPr>
        <w:t>STAJ YAPILAN GEMİLER VE STAJ TARİHLERİ:</w:t>
      </w:r>
      <w:r w:rsidRPr="007421BC">
        <w:rPr>
          <w:rFonts w:eastAsia="Calibri"/>
          <w:b/>
          <w:color w:val="auto"/>
          <w:sz w:val="22"/>
          <w:lang w:val="tr-TR"/>
        </w:rPr>
        <w:t xml:space="preserve"> </w:t>
      </w:r>
    </w:p>
    <w:tbl>
      <w:tblPr>
        <w:tblStyle w:val="TableGrid1"/>
        <w:tblW w:w="9356" w:type="dxa"/>
        <w:tblInd w:w="562" w:type="dxa"/>
        <w:tblCellMar>
          <w:top w:w="35" w:type="dxa"/>
          <w:left w:w="103" w:type="dxa"/>
          <w:right w:w="115" w:type="dxa"/>
        </w:tblCellMar>
        <w:tblLook w:val="04A0" w:firstRow="1" w:lastRow="0" w:firstColumn="1" w:lastColumn="0" w:noHBand="0" w:noVBand="1"/>
      </w:tblPr>
      <w:tblGrid>
        <w:gridCol w:w="2346"/>
        <w:gridCol w:w="1163"/>
        <w:gridCol w:w="1805"/>
        <w:gridCol w:w="1817"/>
        <w:gridCol w:w="590"/>
        <w:gridCol w:w="543"/>
        <w:gridCol w:w="1092"/>
      </w:tblGrid>
      <w:tr w:rsidR="00366870" w:rsidRPr="007421BC" w14:paraId="5D4580D9" w14:textId="77777777" w:rsidTr="00AD2C57">
        <w:trPr>
          <w:trHeight w:val="382"/>
        </w:trPr>
        <w:tc>
          <w:tcPr>
            <w:tcW w:w="2346" w:type="dxa"/>
            <w:vMerge w:val="restart"/>
            <w:tcBorders>
              <w:top w:val="single" w:sz="4" w:space="0" w:color="000000"/>
              <w:left w:val="single" w:sz="4" w:space="0" w:color="000000"/>
              <w:bottom w:val="single" w:sz="4" w:space="0" w:color="000000"/>
              <w:right w:val="single" w:sz="4" w:space="0" w:color="000000"/>
            </w:tcBorders>
            <w:vAlign w:val="center"/>
          </w:tcPr>
          <w:p w14:paraId="5D4580D3" w14:textId="77777777" w:rsidR="00E76C7A" w:rsidRPr="007421BC" w:rsidRDefault="00003356" w:rsidP="00D94BAC">
            <w:pPr>
              <w:spacing w:after="0" w:line="259" w:lineRule="auto"/>
              <w:ind w:left="12" w:right="0" w:firstLine="0"/>
              <w:rPr>
                <w:color w:val="auto"/>
                <w:sz w:val="22"/>
                <w:lang w:val="tr-TR"/>
              </w:rPr>
            </w:pPr>
            <w:r w:rsidRPr="007421BC">
              <w:rPr>
                <w:rFonts w:eastAsia="Calibri"/>
                <w:b/>
                <w:color w:val="auto"/>
                <w:sz w:val="22"/>
                <w:lang w:val="tr-TR"/>
              </w:rPr>
              <w:t xml:space="preserve">GEMİ ADI </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14:paraId="5D4580D4" w14:textId="77777777" w:rsidR="00E76C7A" w:rsidRPr="007421BC" w:rsidRDefault="00003356" w:rsidP="00D94BAC">
            <w:pPr>
              <w:spacing w:after="0" w:line="259" w:lineRule="auto"/>
              <w:ind w:left="18" w:right="0" w:firstLine="0"/>
              <w:rPr>
                <w:color w:val="auto"/>
                <w:sz w:val="22"/>
                <w:lang w:val="tr-TR"/>
              </w:rPr>
            </w:pPr>
            <w:r w:rsidRPr="007421BC">
              <w:rPr>
                <w:rFonts w:eastAsia="Calibri"/>
                <w:b/>
                <w:color w:val="auto"/>
                <w:sz w:val="22"/>
                <w:lang w:val="tr-TR"/>
              </w:rPr>
              <w:t xml:space="preserve">GRT </w:t>
            </w:r>
          </w:p>
        </w:tc>
        <w:tc>
          <w:tcPr>
            <w:tcW w:w="1805" w:type="dxa"/>
            <w:vMerge w:val="restart"/>
            <w:tcBorders>
              <w:top w:val="single" w:sz="4" w:space="0" w:color="000000"/>
              <w:left w:val="single" w:sz="4" w:space="0" w:color="000000"/>
              <w:bottom w:val="single" w:sz="4" w:space="0" w:color="000000"/>
              <w:right w:val="single" w:sz="4" w:space="0" w:color="000000"/>
            </w:tcBorders>
            <w:vAlign w:val="center"/>
          </w:tcPr>
          <w:p w14:paraId="5D4580D5" w14:textId="77777777" w:rsidR="00E76C7A" w:rsidRPr="007421BC" w:rsidRDefault="00003356" w:rsidP="00D94BAC">
            <w:pPr>
              <w:spacing w:after="0" w:line="259" w:lineRule="auto"/>
              <w:ind w:left="11" w:right="0" w:firstLine="0"/>
              <w:rPr>
                <w:color w:val="auto"/>
                <w:sz w:val="22"/>
                <w:lang w:val="tr-TR"/>
              </w:rPr>
            </w:pPr>
            <w:r w:rsidRPr="007421BC">
              <w:rPr>
                <w:rFonts w:eastAsia="Calibri"/>
                <w:b/>
                <w:color w:val="auto"/>
                <w:sz w:val="22"/>
                <w:lang w:val="tr-TR"/>
              </w:rPr>
              <w:t xml:space="preserve">KATILIŞ TARİHİ </w:t>
            </w:r>
          </w:p>
        </w:tc>
        <w:tc>
          <w:tcPr>
            <w:tcW w:w="1817" w:type="dxa"/>
            <w:vMerge w:val="restart"/>
            <w:tcBorders>
              <w:top w:val="single" w:sz="4" w:space="0" w:color="000000"/>
              <w:left w:val="single" w:sz="4" w:space="0" w:color="000000"/>
              <w:bottom w:val="single" w:sz="4" w:space="0" w:color="000000"/>
              <w:right w:val="single" w:sz="4" w:space="0" w:color="000000"/>
            </w:tcBorders>
            <w:vAlign w:val="center"/>
          </w:tcPr>
          <w:p w14:paraId="5D4580D6" w14:textId="77777777" w:rsidR="00E76C7A" w:rsidRPr="007421BC" w:rsidRDefault="00003356" w:rsidP="00D94BAC">
            <w:pPr>
              <w:spacing w:after="0" w:line="259" w:lineRule="auto"/>
              <w:ind w:left="14" w:right="0" w:firstLine="0"/>
              <w:rPr>
                <w:color w:val="auto"/>
                <w:sz w:val="22"/>
                <w:lang w:val="tr-TR"/>
              </w:rPr>
            </w:pPr>
            <w:r w:rsidRPr="007421BC">
              <w:rPr>
                <w:rFonts w:eastAsia="Calibri"/>
                <w:b/>
                <w:color w:val="auto"/>
                <w:sz w:val="22"/>
                <w:lang w:val="tr-TR"/>
              </w:rPr>
              <w:t xml:space="preserve">AYRILIŞ TARİHİ </w:t>
            </w:r>
          </w:p>
        </w:tc>
        <w:tc>
          <w:tcPr>
            <w:tcW w:w="590" w:type="dxa"/>
            <w:tcBorders>
              <w:top w:val="single" w:sz="4" w:space="0" w:color="000000"/>
              <w:left w:val="single" w:sz="4" w:space="0" w:color="000000"/>
              <w:bottom w:val="single" w:sz="4" w:space="0" w:color="000000"/>
              <w:right w:val="nil"/>
            </w:tcBorders>
          </w:tcPr>
          <w:p w14:paraId="5D4580D7" w14:textId="77777777" w:rsidR="00E76C7A" w:rsidRPr="007421BC" w:rsidRDefault="00E76C7A" w:rsidP="00D94BAC">
            <w:pPr>
              <w:spacing w:after="160" w:line="259" w:lineRule="auto"/>
              <w:ind w:left="0" w:right="0" w:firstLine="0"/>
              <w:rPr>
                <w:color w:val="auto"/>
                <w:sz w:val="22"/>
                <w:lang w:val="tr-TR"/>
              </w:rPr>
            </w:pPr>
          </w:p>
        </w:tc>
        <w:tc>
          <w:tcPr>
            <w:tcW w:w="1635" w:type="dxa"/>
            <w:gridSpan w:val="2"/>
            <w:tcBorders>
              <w:top w:val="single" w:sz="4" w:space="0" w:color="000000"/>
              <w:left w:val="nil"/>
              <w:bottom w:val="single" w:sz="4" w:space="0" w:color="000000"/>
              <w:right w:val="single" w:sz="4" w:space="0" w:color="000000"/>
            </w:tcBorders>
          </w:tcPr>
          <w:p w14:paraId="5D4580D8" w14:textId="77777777" w:rsidR="00E76C7A" w:rsidRPr="007421BC" w:rsidRDefault="00003356" w:rsidP="00D94BAC">
            <w:pPr>
              <w:spacing w:after="0" w:line="259" w:lineRule="auto"/>
              <w:ind w:left="0" w:right="0" w:firstLine="0"/>
              <w:rPr>
                <w:color w:val="auto"/>
                <w:sz w:val="22"/>
                <w:lang w:val="tr-TR"/>
              </w:rPr>
            </w:pPr>
            <w:r w:rsidRPr="007421BC">
              <w:rPr>
                <w:rFonts w:eastAsia="Calibri"/>
                <w:b/>
                <w:color w:val="auto"/>
                <w:sz w:val="22"/>
                <w:lang w:val="tr-TR"/>
              </w:rPr>
              <w:t xml:space="preserve">HİZMET SÜRESİ </w:t>
            </w:r>
          </w:p>
        </w:tc>
      </w:tr>
      <w:tr w:rsidR="00366870" w:rsidRPr="007421BC" w14:paraId="5D4580E1" w14:textId="77777777" w:rsidTr="00AD2C57">
        <w:trPr>
          <w:trHeight w:val="278"/>
        </w:trPr>
        <w:tc>
          <w:tcPr>
            <w:tcW w:w="2346" w:type="dxa"/>
            <w:vMerge/>
            <w:tcBorders>
              <w:top w:val="nil"/>
              <w:left w:val="single" w:sz="4" w:space="0" w:color="000000"/>
              <w:bottom w:val="single" w:sz="4" w:space="0" w:color="000000"/>
              <w:right w:val="single" w:sz="4" w:space="0" w:color="000000"/>
            </w:tcBorders>
          </w:tcPr>
          <w:p w14:paraId="5D4580DA"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0DB"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0DC"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0DD" w14:textId="77777777" w:rsidR="00E76C7A" w:rsidRPr="007421BC" w:rsidRDefault="00E76C7A" w:rsidP="00D94BAC">
            <w:pPr>
              <w:spacing w:after="160" w:line="259" w:lineRule="auto"/>
              <w:ind w:left="0" w:right="0" w:firstLine="0"/>
              <w:rPr>
                <w:color w:val="auto"/>
                <w:sz w:val="22"/>
                <w:lang w:val="tr-TR"/>
              </w:rPr>
            </w:pPr>
          </w:p>
        </w:tc>
        <w:tc>
          <w:tcPr>
            <w:tcW w:w="590" w:type="dxa"/>
            <w:tcBorders>
              <w:top w:val="single" w:sz="4" w:space="0" w:color="000000"/>
              <w:left w:val="single" w:sz="4" w:space="0" w:color="000000"/>
              <w:bottom w:val="single" w:sz="4" w:space="0" w:color="000000"/>
              <w:right w:val="single" w:sz="4" w:space="0" w:color="000000"/>
            </w:tcBorders>
          </w:tcPr>
          <w:p w14:paraId="5D4580DE" w14:textId="77777777" w:rsidR="00E76C7A" w:rsidRPr="007421BC" w:rsidRDefault="00003356" w:rsidP="00D94BAC">
            <w:pPr>
              <w:spacing w:after="0" w:line="259" w:lineRule="auto"/>
              <w:ind w:left="5" w:right="0" w:firstLine="0"/>
              <w:rPr>
                <w:color w:val="auto"/>
                <w:sz w:val="22"/>
                <w:lang w:val="tr-TR"/>
              </w:rPr>
            </w:pPr>
            <w:r w:rsidRPr="007421BC">
              <w:rPr>
                <w:rFonts w:eastAsia="Calibri"/>
                <w:color w:val="auto"/>
                <w:sz w:val="22"/>
                <w:lang w:val="tr-TR"/>
              </w:rPr>
              <w:t xml:space="preserve">YIL </w:t>
            </w:r>
          </w:p>
        </w:tc>
        <w:tc>
          <w:tcPr>
            <w:tcW w:w="543" w:type="dxa"/>
            <w:tcBorders>
              <w:top w:val="single" w:sz="4" w:space="0" w:color="000000"/>
              <w:left w:val="single" w:sz="4" w:space="0" w:color="000000"/>
              <w:bottom w:val="single" w:sz="4" w:space="0" w:color="000000"/>
              <w:right w:val="single" w:sz="4" w:space="0" w:color="000000"/>
            </w:tcBorders>
          </w:tcPr>
          <w:p w14:paraId="5D4580DF" w14:textId="77777777" w:rsidR="00E76C7A" w:rsidRPr="007421BC" w:rsidRDefault="00003356" w:rsidP="00D94BAC">
            <w:pPr>
              <w:spacing w:after="0" w:line="259" w:lineRule="auto"/>
              <w:ind w:left="5" w:right="0" w:firstLine="0"/>
              <w:rPr>
                <w:color w:val="auto"/>
                <w:sz w:val="22"/>
                <w:lang w:val="tr-TR"/>
              </w:rPr>
            </w:pPr>
            <w:r w:rsidRPr="007421BC">
              <w:rPr>
                <w:rFonts w:eastAsia="Calibri"/>
                <w:color w:val="auto"/>
                <w:sz w:val="22"/>
                <w:lang w:val="tr-TR"/>
              </w:rPr>
              <w:t xml:space="preserve">AY </w:t>
            </w:r>
          </w:p>
        </w:tc>
        <w:tc>
          <w:tcPr>
            <w:tcW w:w="1092" w:type="dxa"/>
            <w:tcBorders>
              <w:top w:val="single" w:sz="4" w:space="0" w:color="000000"/>
              <w:left w:val="single" w:sz="4" w:space="0" w:color="000000"/>
              <w:bottom w:val="single" w:sz="4" w:space="0" w:color="000000"/>
              <w:right w:val="single" w:sz="4" w:space="0" w:color="000000"/>
            </w:tcBorders>
          </w:tcPr>
          <w:p w14:paraId="5D4580E0" w14:textId="77777777" w:rsidR="00E76C7A" w:rsidRPr="007421BC" w:rsidRDefault="00003356" w:rsidP="00D94BAC">
            <w:pPr>
              <w:spacing w:after="0" w:line="259" w:lineRule="auto"/>
              <w:ind w:left="5" w:right="0" w:firstLine="0"/>
              <w:rPr>
                <w:color w:val="auto"/>
                <w:sz w:val="22"/>
                <w:lang w:val="tr-TR"/>
              </w:rPr>
            </w:pPr>
            <w:r w:rsidRPr="007421BC">
              <w:rPr>
                <w:rFonts w:eastAsia="Calibri"/>
                <w:color w:val="auto"/>
                <w:sz w:val="22"/>
                <w:lang w:val="tr-TR"/>
              </w:rPr>
              <w:t xml:space="preserve">GÜN </w:t>
            </w:r>
          </w:p>
        </w:tc>
      </w:tr>
      <w:tr w:rsidR="00366870" w:rsidRPr="007421BC" w14:paraId="5D4580E9" w14:textId="77777777" w:rsidTr="00AD2C57">
        <w:trPr>
          <w:trHeight w:val="327"/>
        </w:trPr>
        <w:tc>
          <w:tcPr>
            <w:tcW w:w="2346" w:type="dxa"/>
            <w:tcBorders>
              <w:top w:val="single" w:sz="4" w:space="0" w:color="000000"/>
              <w:left w:val="single" w:sz="4" w:space="0" w:color="000000"/>
              <w:bottom w:val="single" w:sz="4" w:space="0" w:color="000000"/>
              <w:right w:val="single" w:sz="4" w:space="0" w:color="000000"/>
            </w:tcBorders>
          </w:tcPr>
          <w:p w14:paraId="5D4580E2"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5D4580E3"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D4580E4"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0E5"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4580E6"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0E7"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0E8"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r w:rsidR="00366870" w:rsidRPr="007421BC" w14:paraId="5D4580F1" w14:textId="77777777" w:rsidTr="00AD2C57">
        <w:trPr>
          <w:trHeight w:val="288"/>
        </w:trPr>
        <w:tc>
          <w:tcPr>
            <w:tcW w:w="2346" w:type="dxa"/>
            <w:tcBorders>
              <w:top w:val="single" w:sz="4" w:space="0" w:color="000000"/>
              <w:left w:val="single" w:sz="4" w:space="0" w:color="000000"/>
              <w:bottom w:val="single" w:sz="4" w:space="0" w:color="000000"/>
              <w:right w:val="single" w:sz="4" w:space="0" w:color="000000"/>
            </w:tcBorders>
          </w:tcPr>
          <w:p w14:paraId="5D4580EA"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5D4580EB"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D4580EC"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0ED"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4580EE"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0EF"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0F0"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r w:rsidR="00366870" w:rsidRPr="007421BC" w14:paraId="5D4580F9" w14:textId="77777777" w:rsidTr="00AD2C57">
        <w:trPr>
          <w:trHeight w:val="276"/>
        </w:trPr>
        <w:tc>
          <w:tcPr>
            <w:tcW w:w="2346" w:type="dxa"/>
            <w:tcBorders>
              <w:top w:val="single" w:sz="4" w:space="0" w:color="000000"/>
              <w:left w:val="single" w:sz="4" w:space="0" w:color="000000"/>
              <w:bottom w:val="single" w:sz="4" w:space="0" w:color="000000"/>
              <w:right w:val="single" w:sz="4" w:space="0" w:color="000000"/>
            </w:tcBorders>
          </w:tcPr>
          <w:p w14:paraId="5D4580F2"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5D4580F3"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D4580F4"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0F5"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4580F6"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0F7"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0F8"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r w:rsidR="00366870" w:rsidRPr="007421BC" w14:paraId="5D458101" w14:textId="77777777" w:rsidTr="00AD2C57">
        <w:trPr>
          <w:trHeight w:val="295"/>
        </w:trPr>
        <w:tc>
          <w:tcPr>
            <w:tcW w:w="2346" w:type="dxa"/>
            <w:tcBorders>
              <w:top w:val="single" w:sz="4" w:space="0" w:color="000000"/>
              <w:left w:val="single" w:sz="4" w:space="0" w:color="000000"/>
              <w:bottom w:val="single" w:sz="4" w:space="0" w:color="000000"/>
              <w:right w:val="single" w:sz="4" w:space="0" w:color="000000"/>
            </w:tcBorders>
          </w:tcPr>
          <w:p w14:paraId="5D4580FA"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5D4580FB"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D4580FC"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0FD"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4580FE"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0FF"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100"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r w:rsidR="00366870" w:rsidRPr="007421BC" w14:paraId="5D458109" w14:textId="77777777" w:rsidTr="00AD2C57">
        <w:trPr>
          <w:trHeight w:val="286"/>
        </w:trPr>
        <w:tc>
          <w:tcPr>
            <w:tcW w:w="2346" w:type="dxa"/>
            <w:tcBorders>
              <w:top w:val="single" w:sz="4" w:space="0" w:color="000000"/>
              <w:left w:val="single" w:sz="4" w:space="0" w:color="000000"/>
              <w:bottom w:val="single" w:sz="4" w:space="0" w:color="000000"/>
              <w:right w:val="single" w:sz="4" w:space="0" w:color="000000"/>
            </w:tcBorders>
          </w:tcPr>
          <w:p w14:paraId="5D458102"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5D458103"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D458104"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105"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5D458106"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107"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108"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r w:rsidR="00366870" w:rsidRPr="007421BC" w14:paraId="5D458111" w14:textId="77777777" w:rsidTr="00AD2C57">
        <w:trPr>
          <w:trHeight w:val="382"/>
        </w:trPr>
        <w:tc>
          <w:tcPr>
            <w:tcW w:w="2346" w:type="dxa"/>
            <w:tcBorders>
              <w:top w:val="single" w:sz="4" w:space="0" w:color="000000"/>
              <w:left w:val="nil"/>
              <w:bottom w:val="nil"/>
              <w:right w:val="nil"/>
            </w:tcBorders>
          </w:tcPr>
          <w:p w14:paraId="5D45810A"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163" w:type="dxa"/>
            <w:tcBorders>
              <w:top w:val="single" w:sz="4" w:space="0" w:color="000000"/>
              <w:left w:val="nil"/>
              <w:bottom w:val="nil"/>
              <w:right w:val="nil"/>
            </w:tcBorders>
          </w:tcPr>
          <w:p w14:paraId="5D45810B" w14:textId="77777777" w:rsidR="00E76C7A" w:rsidRPr="007421BC" w:rsidRDefault="00003356" w:rsidP="00D94BAC">
            <w:pPr>
              <w:spacing w:after="0" w:line="259" w:lineRule="auto"/>
              <w:ind w:left="7" w:right="0" w:firstLine="0"/>
              <w:rPr>
                <w:color w:val="auto"/>
                <w:sz w:val="22"/>
                <w:lang w:val="tr-TR"/>
              </w:rPr>
            </w:pPr>
            <w:r w:rsidRPr="007421BC">
              <w:rPr>
                <w:rFonts w:eastAsia="Calibri"/>
                <w:b/>
                <w:color w:val="auto"/>
                <w:sz w:val="22"/>
                <w:lang w:val="tr-TR"/>
              </w:rPr>
              <w:t xml:space="preserve"> </w:t>
            </w:r>
          </w:p>
        </w:tc>
        <w:tc>
          <w:tcPr>
            <w:tcW w:w="1805" w:type="dxa"/>
            <w:tcBorders>
              <w:top w:val="single" w:sz="4" w:space="0" w:color="000000"/>
              <w:left w:val="nil"/>
              <w:bottom w:val="nil"/>
              <w:right w:val="single" w:sz="4" w:space="0" w:color="000000"/>
            </w:tcBorders>
          </w:tcPr>
          <w:p w14:paraId="5D45810C"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5D45810D" w14:textId="77777777" w:rsidR="00E76C7A" w:rsidRPr="007421BC" w:rsidRDefault="00003356" w:rsidP="00D94BAC">
            <w:pPr>
              <w:spacing w:after="0" w:line="259" w:lineRule="auto"/>
              <w:ind w:left="16" w:right="0" w:firstLine="0"/>
              <w:rPr>
                <w:color w:val="auto"/>
                <w:sz w:val="22"/>
                <w:lang w:val="tr-TR"/>
              </w:rPr>
            </w:pPr>
            <w:r w:rsidRPr="007421BC">
              <w:rPr>
                <w:rFonts w:eastAsia="Calibri"/>
                <w:b/>
                <w:color w:val="auto"/>
                <w:sz w:val="22"/>
                <w:lang w:val="tr-TR"/>
              </w:rPr>
              <w:t xml:space="preserve">TOPLAM </w:t>
            </w:r>
          </w:p>
        </w:tc>
        <w:tc>
          <w:tcPr>
            <w:tcW w:w="590" w:type="dxa"/>
            <w:tcBorders>
              <w:top w:val="single" w:sz="4" w:space="0" w:color="000000"/>
              <w:left w:val="single" w:sz="4" w:space="0" w:color="000000"/>
              <w:bottom w:val="single" w:sz="4" w:space="0" w:color="000000"/>
              <w:right w:val="single" w:sz="4" w:space="0" w:color="000000"/>
            </w:tcBorders>
          </w:tcPr>
          <w:p w14:paraId="5D45810E"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D45810F"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D458110"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 </w:t>
            </w:r>
          </w:p>
        </w:tc>
      </w:tr>
    </w:tbl>
    <w:p w14:paraId="5D458112" w14:textId="77777777" w:rsidR="00E76C7A" w:rsidRPr="007421BC" w:rsidRDefault="00003356" w:rsidP="00D94BAC">
      <w:pPr>
        <w:spacing w:after="0" w:line="259" w:lineRule="auto"/>
        <w:ind w:left="708" w:right="0" w:firstLine="0"/>
        <w:rPr>
          <w:color w:val="auto"/>
          <w:sz w:val="22"/>
          <w:lang w:val="tr-TR"/>
        </w:rPr>
      </w:pPr>
      <w:r w:rsidRPr="007421BC">
        <w:rPr>
          <w:rFonts w:eastAsia="Calibri"/>
          <w:b/>
          <w:color w:val="auto"/>
          <w:sz w:val="22"/>
          <w:lang w:val="tr-TR"/>
        </w:rPr>
        <w:t xml:space="preserve"> </w:t>
      </w:r>
    </w:p>
    <w:p w14:paraId="5D458113" w14:textId="77777777" w:rsidR="00E76C7A" w:rsidRPr="007421BC" w:rsidRDefault="00003356" w:rsidP="00D94BAC">
      <w:pPr>
        <w:spacing w:after="158" w:line="260" w:lineRule="auto"/>
        <w:ind w:left="703" w:right="0"/>
        <w:rPr>
          <w:color w:val="auto"/>
          <w:sz w:val="22"/>
          <w:lang w:val="tr-TR"/>
        </w:rPr>
      </w:pPr>
      <w:r w:rsidRPr="007421BC">
        <w:rPr>
          <w:rFonts w:eastAsia="Calibri"/>
          <w:b/>
          <w:color w:val="auto"/>
          <w:sz w:val="22"/>
          <w:u w:val="single" w:color="000000"/>
          <w:lang w:val="tr-TR"/>
        </w:rPr>
        <w:t>KISA STAJLARIN KAPTAN DEĞERLENDİRMESİ:</w:t>
      </w:r>
      <w:r w:rsidRPr="007421BC">
        <w:rPr>
          <w:rFonts w:eastAsia="Calibri"/>
          <w:b/>
          <w:color w:val="auto"/>
          <w:sz w:val="22"/>
          <w:lang w:val="tr-TR"/>
        </w:rPr>
        <w:t xml:space="preserve"> </w:t>
      </w:r>
    </w:p>
    <w:p w14:paraId="5D458114" w14:textId="77777777" w:rsidR="00E76C7A" w:rsidRPr="007421BC" w:rsidRDefault="00003356" w:rsidP="00D94BAC">
      <w:pPr>
        <w:numPr>
          <w:ilvl w:val="0"/>
          <w:numId w:val="11"/>
        </w:numPr>
        <w:spacing w:after="159" w:line="259" w:lineRule="auto"/>
        <w:ind w:right="0" w:hanging="161"/>
        <w:rPr>
          <w:color w:val="auto"/>
          <w:sz w:val="22"/>
          <w:lang w:val="tr-TR"/>
        </w:rPr>
      </w:pPr>
      <w:r w:rsidRPr="007421BC">
        <w:rPr>
          <w:rFonts w:eastAsia="Calibri"/>
          <w:b/>
          <w:color w:val="auto"/>
          <w:sz w:val="22"/>
          <w:lang w:val="tr-TR"/>
        </w:rPr>
        <w:t xml:space="preserve">Kısa Staj Kaptan Değerlendirmesi: Olumlu/Olumsuz </w:t>
      </w:r>
    </w:p>
    <w:p w14:paraId="21603AB7" w14:textId="6F41B3E7" w:rsidR="00233F48" w:rsidRPr="007421BC" w:rsidRDefault="00003356" w:rsidP="0098140E">
      <w:pPr>
        <w:numPr>
          <w:ilvl w:val="0"/>
          <w:numId w:val="11"/>
        </w:numPr>
        <w:spacing w:after="159" w:line="259" w:lineRule="auto"/>
        <w:ind w:right="0" w:hanging="161"/>
        <w:rPr>
          <w:color w:val="auto"/>
          <w:sz w:val="22"/>
          <w:lang w:val="tr-TR"/>
        </w:rPr>
      </w:pPr>
      <w:r w:rsidRPr="007421BC">
        <w:rPr>
          <w:rFonts w:eastAsia="Calibri"/>
          <w:b/>
          <w:color w:val="auto"/>
          <w:sz w:val="22"/>
          <w:lang w:val="tr-TR"/>
        </w:rPr>
        <w:t xml:space="preserve">Kısa Staj Kaptan Değerlendirmesi: Olumlu/Olumsuz </w:t>
      </w:r>
    </w:p>
    <w:p w14:paraId="5D458116" w14:textId="26D6B754" w:rsidR="00E76C7A" w:rsidRPr="007421BC" w:rsidRDefault="007B714B" w:rsidP="00D94BAC">
      <w:pPr>
        <w:spacing w:after="158" w:line="260" w:lineRule="auto"/>
        <w:ind w:left="703" w:right="0"/>
        <w:rPr>
          <w:color w:val="auto"/>
          <w:sz w:val="22"/>
          <w:lang w:val="tr-TR"/>
        </w:rPr>
      </w:pPr>
      <w:r>
        <w:rPr>
          <w:rFonts w:eastAsia="Calibri"/>
          <w:b/>
          <w:color w:val="auto"/>
          <w:sz w:val="22"/>
          <w:u w:val="single" w:color="000000"/>
          <w:lang w:val="tr-TR"/>
        </w:rPr>
        <w:t>AÇIK</w:t>
      </w:r>
      <w:r w:rsidR="00003356" w:rsidRPr="007421BC">
        <w:rPr>
          <w:rFonts w:eastAsia="Calibri"/>
          <w:b/>
          <w:color w:val="auto"/>
          <w:sz w:val="22"/>
          <w:u w:val="single" w:color="000000"/>
          <w:lang w:val="tr-TR"/>
        </w:rPr>
        <w:t xml:space="preserve"> DENİZ STAJI DEĞERLENDİRME:</w:t>
      </w:r>
      <w:r w:rsidR="00003356" w:rsidRPr="007421BC">
        <w:rPr>
          <w:rFonts w:eastAsia="Calibri"/>
          <w:b/>
          <w:color w:val="auto"/>
          <w:sz w:val="22"/>
          <w:lang w:val="tr-TR"/>
        </w:rPr>
        <w:t xml:space="preserve"> </w:t>
      </w:r>
    </w:p>
    <w:p w14:paraId="5D458117" w14:textId="53BAC7B5" w:rsidR="00E76C7A" w:rsidRPr="007421BC" w:rsidRDefault="007B714B" w:rsidP="00D94BAC">
      <w:pPr>
        <w:numPr>
          <w:ilvl w:val="0"/>
          <w:numId w:val="12"/>
        </w:numPr>
        <w:spacing w:after="0" w:line="259" w:lineRule="auto"/>
        <w:ind w:right="0" w:hanging="166"/>
        <w:rPr>
          <w:color w:val="auto"/>
          <w:sz w:val="22"/>
          <w:lang w:val="tr-TR"/>
        </w:rPr>
      </w:pPr>
      <w:r>
        <w:rPr>
          <w:rFonts w:eastAsia="Calibri"/>
          <w:b/>
          <w:color w:val="auto"/>
          <w:sz w:val="22"/>
          <w:lang w:val="tr-TR"/>
        </w:rPr>
        <w:t>Açık</w:t>
      </w:r>
      <w:r w:rsidR="00003356" w:rsidRPr="007421BC">
        <w:rPr>
          <w:rFonts w:eastAsia="Calibri"/>
          <w:b/>
          <w:color w:val="auto"/>
          <w:sz w:val="22"/>
          <w:lang w:val="tr-TR"/>
        </w:rPr>
        <w:t xml:space="preserve"> Deniz Stajı Kaptan Değerlendirmesi (100 puan üzerinden): </w:t>
      </w:r>
    </w:p>
    <w:tbl>
      <w:tblPr>
        <w:tblStyle w:val="TableGrid1"/>
        <w:tblW w:w="6660" w:type="dxa"/>
        <w:tblInd w:w="1916" w:type="dxa"/>
        <w:tblCellMar>
          <w:top w:w="34" w:type="dxa"/>
          <w:left w:w="115" w:type="dxa"/>
          <w:right w:w="115" w:type="dxa"/>
        </w:tblCellMar>
        <w:tblLook w:val="04A0" w:firstRow="1" w:lastRow="0" w:firstColumn="1" w:lastColumn="0" w:noHBand="0" w:noVBand="1"/>
      </w:tblPr>
      <w:tblGrid>
        <w:gridCol w:w="3363"/>
        <w:gridCol w:w="3297"/>
      </w:tblGrid>
      <w:tr w:rsidR="00366870" w:rsidRPr="007421BC" w14:paraId="5D45811A" w14:textId="77777777">
        <w:trPr>
          <w:trHeight w:val="379"/>
        </w:trPr>
        <w:tc>
          <w:tcPr>
            <w:tcW w:w="3363" w:type="dxa"/>
            <w:tcBorders>
              <w:top w:val="single" w:sz="4" w:space="0" w:color="000000"/>
              <w:left w:val="single" w:sz="4" w:space="0" w:color="000000"/>
              <w:bottom w:val="single" w:sz="4" w:space="0" w:color="000000"/>
              <w:right w:val="single" w:sz="4" w:space="0" w:color="000000"/>
            </w:tcBorders>
            <w:shd w:val="clear" w:color="auto" w:fill="F2F2F2"/>
          </w:tcPr>
          <w:p w14:paraId="5D458118" w14:textId="77777777" w:rsidR="00E76C7A" w:rsidRPr="007421BC" w:rsidRDefault="00003356" w:rsidP="00D94BAC">
            <w:pPr>
              <w:spacing w:after="0" w:line="259" w:lineRule="auto"/>
              <w:ind w:left="0" w:right="0" w:firstLine="0"/>
              <w:rPr>
                <w:color w:val="auto"/>
                <w:sz w:val="22"/>
                <w:lang w:val="tr-TR"/>
              </w:rPr>
            </w:pPr>
            <w:r w:rsidRPr="007421BC">
              <w:rPr>
                <w:rFonts w:eastAsia="Calibri"/>
                <w:b/>
                <w:color w:val="auto"/>
                <w:sz w:val="22"/>
                <w:lang w:val="tr-TR"/>
              </w:rPr>
              <w:t xml:space="preserve">Kaptan Değerlendirmesi </w:t>
            </w:r>
          </w:p>
        </w:tc>
        <w:tc>
          <w:tcPr>
            <w:tcW w:w="3298" w:type="dxa"/>
            <w:tcBorders>
              <w:top w:val="single" w:sz="4" w:space="0" w:color="000000"/>
              <w:left w:val="single" w:sz="4" w:space="0" w:color="000000"/>
              <w:bottom w:val="single" w:sz="4" w:space="0" w:color="000000"/>
              <w:right w:val="single" w:sz="4" w:space="0" w:color="000000"/>
            </w:tcBorders>
            <w:shd w:val="clear" w:color="auto" w:fill="F2F2F2"/>
          </w:tcPr>
          <w:p w14:paraId="5D458119" w14:textId="77777777" w:rsidR="00E76C7A" w:rsidRPr="007421BC" w:rsidRDefault="00003356" w:rsidP="00D94BAC">
            <w:pPr>
              <w:spacing w:after="0" w:line="259" w:lineRule="auto"/>
              <w:ind w:left="5" w:right="0" w:firstLine="0"/>
              <w:rPr>
                <w:color w:val="auto"/>
                <w:sz w:val="22"/>
                <w:lang w:val="tr-TR"/>
              </w:rPr>
            </w:pPr>
            <w:r w:rsidRPr="007421BC">
              <w:rPr>
                <w:rFonts w:eastAsia="Calibri"/>
                <w:b/>
                <w:color w:val="auto"/>
                <w:sz w:val="22"/>
                <w:lang w:val="tr-TR"/>
              </w:rPr>
              <w:t xml:space="preserve">Puanı </w:t>
            </w:r>
          </w:p>
        </w:tc>
      </w:tr>
      <w:tr w:rsidR="00366870" w:rsidRPr="007421BC" w14:paraId="5D45811D" w14:textId="77777777">
        <w:trPr>
          <w:trHeight w:val="383"/>
        </w:trPr>
        <w:tc>
          <w:tcPr>
            <w:tcW w:w="3363" w:type="dxa"/>
            <w:tcBorders>
              <w:top w:val="single" w:sz="4" w:space="0" w:color="000000"/>
              <w:left w:val="single" w:sz="4" w:space="0" w:color="000000"/>
              <w:bottom w:val="single" w:sz="4" w:space="0" w:color="000000"/>
              <w:right w:val="single" w:sz="4" w:space="0" w:color="000000"/>
            </w:tcBorders>
          </w:tcPr>
          <w:p w14:paraId="5D45811B" w14:textId="77777777" w:rsidR="00E76C7A" w:rsidRPr="007421BC" w:rsidRDefault="00003356" w:rsidP="00D94BAC">
            <w:pPr>
              <w:spacing w:after="0" w:line="259" w:lineRule="auto"/>
              <w:ind w:left="1" w:right="0" w:firstLine="0"/>
              <w:rPr>
                <w:color w:val="auto"/>
                <w:sz w:val="22"/>
                <w:lang w:val="tr-TR"/>
              </w:rPr>
            </w:pPr>
            <w:r w:rsidRPr="007421BC">
              <w:rPr>
                <w:rFonts w:eastAsia="Calibri"/>
                <w:b/>
                <w:color w:val="auto"/>
                <w:sz w:val="22"/>
                <w:lang w:val="tr-TR"/>
              </w:rPr>
              <w:t xml:space="preserve">Olumlu/Olumsuz </w:t>
            </w:r>
          </w:p>
        </w:tc>
        <w:tc>
          <w:tcPr>
            <w:tcW w:w="3298" w:type="dxa"/>
            <w:tcBorders>
              <w:top w:val="single" w:sz="4" w:space="0" w:color="000000"/>
              <w:left w:val="single" w:sz="4" w:space="0" w:color="000000"/>
              <w:bottom w:val="single" w:sz="4" w:space="0" w:color="000000"/>
              <w:right w:val="single" w:sz="4" w:space="0" w:color="000000"/>
            </w:tcBorders>
          </w:tcPr>
          <w:p w14:paraId="5D45811C" w14:textId="77777777" w:rsidR="00E76C7A" w:rsidRPr="007421BC" w:rsidRDefault="00003356" w:rsidP="00D94BAC">
            <w:pPr>
              <w:spacing w:after="0" w:line="259" w:lineRule="auto"/>
              <w:ind w:left="37" w:right="0" w:firstLine="0"/>
              <w:rPr>
                <w:color w:val="auto"/>
                <w:sz w:val="22"/>
                <w:lang w:val="tr-TR"/>
              </w:rPr>
            </w:pPr>
            <w:r w:rsidRPr="007421BC">
              <w:rPr>
                <w:rFonts w:eastAsia="Calibri"/>
                <w:b/>
                <w:color w:val="auto"/>
                <w:sz w:val="22"/>
                <w:lang w:val="tr-TR"/>
              </w:rPr>
              <w:t xml:space="preserve"> </w:t>
            </w:r>
          </w:p>
        </w:tc>
      </w:tr>
    </w:tbl>
    <w:p w14:paraId="5D45811E" w14:textId="158C233A" w:rsidR="00E76C7A" w:rsidRPr="007421BC" w:rsidRDefault="00E76C7A" w:rsidP="00235726">
      <w:pPr>
        <w:spacing w:after="103" w:line="259" w:lineRule="auto"/>
        <w:ind w:left="0" w:right="0" w:firstLine="0"/>
        <w:rPr>
          <w:color w:val="auto"/>
          <w:sz w:val="22"/>
          <w:lang w:val="tr-TR"/>
        </w:rPr>
      </w:pPr>
    </w:p>
    <w:p w14:paraId="5D45811F" w14:textId="77777777" w:rsidR="00E76C7A" w:rsidRPr="007421BC" w:rsidRDefault="00003356" w:rsidP="00D94BAC">
      <w:pPr>
        <w:numPr>
          <w:ilvl w:val="0"/>
          <w:numId w:val="12"/>
        </w:numPr>
        <w:spacing w:after="0" w:line="259" w:lineRule="auto"/>
        <w:ind w:right="0" w:hanging="166"/>
        <w:rPr>
          <w:color w:val="auto"/>
          <w:sz w:val="22"/>
          <w:lang w:val="tr-TR"/>
        </w:rPr>
      </w:pPr>
      <w:r w:rsidRPr="007421BC">
        <w:rPr>
          <w:rFonts w:eastAsia="Calibri"/>
          <w:b/>
          <w:color w:val="auto"/>
          <w:sz w:val="22"/>
          <w:lang w:val="tr-TR"/>
        </w:rPr>
        <w:t xml:space="preserve">Staj Defteri Değerlendirmesi (Genel Toplam 100 puan): </w:t>
      </w:r>
    </w:p>
    <w:tbl>
      <w:tblPr>
        <w:tblStyle w:val="TableGrid1"/>
        <w:tblW w:w="8028" w:type="dxa"/>
        <w:tblInd w:w="1233" w:type="dxa"/>
        <w:tblCellMar>
          <w:top w:w="34" w:type="dxa"/>
        </w:tblCellMar>
        <w:tblLook w:val="04A0" w:firstRow="1" w:lastRow="0" w:firstColumn="1" w:lastColumn="0" w:noHBand="0" w:noVBand="1"/>
      </w:tblPr>
      <w:tblGrid>
        <w:gridCol w:w="5348"/>
        <w:gridCol w:w="2680"/>
      </w:tblGrid>
      <w:tr w:rsidR="0019037D" w:rsidRPr="007421BC" w14:paraId="64786376" w14:textId="77777777" w:rsidTr="00913415">
        <w:trPr>
          <w:trHeight w:val="382"/>
        </w:trPr>
        <w:tc>
          <w:tcPr>
            <w:tcW w:w="5348" w:type="dxa"/>
            <w:tcBorders>
              <w:top w:val="single" w:sz="4" w:space="0" w:color="000000"/>
              <w:left w:val="single" w:sz="4" w:space="0" w:color="000000"/>
              <w:bottom w:val="single" w:sz="4" w:space="0" w:color="000000"/>
              <w:right w:val="single" w:sz="4" w:space="0" w:color="000000"/>
            </w:tcBorders>
            <w:shd w:val="clear" w:color="auto" w:fill="F2F2F2"/>
          </w:tcPr>
          <w:p w14:paraId="34EE9256" w14:textId="737C8AE2" w:rsidR="0019037D" w:rsidRPr="0019037D" w:rsidRDefault="0019037D" w:rsidP="00D94BAC">
            <w:pPr>
              <w:spacing w:after="0" w:line="259" w:lineRule="auto"/>
              <w:ind w:left="107" w:right="0" w:firstLine="0"/>
              <w:rPr>
                <w:rFonts w:eastAsia="Calibri"/>
                <w:b/>
                <w:bCs/>
                <w:color w:val="auto"/>
                <w:sz w:val="22"/>
                <w:lang w:val="tr-TR"/>
              </w:rPr>
            </w:pPr>
            <w:r w:rsidRPr="0019037D">
              <w:rPr>
                <w:rFonts w:eastAsia="Calibri"/>
                <w:b/>
                <w:bCs/>
                <w:color w:val="auto"/>
                <w:sz w:val="22"/>
                <w:lang w:val="tr-TR"/>
              </w:rPr>
              <w:t>Bölümler</w:t>
            </w:r>
          </w:p>
        </w:tc>
        <w:tc>
          <w:tcPr>
            <w:tcW w:w="2680" w:type="dxa"/>
            <w:tcBorders>
              <w:top w:val="single" w:sz="4" w:space="0" w:color="000000"/>
              <w:left w:val="single" w:sz="4" w:space="0" w:color="000000"/>
              <w:bottom w:val="single" w:sz="4" w:space="0" w:color="000000"/>
              <w:right w:val="single" w:sz="4" w:space="0" w:color="000000"/>
            </w:tcBorders>
          </w:tcPr>
          <w:p w14:paraId="3F70C668" w14:textId="1E9A529D" w:rsidR="0019037D" w:rsidRPr="007421BC" w:rsidRDefault="0019037D" w:rsidP="0019037D">
            <w:pPr>
              <w:spacing w:after="0" w:line="259" w:lineRule="auto"/>
              <w:ind w:left="35" w:right="0" w:firstLine="0"/>
              <w:jc w:val="center"/>
              <w:rPr>
                <w:rFonts w:eastAsia="Calibri"/>
                <w:b/>
                <w:color w:val="auto"/>
                <w:sz w:val="22"/>
                <w:lang w:val="tr-TR"/>
              </w:rPr>
            </w:pPr>
            <w:r>
              <w:rPr>
                <w:rFonts w:eastAsia="Calibri"/>
                <w:b/>
                <w:color w:val="auto"/>
                <w:sz w:val="22"/>
                <w:lang w:val="tr-TR"/>
              </w:rPr>
              <w:t>Not</w:t>
            </w:r>
          </w:p>
        </w:tc>
      </w:tr>
      <w:tr w:rsidR="0019037D" w:rsidRPr="007421BC" w14:paraId="5D458130" w14:textId="77777777" w:rsidTr="00913415">
        <w:trPr>
          <w:trHeight w:val="382"/>
        </w:trPr>
        <w:tc>
          <w:tcPr>
            <w:tcW w:w="5348" w:type="dxa"/>
            <w:tcBorders>
              <w:top w:val="single" w:sz="4" w:space="0" w:color="000000"/>
              <w:left w:val="single" w:sz="4" w:space="0" w:color="000000"/>
              <w:bottom w:val="single" w:sz="4" w:space="0" w:color="000000"/>
              <w:right w:val="single" w:sz="4" w:space="0" w:color="000000"/>
            </w:tcBorders>
            <w:shd w:val="clear" w:color="auto" w:fill="F2F2F2"/>
          </w:tcPr>
          <w:p w14:paraId="5D45812E" w14:textId="77777777" w:rsidR="0019037D" w:rsidRPr="007421BC" w:rsidRDefault="0019037D" w:rsidP="00D94BAC">
            <w:pPr>
              <w:spacing w:after="0" w:line="259" w:lineRule="auto"/>
              <w:ind w:left="107" w:right="0" w:firstLine="0"/>
              <w:rPr>
                <w:color w:val="auto"/>
                <w:sz w:val="22"/>
                <w:lang w:val="tr-TR"/>
              </w:rPr>
            </w:pPr>
            <w:r w:rsidRPr="007421BC">
              <w:rPr>
                <w:rFonts w:eastAsia="Calibri"/>
                <w:color w:val="auto"/>
                <w:sz w:val="22"/>
                <w:lang w:val="tr-TR"/>
              </w:rPr>
              <w:t xml:space="preserve">Staj Defteri Talimat ve İçeriğine Uyumu Notu (20 puan)* </w:t>
            </w:r>
          </w:p>
        </w:tc>
        <w:tc>
          <w:tcPr>
            <w:tcW w:w="2680" w:type="dxa"/>
            <w:tcBorders>
              <w:top w:val="single" w:sz="4" w:space="0" w:color="000000"/>
              <w:left w:val="single" w:sz="4" w:space="0" w:color="000000"/>
              <w:bottom w:val="single" w:sz="4" w:space="0" w:color="000000"/>
              <w:right w:val="single" w:sz="4" w:space="0" w:color="000000"/>
            </w:tcBorders>
          </w:tcPr>
          <w:p w14:paraId="5D45812F" w14:textId="77777777" w:rsidR="0019037D" w:rsidRPr="007421BC" w:rsidRDefault="0019037D" w:rsidP="00D94BAC">
            <w:pPr>
              <w:spacing w:after="0" w:line="259" w:lineRule="auto"/>
              <w:ind w:left="35" w:right="0" w:firstLine="0"/>
              <w:rPr>
                <w:color w:val="auto"/>
                <w:sz w:val="22"/>
                <w:lang w:val="tr-TR"/>
              </w:rPr>
            </w:pPr>
            <w:r w:rsidRPr="007421BC">
              <w:rPr>
                <w:rFonts w:eastAsia="Calibri"/>
                <w:b/>
                <w:color w:val="auto"/>
                <w:sz w:val="22"/>
                <w:lang w:val="tr-TR"/>
              </w:rPr>
              <w:t xml:space="preserve"> </w:t>
            </w:r>
          </w:p>
        </w:tc>
      </w:tr>
      <w:tr w:rsidR="0019037D" w:rsidRPr="007421BC" w14:paraId="5D458133" w14:textId="77777777" w:rsidTr="00913415">
        <w:trPr>
          <w:trHeight w:val="381"/>
        </w:trPr>
        <w:tc>
          <w:tcPr>
            <w:tcW w:w="5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131" w14:textId="77777777" w:rsidR="0019037D" w:rsidRPr="007421BC" w:rsidRDefault="0019037D" w:rsidP="00D94BAC">
            <w:pPr>
              <w:spacing w:after="0" w:line="259" w:lineRule="auto"/>
              <w:ind w:left="107" w:right="0" w:firstLine="0"/>
              <w:rPr>
                <w:color w:val="auto"/>
                <w:sz w:val="22"/>
                <w:lang w:val="tr-TR"/>
              </w:rPr>
            </w:pPr>
            <w:r w:rsidRPr="007421BC">
              <w:rPr>
                <w:rFonts w:eastAsia="Calibri"/>
                <w:color w:val="auto"/>
                <w:sz w:val="22"/>
                <w:lang w:val="tr-TR"/>
              </w:rPr>
              <w:t xml:space="preserve">Ödevlerin Değerlendirilme Notu (40 puan)** </w:t>
            </w:r>
          </w:p>
        </w:tc>
        <w:tc>
          <w:tcPr>
            <w:tcW w:w="2680" w:type="dxa"/>
            <w:tcBorders>
              <w:top w:val="single" w:sz="4" w:space="0" w:color="000000"/>
              <w:left w:val="single" w:sz="4" w:space="0" w:color="000000"/>
              <w:bottom w:val="single" w:sz="4" w:space="0" w:color="000000"/>
              <w:right w:val="single" w:sz="4" w:space="0" w:color="000000"/>
            </w:tcBorders>
          </w:tcPr>
          <w:p w14:paraId="5D458132" w14:textId="77777777" w:rsidR="0019037D" w:rsidRPr="007421BC" w:rsidRDefault="0019037D" w:rsidP="00D94BAC">
            <w:pPr>
              <w:spacing w:after="0" w:line="259" w:lineRule="auto"/>
              <w:ind w:left="35" w:right="0" w:firstLine="0"/>
              <w:rPr>
                <w:color w:val="auto"/>
                <w:sz w:val="22"/>
                <w:lang w:val="tr-TR"/>
              </w:rPr>
            </w:pPr>
            <w:r w:rsidRPr="007421BC">
              <w:rPr>
                <w:rFonts w:eastAsia="Calibri"/>
                <w:b/>
                <w:color w:val="auto"/>
                <w:sz w:val="22"/>
                <w:lang w:val="tr-TR"/>
              </w:rPr>
              <w:t xml:space="preserve"> </w:t>
            </w:r>
          </w:p>
        </w:tc>
      </w:tr>
      <w:tr w:rsidR="0019037D" w:rsidRPr="007421BC" w14:paraId="5D458136" w14:textId="77777777" w:rsidTr="00913415">
        <w:trPr>
          <w:trHeight w:val="379"/>
        </w:trPr>
        <w:tc>
          <w:tcPr>
            <w:tcW w:w="5348" w:type="dxa"/>
            <w:tcBorders>
              <w:top w:val="single" w:sz="4" w:space="0" w:color="000000"/>
              <w:left w:val="single" w:sz="4" w:space="0" w:color="000000"/>
              <w:bottom w:val="single" w:sz="4" w:space="0" w:color="000000"/>
              <w:right w:val="single" w:sz="4" w:space="0" w:color="000000"/>
            </w:tcBorders>
            <w:shd w:val="clear" w:color="auto" w:fill="F2F2F2"/>
          </w:tcPr>
          <w:p w14:paraId="5D458134" w14:textId="77777777" w:rsidR="0019037D" w:rsidRPr="007421BC" w:rsidRDefault="0019037D" w:rsidP="00D94BAC">
            <w:pPr>
              <w:spacing w:after="0" w:line="259" w:lineRule="auto"/>
              <w:ind w:left="107" w:right="0" w:firstLine="0"/>
              <w:rPr>
                <w:color w:val="auto"/>
                <w:sz w:val="22"/>
                <w:lang w:val="tr-TR"/>
              </w:rPr>
            </w:pPr>
            <w:r w:rsidRPr="007421BC">
              <w:rPr>
                <w:rFonts w:eastAsia="Calibri"/>
                <w:color w:val="auto"/>
                <w:sz w:val="22"/>
                <w:lang w:val="tr-TR"/>
              </w:rPr>
              <w:t xml:space="preserve">Projelerin Değerlendirme Notu (40 puan)*** </w:t>
            </w:r>
          </w:p>
        </w:tc>
        <w:tc>
          <w:tcPr>
            <w:tcW w:w="2680" w:type="dxa"/>
            <w:tcBorders>
              <w:top w:val="single" w:sz="4" w:space="0" w:color="000000"/>
              <w:left w:val="single" w:sz="4" w:space="0" w:color="000000"/>
              <w:bottom w:val="single" w:sz="4" w:space="0" w:color="000000"/>
              <w:right w:val="single" w:sz="4" w:space="0" w:color="000000"/>
            </w:tcBorders>
          </w:tcPr>
          <w:p w14:paraId="5D458135" w14:textId="77777777" w:rsidR="0019037D" w:rsidRPr="007421BC" w:rsidRDefault="0019037D" w:rsidP="00D94BAC">
            <w:pPr>
              <w:spacing w:after="0" w:line="259" w:lineRule="auto"/>
              <w:ind w:left="35" w:right="0" w:firstLine="0"/>
              <w:rPr>
                <w:color w:val="auto"/>
                <w:sz w:val="22"/>
                <w:lang w:val="tr-TR"/>
              </w:rPr>
            </w:pPr>
            <w:r w:rsidRPr="007421BC">
              <w:rPr>
                <w:rFonts w:eastAsia="Calibri"/>
                <w:b/>
                <w:color w:val="auto"/>
                <w:sz w:val="22"/>
                <w:lang w:val="tr-TR"/>
              </w:rPr>
              <w:t xml:space="preserve"> </w:t>
            </w:r>
          </w:p>
        </w:tc>
      </w:tr>
      <w:tr w:rsidR="0019037D" w:rsidRPr="007421BC" w14:paraId="5D458139" w14:textId="77777777" w:rsidTr="0019037D">
        <w:trPr>
          <w:trHeight w:val="18"/>
        </w:trPr>
        <w:tc>
          <w:tcPr>
            <w:tcW w:w="5348" w:type="dxa"/>
            <w:tcBorders>
              <w:top w:val="single" w:sz="4" w:space="0" w:color="000000"/>
              <w:left w:val="single" w:sz="4" w:space="0" w:color="000000"/>
              <w:bottom w:val="single" w:sz="4" w:space="0" w:color="000000"/>
              <w:right w:val="single" w:sz="4" w:space="0" w:color="000000"/>
            </w:tcBorders>
          </w:tcPr>
          <w:p w14:paraId="5D458137" w14:textId="77777777" w:rsidR="0019037D" w:rsidRPr="007421BC" w:rsidRDefault="0019037D" w:rsidP="00D94BAC">
            <w:pPr>
              <w:spacing w:after="0" w:line="259" w:lineRule="auto"/>
              <w:ind w:left="107" w:right="0" w:firstLine="0"/>
              <w:rPr>
                <w:color w:val="auto"/>
                <w:sz w:val="22"/>
                <w:lang w:val="tr-TR"/>
              </w:rPr>
            </w:pPr>
            <w:r w:rsidRPr="007421BC">
              <w:rPr>
                <w:rFonts w:eastAsia="Calibri"/>
                <w:b/>
                <w:color w:val="auto"/>
                <w:sz w:val="22"/>
                <w:lang w:val="tr-TR"/>
              </w:rPr>
              <w:t>Toplam Not</w:t>
            </w:r>
            <w:r w:rsidRPr="007421BC">
              <w:rPr>
                <w:rFonts w:eastAsia="Calibri"/>
                <w:color w:val="auto"/>
                <w:sz w:val="22"/>
                <w:lang w:val="tr-TR"/>
              </w:rPr>
              <w:t xml:space="preserve"> </w:t>
            </w:r>
          </w:p>
        </w:tc>
        <w:tc>
          <w:tcPr>
            <w:tcW w:w="2680" w:type="dxa"/>
            <w:tcBorders>
              <w:top w:val="single" w:sz="4" w:space="0" w:color="000000"/>
              <w:left w:val="single" w:sz="4" w:space="0" w:color="000000"/>
              <w:bottom w:val="single" w:sz="4" w:space="0" w:color="000000"/>
              <w:right w:val="single" w:sz="4" w:space="0" w:color="000000"/>
            </w:tcBorders>
          </w:tcPr>
          <w:p w14:paraId="5D458138" w14:textId="46C74D7F" w:rsidR="0019037D" w:rsidRPr="007421BC" w:rsidRDefault="0019037D" w:rsidP="00D94BAC">
            <w:pPr>
              <w:spacing w:after="0" w:line="259" w:lineRule="auto"/>
              <w:ind w:left="48" w:right="0" w:firstLine="0"/>
              <w:rPr>
                <w:color w:val="auto"/>
                <w:sz w:val="22"/>
                <w:lang w:val="tr-TR"/>
              </w:rPr>
            </w:pPr>
          </w:p>
        </w:tc>
      </w:tr>
    </w:tbl>
    <w:p w14:paraId="5D45813A" w14:textId="77777777" w:rsidR="00E76C7A" w:rsidRPr="007421BC" w:rsidRDefault="00003356" w:rsidP="00D94BAC">
      <w:pPr>
        <w:spacing w:after="124" w:line="259" w:lineRule="auto"/>
        <w:ind w:left="708" w:right="0" w:firstLine="0"/>
        <w:rPr>
          <w:rFonts w:eastAsia="Calibri"/>
          <w:b/>
          <w:color w:val="auto"/>
          <w:sz w:val="22"/>
          <w:lang w:val="tr-TR"/>
        </w:rPr>
      </w:pPr>
      <w:r w:rsidRPr="007421BC">
        <w:rPr>
          <w:rFonts w:eastAsia="Calibri"/>
          <w:b/>
          <w:color w:val="auto"/>
          <w:sz w:val="22"/>
          <w:lang w:val="tr-TR"/>
        </w:rPr>
        <w:t xml:space="preserve"> </w:t>
      </w:r>
    </w:p>
    <w:p w14:paraId="7557B58D" w14:textId="77777777" w:rsidR="0041129C" w:rsidRPr="007421BC" w:rsidRDefault="0041129C" w:rsidP="00D94BAC">
      <w:pPr>
        <w:spacing w:after="124" w:line="259" w:lineRule="auto"/>
        <w:ind w:left="708" w:right="0" w:firstLine="0"/>
        <w:rPr>
          <w:rFonts w:eastAsia="Calibri"/>
          <w:b/>
          <w:color w:val="auto"/>
          <w:sz w:val="22"/>
          <w:lang w:val="tr-TR"/>
        </w:rPr>
      </w:pPr>
    </w:p>
    <w:p w14:paraId="73FB8BF2" w14:textId="77777777" w:rsidR="0041129C" w:rsidRPr="007421BC" w:rsidRDefault="0041129C" w:rsidP="00D94BAC">
      <w:pPr>
        <w:spacing w:after="124" w:line="259" w:lineRule="auto"/>
        <w:ind w:left="708" w:right="0" w:firstLine="0"/>
        <w:rPr>
          <w:rFonts w:eastAsia="Calibri"/>
          <w:b/>
          <w:color w:val="auto"/>
          <w:sz w:val="22"/>
          <w:lang w:val="tr-TR"/>
        </w:rPr>
      </w:pPr>
    </w:p>
    <w:p w14:paraId="470E88FE" w14:textId="77777777" w:rsidR="0041129C" w:rsidRPr="007421BC" w:rsidRDefault="0041129C" w:rsidP="00D94BAC">
      <w:pPr>
        <w:spacing w:after="124" w:line="259" w:lineRule="auto"/>
        <w:ind w:left="708" w:right="0" w:firstLine="0"/>
        <w:rPr>
          <w:rFonts w:eastAsia="Calibri"/>
          <w:b/>
          <w:color w:val="auto"/>
          <w:sz w:val="22"/>
          <w:lang w:val="tr-TR"/>
        </w:rPr>
      </w:pPr>
    </w:p>
    <w:p w14:paraId="091708F6" w14:textId="77777777" w:rsidR="0041129C" w:rsidRPr="007421BC" w:rsidRDefault="0041129C" w:rsidP="00D94BAC">
      <w:pPr>
        <w:spacing w:after="124" w:line="259" w:lineRule="auto"/>
        <w:ind w:left="708" w:right="0" w:firstLine="0"/>
        <w:rPr>
          <w:color w:val="auto"/>
          <w:sz w:val="22"/>
          <w:lang w:val="tr-TR"/>
        </w:rPr>
      </w:pPr>
    </w:p>
    <w:p w14:paraId="5D45813B" w14:textId="2B0A8F08" w:rsidR="00E76C7A" w:rsidRPr="007421BC" w:rsidRDefault="0019037D" w:rsidP="00D94BAC">
      <w:pPr>
        <w:spacing w:after="123" w:line="256" w:lineRule="auto"/>
        <w:ind w:left="252" w:right="412"/>
        <w:rPr>
          <w:color w:val="auto"/>
          <w:sz w:val="22"/>
          <w:lang w:val="tr-TR"/>
        </w:rPr>
      </w:pPr>
      <w:r>
        <w:rPr>
          <w:rFonts w:eastAsia="Calibri"/>
          <w:b/>
          <w:color w:val="auto"/>
          <w:sz w:val="22"/>
          <w:lang w:val="tr-TR"/>
        </w:rPr>
        <w:t xml:space="preserve">      </w:t>
      </w:r>
      <w:r w:rsidR="00003356" w:rsidRPr="007421BC">
        <w:rPr>
          <w:rFonts w:eastAsia="Calibri"/>
          <w:b/>
          <w:color w:val="auto"/>
          <w:sz w:val="22"/>
          <w:lang w:val="tr-TR"/>
        </w:rPr>
        <w:t>*</w:t>
      </w:r>
      <w:r w:rsidR="00003356" w:rsidRPr="007421BC">
        <w:rPr>
          <w:rFonts w:eastAsia="Calibri"/>
          <w:color w:val="auto"/>
          <w:sz w:val="22"/>
          <w:lang w:val="tr-TR"/>
        </w:rPr>
        <w:t xml:space="preserve"> Staj Defteri Talimat ve İçeriğine Uyumu hususunda </w:t>
      </w:r>
      <w:r w:rsidR="00003356" w:rsidRPr="007421BC">
        <w:rPr>
          <w:rFonts w:eastAsia="Calibri"/>
          <w:b/>
          <w:color w:val="auto"/>
          <w:sz w:val="22"/>
          <w:lang w:val="tr-TR"/>
        </w:rPr>
        <w:t>Staj Sicil Fişi, Stajyer Bilgileri, Gemi Hizmet Kaydı, Yetkili Zabitlerin İmza Örnekleri, Deniz Hizmeti Onay Belgesi, Staj Gemisi ile İlgili Bilgiler</w:t>
      </w:r>
      <w:r w:rsidR="00003356" w:rsidRPr="007421BC">
        <w:rPr>
          <w:rFonts w:eastAsia="Calibri"/>
          <w:color w:val="auto"/>
          <w:sz w:val="22"/>
          <w:lang w:val="tr-TR"/>
        </w:rPr>
        <w:t xml:space="preserve"> ve </w:t>
      </w:r>
      <w:r w:rsidR="00003356" w:rsidRPr="007421BC">
        <w:rPr>
          <w:rFonts w:eastAsia="Calibri"/>
          <w:b/>
          <w:color w:val="auto"/>
          <w:sz w:val="22"/>
          <w:lang w:val="tr-TR"/>
        </w:rPr>
        <w:t>Staj Değerlendirme Formu/Zarfı</w:t>
      </w:r>
      <w:r w:rsidR="00003356" w:rsidRPr="007421BC">
        <w:rPr>
          <w:rFonts w:eastAsia="Calibri"/>
          <w:color w:val="auto"/>
          <w:sz w:val="22"/>
          <w:lang w:val="tr-TR"/>
        </w:rPr>
        <w:t xml:space="preserve">nın </w:t>
      </w:r>
      <w:r w:rsidR="00003356" w:rsidRPr="007421BC">
        <w:rPr>
          <w:rFonts w:eastAsia="Calibri"/>
          <w:b/>
          <w:color w:val="auto"/>
          <w:sz w:val="22"/>
          <w:lang w:val="tr-TR"/>
        </w:rPr>
        <w:t>(İmza ve Mühür Kontrolü)</w:t>
      </w:r>
      <w:r w:rsidR="00003356" w:rsidRPr="007421BC">
        <w:rPr>
          <w:rFonts w:eastAsia="Calibri"/>
          <w:color w:val="auto"/>
          <w:sz w:val="22"/>
          <w:lang w:val="tr-TR"/>
        </w:rPr>
        <w:t xml:space="preserve">, öğrenci ve yetkililer tarafından eksiksiz bir şekilde doldurulup doldurulmadığı kontrol edilecektir.  </w:t>
      </w:r>
    </w:p>
    <w:p w14:paraId="5D45813C" w14:textId="05650D18" w:rsidR="00E76C7A" w:rsidRPr="007421BC" w:rsidRDefault="00662CE7" w:rsidP="00D94BAC">
      <w:pPr>
        <w:spacing w:after="118" w:line="260" w:lineRule="auto"/>
        <w:ind w:left="257" w:right="161" w:firstLine="0"/>
        <w:rPr>
          <w:color w:val="auto"/>
          <w:sz w:val="22"/>
          <w:lang w:val="tr-TR"/>
        </w:rPr>
      </w:pPr>
      <w:r>
        <w:rPr>
          <w:rFonts w:eastAsia="Calibri"/>
          <w:b/>
          <w:color w:val="auto"/>
          <w:sz w:val="22"/>
          <w:lang w:val="tr-TR"/>
        </w:rPr>
        <w:t xml:space="preserve">     </w:t>
      </w:r>
      <w:r w:rsidR="00003356" w:rsidRPr="007421BC">
        <w:rPr>
          <w:rFonts w:eastAsia="Calibri"/>
          <w:b/>
          <w:color w:val="auto"/>
          <w:sz w:val="22"/>
          <w:lang w:val="tr-TR"/>
        </w:rPr>
        <w:t>**</w:t>
      </w:r>
      <w:r w:rsidR="00003356" w:rsidRPr="007421BC">
        <w:rPr>
          <w:rFonts w:eastAsia="Calibri"/>
          <w:color w:val="auto"/>
          <w:sz w:val="22"/>
          <w:lang w:val="tr-TR"/>
        </w:rPr>
        <w:t xml:space="preserve"> Ödevlerin Değerlendirilme hususunda staj defterinde </w:t>
      </w:r>
      <w:r w:rsidR="00003356" w:rsidRPr="007421BC">
        <w:rPr>
          <w:rFonts w:eastAsia="Calibri"/>
          <w:b/>
          <w:color w:val="auto"/>
          <w:sz w:val="22"/>
          <w:lang w:val="tr-TR"/>
        </w:rPr>
        <w:t>“Ödevler”</w:t>
      </w:r>
      <w:r w:rsidR="00003356" w:rsidRPr="007421BC">
        <w:rPr>
          <w:rFonts w:eastAsia="Calibri"/>
          <w:color w:val="auto"/>
          <w:sz w:val="22"/>
          <w:lang w:val="tr-TR"/>
        </w:rPr>
        <w:t xml:space="preserve"> olarak belirtilen maddelerin doldurulup doldurulmadığı ve defterin 47. sayfasından itibaren bırakılan boş sayfalara ilgili ödevler için istenilen açıklamaların yapılıp yapılmadığı kontrol edilecektir. </w:t>
      </w:r>
    </w:p>
    <w:p w14:paraId="5D45813D" w14:textId="436717F3" w:rsidR="00E76C7A" w:rsidRPr="007421BC" w:rsidRDefault="00662CE7" w:rsidP="00D94BAC">
      <w:pPr>
        <w:spacing w:after="123" w:line="256" w:lineRule="auto"/>
        <w:ind w:left="252" w:right="412"/>
        <w:rPr>
          <w:color w:val="auto"/>
          <w:sz w:val="22"/>
          <w:lang w:val="tr-TR"/>
        </w:rPr>
      </w:pPr>
      <w:r>
        <w:rPr>
          <w:rFonts w:eastAsia="Calibri"/>
          <w:b/>
          <w:color w:val="auto"/>
          <w:sz w:val="22"/>
          <w:lang w:val="tr-TR"/>
        </w:rPr>
        <w:t xml:space="preserve">     </w:t>
      </w:r>
      <w:r w:rsidR="00003356" w:rsidRPr="007421BC">
        <w:rPr>
          <w:rFonts w:eastAsia="Calibri"/>
          <w:b/>
          <w:color w:val="auto"/>
          <w:sz w:val="22"/>
          <w:lang w:val="tr-TR"/>
        </w:rPr>
        <w:t>***</w:t>
      </w:r>
      <w:r w:rsidR="00003356" w:rsidRPr="007421BC">
        <w:rPr>
          <w:rFonts w:eastAsia="Calibri"/>
          <w:color w:val="auto"/>
          <w:sz w:val="22"/>
          <w:lang w:val="tr-TR"/>
        </w:rPr>
        <w:t xml:space="preserve"> Projelerin Değerlendirilme hususunda </w:t>
      </w:r>
      <w:r w:rsidR="00003356" w:rsidRPr="007421BC">
        <w:rPr>
          <w:rFonts w:eastAsia="Calibri"/>
          <w:b/>
          <w:color w:val="auto"/>
          <w:sz w:val="22"/>
          <w:lang w:val="tr-TR"/>
        </w:rPr>
        <w:t>Geminin boyuna kesiti, Köprüüstü planı, Emniyet ve yangın ekipmanlarını gösteren güverte planları, Tank veya ambar kesiti, Tankerler için kargo ve balast devreleri veya Tanker dışındaki gemiler için balast devreleri</w:t>
      </w:r>
      <w:r w:rsidR="00003356" w:rsidRPr="007421BC">
        <w:rPr>
          <w:rFonts w:eastAsia="Calibri"/>
          <w:color w:val="auto"/>
          <w:sz w:val="22"/>
          <w:lang w:val="tr-TR"/>
        </w:rPr>
        <w:t xml:space="preserve"> çizimlerinin ve defterin 90. sayfasında detayları belirtilen </w:t>
      </w:r>
      <w:r w:rsidR="00003356" w:rsidRPr="007421BC">
        <w:rPr>
          <w:rFonts w:eastAsia="Calibri"/>
          <w:b/>
          <w:color w:val="auto"/>
          <w:sz w:val="22"/>
          <w:lang w:val="tr-TR"/>
        </w:rPr>
        <w:t xml:space="preserve">Kargo operasyonu </w:t>
      </w:r>
      <w:r w:rsidR="00003356" w:rsidRPr="007421BC">
        <w:rPr>
          <w:rFonts w:eastAsia="Calibri"/>
          <w:color w:val="auto"/>
          <w:sz w:val="22"/>
          <w:lang w:val="tr-TR"/>
        </w:rPr>
        <w:t>anlatımının,</w:t>
      </w:r>
      <w:r w:rsidR="00003356" w:rsidRPr="007421BC">
        <w:rPr>
          <w:rFonts w:eastAsia="Calibri"/>
          <w:b/>
          <w:color w:val="auto"/>
          <w:sz w:val="22"/>
          <w:lang w:val="tr-TR"/>
        </w:rPr>
        <w:t xml:space="preserve"> </w:t>
      </w:r>
      <w:r w:rsidR="00003356" w:rsidRPr="007421BC">
        <w:rPr>
          <w:rFonts w:eastAsia="Calibri"/>
          <w:color w:val="auto"/>
          <w:sz w:val="22"/>
          <w:lang w:val="tr-TR"/>
        </w:rPr>
        <w:t>defterin 65. sayfasından itibaren bırakılan boş sayfalara yapılıp yapılmadığı kontrol edilecektir.</w:t>
      </w:r>
      <w:r w:rsidR="00003356" w:rsidRPr="007421BC">
        <w:rPr>
          <w:rFonts w:eastAsia="Calibri"/>
          <w:b/>
          <w:color w:val="auto"/>
          <w:sz w:val="22"/>
          <w:lang w:val="tr-TR"/>
        </w:rPr>
        <w:t xml:space="preserve"> </w:t>
      </w:r>
    </w:p>
    <w:p w14:paraId="5D45813E" w14:textId="77777777" w:rsidR="00E76C7A" w:rsidRPr="007421BC" w:rsidRDefault="00003356" w:rsidP="00D94BAC">
      <w:pPr>
        <w:spacing w:after="0" w:line="259" w:lineRule="auto"/>
        <w:ind w:left="708" w:right="0" w:firstLine="0"/>
        <w:rPr>
          <w:rFonts w:eastAsia="Calibri"/>
          <w:b/>
          <w:color w:val="auto"/>
          <w:sz w:val="22"/>
          <w:lang w:val="tr-TR"/>
        </w:rPr>
      </w:pPr>
      <w:r w:rsidRPr="007421BC">
        <w:rPr>
          <w:rFonts w:eastAsia="Calibri"/>
          <w:b/>
          <w:color w:val="auto"/>
          <w:sz w:val="22"/>
          <w:lang w:val="tr-TR"/>
        </w:rPr>
        <w:t xml:space="preserve"> </w:t>
      </w:r>
    </w:p>
    <w:p w14:paraId="1E1DDACB" w14:textId="77777777" w:rsidR="00281B70" w:rsidRPr="007421BC" w:rsidRDefault="00281B70" w:rsidP="00D94BAC">
      <w:pPr>
        <w:spacing w:after="0" w:line="259" w:lineRule="auto"/>
        <w:ind w:left="708" w:right="0" w:firstLine="0"/>
        <w:rPr>
          <w:color w:val="auto"/>
          <w:sz w:val="22"/>
          <w:lang w:val="tr-TR"/>
        </w:rPr>
      </w:pPr>
    </w:p>
    <w:p w14:paraId="38622ADC" w14:textId="77777777" w:rsidR="00281B70" w:rsidRPr="007421BC" w:rsidRDefault="00281B70" w:rsidP="00D94BAC">
      <w:pPr>
        <w:spacing w:after="0" w:line="259" w:lineRule="auto"/>
        <w:ind w:left="708" w:right="0" w:firstLine="0"/>
        <w:rPr>
          <w:color w:val="auto"/>
          <w:sz w:val="22"/>
          <w:lang w:val="tr-TR"/>
        </w:rPr>
      </w:pPr>
    </w:p>
    <w:p w14:paraId="59D9094E" w14:textId="77777777" w:rsidR="00281B70" w:rsidRPr="007421BC" w:rsidRDefault="00281B70" w:rsidP="00D94BAC">
      <w:pPr>
        <w:spacing w:after="0" w:line="259" w:lineRule="auto"/>
        <w:ind w:left="708" w:right="0" w:firstLine="0"/>
        <w:rPr>
          <w:color w:val="auto"/>
          <w:sz w:val="22"/>
          <w:lang w:val="tr-TR"/>
        </w:rPr>
      </w:pPr>
    </w:p>
    <w:p w14:paraId="19DC511A" w14:textId="77777777" w:rsidR="00281B70" w:rsidRPr="007421BC" w:rsidRDefault="00281B70" w:rsidP="00D94BAC">
      <w:pPr>
        <w:spacing w:after="0" w:line="259" w:lineRule="auto"/>
        <w:ind w:left="708" w:right="0" w:firstLine="0"/>
        <w:rPr>
          <w:color w:val="auto"/>
          <w:sz w:val="22"/>
          <w:lang w:val="tr-TR"/>
        </w:rPr>
      </w:pPr>
    </w:p>
    <w:p w14:paraId="4E925DBF" w14:textId="77777777" w:rsidR="00281B70" w:rsidRPr="007421BC" w:rsidRDefault="00281B70" w:rsidP="00D94BAC">
      <w:pPr>
        <w:spacing w:after="0" w:line="259" w:lineRule="auto"/>
        <w:ind w:left="708" w:right="0" w:firstLine="0"/>
        <w:rPr>
          <w:color w:val="auto"/>
          <w:sz w:val="22"/>
          <w:lang w:val="tr-TR"/>
        </w:rPr>
      </w:pPr>
    </w:p>
    <w:p w14:paraId="44D5AF8D" w14:textId="77777777" w:rsidR="00281B70" w:rsidRPr="007421BC" w:rsidRDefault="00281B70" w:rsidP="00D94BAC">
      <w:pPr>
        <w:spacing w:after="0" w:line="259" w:lineRule="auto"/>
        <w:ind w:left="708" w:right="0" w:firstLine="0"/>
        <w:rPr>
          <w:color w:val="auto"/>
          <w:sz w:val="22"/>
          <w:lang w:val="tr-TR"/>
        </w:rPr>
      </w:pPr>
    </w:p>
    <w:p w14:paraId="60D0CB6A" w14:textId="77777777" w:rsidR="00281B70" w:rsidRPr="007421BC" w:rsidRDefault="00281B70" w:rsidP="00D94BAC">
      <w:pPr>
        <w:spacing w:after="0" w:line="259" w:lineRule="auto"/>
        <w:ind w:left="708" w:right="0" w:firstLine="0"/>
        <w:rPr>
          <w:color w:val="auto"/>
          <w:sz w:val="22"/>
          <w:lang w:val="tr-TR"/>
        </w:rPr>
      </w:pPr>
    </w:p>
    <w:p w14:paraId="58CD8528" w14:textId="77777777" w:rsidR="00281B70" w:rsidRPr="007421BC" w:rsidRDefault="00281B70" w:rsidP="00D94BAC">
      <w:pPr>
        <w:spacing w:after="0" w:line="259" w:lineRule="auto"/>
        <w:ind w:left="708" w:right="0" w:firstLine="0"/>
        <w:rPr>
          <w:color w:val="auto"/>
          <w:sz w:val="22"/>
          <w:lang w:val="tr-TR"/>
        </w:rPr>
      </w:pPr>
    </w:p>
    <w:p w14:paraId="6D836851" w14:textId="77777777" w:rsidR="00281B70" w:rsidRPr="007421BC" w:rsidRDefault="00281B70" w:rsidP="00D94BAC">
      <w:pPr>
        <w:spacing w:after="0" w:line="259" w:lineRule="auto"/>
        <w:ind w:left="708" w:right="0" w:firstLine="0"/>
        <w:rPr>
          <w:color w:val="auto"/>
          <w:sz w:val="22"/>
          <w:lang w:val="tr-TR"/>
        </w:rPr>
      </w:pPr>
    </w:p>
    <w:p w14:paraId="46399390" w14:textId="77777777" w:rsidR="00281B70" w:rsidRPr="007421BC" w:rsidRDefault="00281B70" w:rsidP="00D94BAC">
      <w:pPr>
        <w:spacing w:after="0" w:line="259" w:lineRule="auto"/>
        <w:ind w:left="708" w:right="0" w:firstLine="0"/>
        <w:rPr>
          <w:color w:val="auto"/>
          <w:sz w:val="22"/>
          <w:lang w:val="tr-TR"/>
        </w:rPr>
      </w:pPr>
    </w:p>
    <w:p w14:paraId="653C63FC" w14:textId="77777777" w:rsidR="00281B70" w:rsidRPr="007421BC" w:rsidRDefault="00281B70" w:rsidP="00D94BAC">
      <w:pPr>
        <w:spacing w:after="0" w:line="259" w:lineRule="auto"/>
        <w:ind w:left="708" w:right="0" w:firstLine="0"/>
        <w:rPr>
          <w:color w:val="auto"/>
          <w:sz w:val="22"/>
          <w:lang w:val="tr-TR"/>
        </w:rPr>
      </w:pPr>
    </w:p>
    <w:p w14:paraId="6FFF781B" w14:textId="77777777" w:rsidR="00281B70" w:rsidRPr="007421BC" w:rsidRDefault="00281B70" w:rsidP="00D94BAC">
      <w:pPr>
        <w:spacing w:after="0" w:line="259" w:lineRule="auto"/>
        <w:ind w:left="708" w:right="0" w:firstLine="0"/>
        <w:rPr>
          <w:color w:val="auto"/>
          <w:sz w:val="22"/>
          <w:lang w:val="tr-TR"/>
        </w:rPr>
      </w:pPr>
    </w:p>
    <w:p w14:paraId="09DDC828" w14:textId="77777777" w:rsidR="00281B70" w:rsidRPr="007421BC" w:rsidRDefault="00281B70" w:rsidP="00D94BAC">
      <w:pPr>
        <w:spacing w:after="0" w:line="259" w:lineRule="auto"/>
        <w:ind w:left="708" w:right="0" w:firstLine="0"/>
        <w:rPr>
          <w:color w:val="auto"/>
          <w:sz w:val="22"/>
          <w:lang w:val="tr-TR"/>
        </w:rPr>
      </w:pPr>
    </w:p>
    <w:p w14:paraId="69BD7F87" w14:textId="77777777" w:rsidR="00281B70" w:rsidRPr="007421BC" w:rsidRDefault="00281B70" w:rsidP="00D94BAC">
      <w:pPr>
        <w:spacing w:after="0" w:line="259" w:lineRule="auto"/>
        <w:ind w:left="708" w:right="0" w:firstLine="0"/>
        <w:rPr>
          <w:color w:val="auto"/>
          <w:sz w:val="22"/>
          <w:lang w:val="tr-TR"/>
        </w:rPr>
      </w:pPr>
    </w:p>
    <w:p w14:paraId="0FE9E5EB" w14:textId="77777777" w:rsidR="00281B70" w:rsidRPr="007421BC" w:rsidRDefault="00281B70" w:rsidP="00D94BAC">
      <w:pPr>
        <w:spacing w:after="0" w:line="259" w:lineRule="auto"/>
        <w:ind w:left="708" w:right="0" w:firstLine="0"/>
        <w:rPr>
          <w:color w:val="auto"/>
          <w:sz w:val="22"/>
          <w:lang w:val="tr-TR"/>
        </w:rPr>
      </w:pPr>
    </w:p>
    <w:p w14:paraId="222C2CCE" w14:textId="77777777" w:rsidR="00281B70" w:rsidRPr="007421BC" w:rsidRDefault="00281B70" w:rsidP="00D94BAC">
      <w:pPr>
        <w:spacing w:after="0" w:line="259" w:lineRule="auto"/>
        <w:ind w:left="708" w:right="0" w:firstLine="0"/>
        <w:rPr>
          <w:color w:val="auto"/>
          <w:sz w:val="22"/>
          <w:lang w:val="tr-TR"/>
        </w:rPr>
      </w:pPr>
    </w:p>
    <w:p w14:paraId="39782591" w14:textId="77777777" w:rsidR="00281B70" w:rsidRPr="007421BC" w:rsidRDefault="00281B70" w:rsidP="00D94BAC">
      <w:pPr>
        <w:spacing w:after="0" w:line="259" w:lineRule="auto"/>
        <w:ind w:left="708" w:right="0" w:firstLine="0"/>
        <w:rPr>
          <w:color w:val="auto"/>
          <w:sz w:val="22"/>
          <w:lang w:val="tr-TR"/>
        </w:rPr>
      </w:pPr>
    </w:p>
    <w:p w14:paraId="06E10408" w14:textId="77777777" w:rsidR="00281B70" w:rsidRPr="007421BC" w:rsidRDefault="00281B70" w:rsidP="00D94BAC">
      <w:pPr>
        <w:spacing w:after="0" w:line="259" w:lineRule="auto"/>
        <w:ind w:left="708" w:right="0" w:firstLine="0"/>
        <w:rPr>
          <w:color w:val="auto"/>
          <w:sz w:val="22"/>
          <w:lang w:val="tr-TR"/>
        </w:rPr>
      </w:pPr>
    </w:p>
    <w:p w14:paraId="04DA7186" w14:textId="77777777" w:rsidR="00281B70" w:rsidRPr="007421BC" w:rsidRDefault="00281B70" w:rsidP="00D94BAC">
      <w:pPr>
        <w:spacing w:after="0" w:line="259" w:lineRule="auto"/>
        <w:ind w:left="708" w:right="0" w:firstLine="0"/>
        <w:rPr>
          <w:color w:val="auto"/>
          <w:sz w:val="22"/>
          <w:lang w:val="tr-TR"/>
        </w:rPr>
      </w:pPr>
    </w:p>
    <w:p w14:paraId="37535FEF" w14:textId="77777777" w:rsidR="00281B70" w:rsidRPr="007421BC" w:rsidRDefault="00281B70" w:rsidP="00D94BAC">
      <w:pPr>
        <w:spacing w:after="0" w:line="259" w:lineRule="auto"/>
        <w:ind w:left="708" w:right="0" w:firstLine="0"/>
        <w:rPr>
          <w:color w:val="auto"/>
          <w:sz w:val="22"/>
          <w:lang w:val="tr-TR"/>
        </w:rPr>
      </w:pPr>
    </w:p>
    <w:p w14:paraId="12D6CDE0" w14:textId="77777777" w:rsidR="00281B70" w:rsidRPr="007421BC" w:rsidRDefault="00281B70" w:rsidP="00D94BAC">
      <w:pPr>
        <w:spacing w:after="0" w:line="259" w:lineRule="auto"/>
        <w:ind w:left="708" w:right="0" w:firstLine="0"/>
        <w:rPr>
          <w:color w:val="auto"/>
          <w:sz w:val="22"/>
          <w:lang w:val="tr-TR"/>
        </w:rPr>
      </w:pPr>
    </w:p>
    <w:p w14:paraId="2B1A111F" w14:textId="77777777" w:rsidR="00281B70" w:rsidRPr="007421BC" w:rsidRDefault="00281B70" w:rsidP="00D94BAC">
      <w:pPr>
        <w:spacing w:after="0" w:line="259" w:lineRule="auto"/>
        <w:ind w:left="708" w:right="0" w:firstLine="0"/>
        <w:rPr>
          <w:color w:val="auto"/>
          <w:sz w:val="22"/>
          <w:lang w:val="tr-TR"/>
        </w:rPr>
      </w:pPr>
    </w:p>
    <w:p w14:paraId="4A75FF38" w14:textId="77777777" w:rsidR="00281B70" w:rsidRPr="007421BC" w:rsidRDefault="00281B70" w:rsidP="00D94BAC">
      <w:pPr>
        <w:spacing w:after="0" w:line="259" w:lineRule="auto"/>
        <w:ind w:left="708" w:right="0" w:firstLine="0"/>
        <w:rPr>
          <w:color w:val="auto"/>
          <w:sz w:val="22"/>
          <w:lang w:val="tr-TR"/>
        </w:rPr>
      </w:pPr>
    </w:p>
    <w:p w14:paraId="6BB712F6" w14:textId="77777777" w:rsidR="00281B70" w:rsidRPr="007421BC" w:rsidRDefault="00281B70" w:rsidP="00D94BAC">
      <w:pPr>
        <w:spacing w:after="0" w:line="259" w:lineRule="auto"/>
        <w:ind w:left="708" w:right="0" w:firstLine="0"/>
        <w:rPr>
          <w:color w:val="auto"/>
          <w:sz w:val="22"/>
          <w:lang w:val="tr-TR"/>
        </w:rPr>
      </w:pPr>
    </w:p>
    <w:p w14:paraId="0BB64222" w14:textId="77777777" w:rsidR="00281B70" w:rsidRPr="007421BC" w:rsidRDefault="00281B70" w:rsidP="00D94BAC">
      <w:pPr>
        <w:spacing w:after="0" w:line="259" w:lineRule="auto"/>
        <w:ind w:left="708" w:right="0" w:firstLine="0"/>
        <w:rPr>
          <w:color w:val="auto"/>
          <w:sz w:val="22"/>
          <w:lang w:val="tr-TR"/>
        </w:rPr>
      </w:pPr>
    </w:p>
    <w:p w14:paraId="1300CE8B" w14:textId="77777777" w:rsidR="00281B70" w:rsidRPr="007421BC" w:rsidRDefault="00281B70" w:rsidP="00D94BAC">
      <w:pPr>
        <w:spacing w:after="0" w:line="259" w:lineRule="auto"/>
        <w:ind w:left="708" w:right="0" w:firstLine="0"/>
        <w:rPr>
          <w:color w:val="auto"/>
          <w:sz w:val="22"/>
          <w:lang w:val="tr-TR"/>
        </w:rPr>
      </w:pPr>
    </w:p>
    <w:p w14:paraId="2A0D1DFF" w14:textId="77777777" w:rsidR="00281B70" w:rsidRPr="007421BC" w:rsidRDefault="00281B70" w:rsidP="00D94BAC">
      <w:pPr>
        <w:spacing w:after="0" w:line="259" w:lineRule="auto"/>
        <w:ind w:left="708" w:right="0" w:firstLine="0"/>
        <w:rPr>
          <w:color w:val="auto"/>
          <w:sz w:val="22"/>
          <w:lang w:val="tr-TR"/>
        </w:rPr>
      </w:pPr>
    </w:p>
    <w:p w14:paraId="63DDF03A" w14:textId="77777777" w:rsidR="00281B70" w:rsidRPr="007421BC" w:rsidRDefault="00281B70" w:rsidP="00D94BAC">
      <w:pPr>
        <w:spacing w:after="0" w:line="259" w:lineRule="auto"/>
        <w:ind w:left="708" w:right="0" w:firstLine="0"/>
        <w:rPr>
          <w:color w:val="auto"/>
          <w:sz w:val="22"/>
          <w:lang w:val="tr-TR"/>
        </w:rPr>
      </w:pPr>
    </w:p>
    <w:p w14:paraId="7B5D06DE" w14:textId="77777777" w:rsidR="00281B70" w:rsidRPr="007421BC" w:rsidRDefault="00281B70" w:rsidP="00D94BAC">
      <w:pPr>
        <w:spacing w:after="0" w:line="259" w:lineRule="auto"/>
        <w:ind w:left="708" w:right="0" w:firstLine="0"/>
        <w:rPr>
          <w:color w:val="auto"/>
          <w:sz w:val="22"/>
          <w:lang w:val="tr-TR"/>
        </w:rPr>
      </w:pPr>
    </w:p>
    <w:p w14:paraId="5DD67825" w14:textId="77777777" w:rsidR="00281B70" w:rsidRPr="007421BC" w:rsidRDefault="00281B70" w:rsidP="00D94BAC">
      <w:pPr>
        <w:spacing w:after="0" w:line="259" w:lineRule="auto"/>
        <w:ind w:left="708" w:right="0" w:firstLine="0"/>
        <w:rPr>
          <w:color w:val="auto"/>
          <w:sz w:val="22"/>
          <w:lang w:val="tr-TR"/>
        </w:rPr>
      </w:pPr>
    </w:p>
    <w:p w14:paraId="37BDA4F5" w14:textId="77777777" w:rsidR="00281B70" w:rsidRPr="007421BC" w:rsidRDefault="00281B70" w:rsidP="00D94BAC">
      <w:pPr>
        <w:spacing w:after="0" w:line="259" w:lineRule="auto"/>
        <w:ind w:left="708" w:right="0" w:firstLine="0"/>
        <w:rPr>
          <w:color w:val="auto"/>
          <w:sz w:val="22"/>
          <w:lang w:val="tr-TR"/>
        </w:rPr>
      </w:pPr>
    </w:p>
    <w:p w14:paraId="7A151DCD" w14:textId="77777777" w:rsidR="00281B70" w:rsidRPr="007421BC" w:rsidRDefault="00281B70" w:rsidP="00D94BAC">
      <w:pPr>
        <w:spacing w:after="0" w:line="259" w:lineRule="auto"/>
        <w:ind w:left="708" w:right="0" w:firstLine="0"/>
        <w:rPr>
          <w:color w:val="auto"/>
          <w:sz w:val="22"/>
          <w:lang w:val="tr-TR"/>
        </w:rPr>
      </w:pPr>
    </w:p>
    <w:p w14:paraId="09C0194C" w14:textId="77777777" w:rsidR="00281B70" w:rsidRPr="007421BC" w:rsidRDefault="00281B70" w:rsidP="00D94BAC">
      <w:pPr>
        <w:spacing w:after="0" w:line="259" w:lineRule="auto"/>
        <w:ind w:left="708" w:right="0" w:firstLine="0"/>
        <w:rPr>
          <w:color w:val="auto"/>
          <w:sz w:val="22"/>
          <w:lang w:val="tr-TR"/>
        </w:rPr>
      </w:pPr>
    </w:p>
    <w:p w14:paraId="1B529BEE" w14:textId="77777777" w:rsidR="00281B70" w:rsidRPr="007421BC" w:rsidRDefault="00281B70" w:rsidP="00235726">
      <w:pPr>
        <w:spacing w:after="0" w:line="259" w:lineRule="auto"/>
        <w:ind w:left="0" w:right="0" w:firstLine="0"/>
        <w:rPr>
          <w:color w:val="auto"/>
          <w:sz w:val="22"/>
          <w:lang w:val="tr-TR"/>
        </w:rPr>
      </w:pPr>
    </w:p>
    <w:p w14:paraId="405C7388" w14:textId="77777777" w:rsidR="00281B70" w:rsidRPr="007421BC" w:rsidRDefault="00281B70" w:rsidP="00D94BAC">
      <w:pPr>
        <w:spacing w:after="0" w:line="259" w:lineRule="auto"/>
        <w:ind w:left="708" w:right="0" w:firstLine="0"/>
        <w:rPr>
          <w:color w:val="auto"/>
          <w:sz w:val="22"/>
          <w:lang w:val="tr-TR"/>
        </w:rPr>
      </w:pPr>
    </w:p>
    <w:p w14:paraId="0927A7CA" w14:textId="4A898067" w:rsidR="00235726" w:rsidRPr="006301BE" w:rsidRDefault="00235726" w:rsidP="00235726">
      <w:pPr>
        <w:spacing w:after="191"/>
        <w:ind w:right="14"/>
        <w:jc w:val="center"/>
        <w:rPr>
          <w:b/>
          <w:bCs/>
          <w:color w:val="auto"/>
          <w:sz w:val="28"/>
          <w:szCs w:val="28"/>
          <w:lang w:val="tr-TR"/>
        </w:rPr>
      </w:pPr>
      <w:r w:rsidRPr="006301BE">
        <w:rPr>
          <w:b/>
          <w:bCs/>
          <w:color w:val="auto"/>
          <w:sz w:val="28"/>
          <w:szCs w:val="28"/>
        </w:rPr>
        <w:t>EK-E</w:t>
      </w:r>
      <w:r w:rsidR="00CD2468">
        <w:rPr>
          <w:b/>
          <w:bCs/>
          <w:color w:val="auto"/>
          <w:sz w:val="28"/>
          <w:szCs w:val="28"/>
        </w:rPr>
        <w:t xml:space="preserve"> Lahika </w:t>
      </w:r>
      <w:r w:rsidR="00CC205E">
        <w:rPr>
          <w:b/>
          <w:bCs/>
          <w:color w:val="auto"/>
          <w:sz w:val="28"/>
          <w:szCs w:val="28"/>
        </w:rPr>
        <w:t>1:</w:t>
      </w:r>
      <w:r w:rsidRPr="006301BE">
        <w:rPr>
          <w:b/>
          <w:bCs/>
          <w:color w:val="auto"/>
          <w:sz w:val="28"/>
          <w:szCs w:val="28"/>
        </w:rPr>
        <w:t xml:space="preserve"> </w:t>
      </w:r>
      <w:r w:rsidRPr="006301BE">
        <w:rPr>
          <w:b/>
          <w:bCs/>
          <w:color w:val="auto"/>
          <w:sz w:val="28"/>
          <w:szCs w:val="28"/>
          <w:lang w:val="tr-TR"/>
        </w:rPr>
        <w:t>Staj Komisyonu Değerlendirme Tutanağı</w:t>
      </w:r>
      <w:r w:rsidR="00F449B7">
        <w:rPr>
          <w:b/>
          <w:bCs/>
          <w:color w:val="auto"/>
          <w:sz w:val="28"/>
          <w:szCs w:val="28"/>
          <w:lang w:val="tr-TR"/>
        </w:rPr>
        <w:t xml:space="preserve"> </w:t>
      </w:r>
      <w:r w:rsidR="00D41587">
        <w:rPr>
          <w:b/>
          <w:bCs/>
          <w:color w:val="auto"/>
          <w:sz w:val="28"/>
          <w:szCs w:val="28"/>
          <w:lang w:val="tr-TR"/>
        </w:rPr>
        <w:t>(DEVAM)</w:t>
      </w:r>
    </w:p>
    <w:p w14:paraId="79121775" w14:textId="5C93BBD9" w:rsidR="00281B70" w:rsidRPr="006301BE" w:rsidRDefault="0041129C" w:rsidP="0098140E">
      <w:pPr>
        <w:spacing w:after="0" w:line="259" w:lineRule="auto"/>
        <w:ind w:right="0"/>
        <w:jc w:val="center"/>
        <w:rPr>
          <w:color w:val="auto"/>
          <w:sz w:val="28"/>
          <w:szCs w:val="28"/>
          <w:lang w:val="tr-TR"/>
        </w:rPr>
      </w:pPr>
      <w:r w:rsidRPr="006301BE">
        <w:rPr>
          <w:b/>
          <w:bCs/>
          <w:sz w:val="28"/>
          <w:szCs w:val="28"/>
        </w:rPr>
        <w:t>2024-2025 Eğitim Öğretim Yılından Önce Denizcilik Fakültesinde Eğitim Öğretime Başlayan DUİM Öğrencileri</w:t>
      </w:r>
      <w:r w:rsidR="00D66645">
        <w:rPr>
          <w:b/>
          <w:bCs/>
          <w:sz w:val="28"/>
          <w:szCs w:val="28"/>
        </w:rPr>
        <w:t xml:space="preserve"> </w:t>
      </w:r>
      <w:r w:rsidR="00CC205E">
        <w:rPr>
          <w:b/>
          <w:bCs/>
          <w:sz w:val="28"/>
          <w:szCs w:val="28"/>
        </w:rPr>
        <w:t xml:space="preserve"> </w:t>
      </w:r>
    </w:p>
    <w:p w14:paraId="720D72B4" w14:textId="77777777" w:rsidR="00281B70" w:rsidRPr="007421BC" w:rsidRDefault="00281B70" w:rsidP="0041129C">
      <w:pPr>
        <w:spacing w:after="0" w:line="259" w:lineRule="auto"/>
        <w:ind w:left="0" w:right="0" w:firstLine="0"/>
        <w:rPr>
          <w:color w:val="auto"/>
          <w:sz w:val="22"/>
          <w:lang w:val="tr-TR"/>
        </w:rPr>
      </w:pPr>
    </w:p>
    <w:tbl>
      <w:tblPr>
        <w:tblStyle w:val="TableGrid1"/>
        <w:tblW w:w="9358" w:type="dxa"/>
        <w:tblInd w:w="557" w:type="dxa"/>
        <w:tblCellMar>
          <w:top w:w="44" w:type="dxa"/>
          <w:left w:w="108" w:type="dxa"/>
          <w:bottom w:w="46" w:type="dxa"/>
          <w:right w:w="115" w:type="dxa"/>
        </w:tblCellMar>
        <w:tblLook w:val="04A0" w:firstRow="1" w:lastRow="0" w:firstColumn="1" w:lastColumn="0" w:noHBand="0" w:noVBand="1"/>
      </w:tblPr>
      <w:tblGrid>
        <w:gridCol w:w="2154"/>
        <w:gridCol w:w="3982"/>
        <w:gridCol w:w="1984"/>
        <w:gridCol w:w="1238"/>
      </w:tblGrid>
      <w:tr w:rsidR="00366870" w:rsidRPr="007421BC" w14:paraId="5D458145" w14:textId="77777777" w:rsidTr="00662CE7">
        <w:trPr>
          <w:trHeight w:val="427"/>
        </w:trPr>
        <w:tc>
          <w:tcPr>
            <w:tcW w:w="2155" w:type="dxa"/>
            <w:vMerge w:val="restart"/>
            <w:tcBorders>
              <w:top w:val="single" w:sz="8" w:space="0" w:color="000000"/>
              <w:left w:val="single" w:sz="8" w:space="0" w:color="000000"/>
              <w:bottom w:val="single" w:sz="4" w:space="0" w:color="000000"/>
              <w:right w:val="single" w:sz="4" w:space="0" w:color="000000"/>
            </w:tcBorders>
            <w:vAlign w:val="bottom"/>
          </w:tcPr>
          <w:p w14:paraId="5D45813F" w14:textId="77777777" w:rsidR="00E76C7A" w:rsidRPr="007421BC" w:rsidRDefault="00003356" w:rsidP="00D94BAC">
            <w:pPr>
              <w:tabs>
                <w:tab w:val="center" w:pos="1155"/>
              </w:tabs>
              <w:spacing w:after="0" w:line="259" w:lineRule="auto"/>
              <w:ind w:left="0" w:right="0" w:firstLine="0"/>
              <w:rPr>
                <w:color w:val="auto"/>
                <w:sz w:val="22"/>
                <w:lang w:val="tr-TR"/>
              </w:rPr>
            </w:pPr>
            <w:r w:rsidRPr="007421BC">
              <w:rPr>
                <w:rFonts w:eastAsia="Arial"/>
                <w:color w:val="auto"/>
                <w:sz w:val="22"/>
                <w:lang w:val="tr-TR"/>
              </w:rPr>
              <w:t xml:space="preserve"> </w:t>
            </w:r>
            <w:r w:rsidRPr="007421BC">
              <w:rPr>
                <w:rFonts w:eastAsia="Arial"/>
                <w:color w:val="auto"/>
                <w:sz w:val="22"/>
                <w:lang w:val="tr-TR"/>
              </w:rPr>
              <w:tab/>
            </w:r>
            <w:r w:rsidRPr="007421BC">
              <w:rPr>
                <w:rFonts w:eastAsia="Calibri"/>
                <w:noProof/>
                <w:color w:val="auto"/>
                <w:sz w:val="22"/>
                <w:lang w:val="tr-TR" w:eastAsia="tr-TR"/>
              </w:rPr>
              <mc:AlternateContent>
                <mc:Choice Requires="wpg">
                  <w:drawing>
                    <wp:inline distT="0" distB="0" distL="0" distR="0" wp14:anchorId="5D458311" wp14:editId="5D458312">
                      <wp:extent cx="857250" cy="752475"/>
                      <wp:effectExtent l="0" t="0" r="0" b="0"/>
                      <wp:docPr id="65329" name="Group 65329"/>
                      <wp:cNvGraphicFramePr/>
                      <a:graphic xmlns:a="http://schemas.openxmlformats.org/drawingml/2006/main">
                        <a:graphicData uri="http://schemas.microsoft.com/office/word/2010/wordprocessingGroup">
                          <wpg:wgp>
                            <wpg:cNvGrpSpPr/>
                            <wpg:grpSpPr>
                              <a:xfrm>
                                <a:off x="0" y="0"/>
                                <a:ext cx="857250" cy="752475"/>
                                <a:chOff x="0" y="0"/>
                                <a:chExt cx="857250" cy="752475"/>
                              </a:xfrm>
                            </wpg:grpSpPr>
                            <wps:wsp>
                              <wps:cNvPr id="7568" name="Rectangle 7568"/>
                              <wps:cNvSpPr/>
                              <wps:spPr>
                                <a:xfrm>
                                  <a:off x="492506" y="127302"/>
                                  <a:ext cx="94045" cy="377423"/>
                                </a:xfrm>
                                <a:prstGeom prst="rect">
                                  <a:avLst/>
                                </a:prstGeom>
                                <a:ln>
                                  <a:noFill/>
                                </a:ln>
                              </wps:spPr>
                              <wps:txbx>
                                <w:txbxContent>
                                  <w:p w14:paraId="5D458328" w14:textId="77777777" w:rsidR="004E42CC" w:rsidRDefault="004E42CC">
                                    <w:pPr>
                                      <w:spacing w:after="160" w:line="259" w:lineRule="auto"/>
                                      <w:ind w:left="0" w:right="0" w:firstLine="0"/>
                                      <w:jc w:val="left"/>
                                    </w:pPr>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8098" name="Picture 8098"/>
                                <pic:cNvPicPr/>
                              </pic:nvPicPr>
                              <pic:blipFill>
                                <a:blip r:embed="rId18"/>
                                <a:stretch>
                                  <a:fillRect/>
                                </a:stretch>
                              </pic:blipFill>
                              <pic:spPr>
                                <a:xfrm>
                                  <a:off x="0" y="0"/>
                                  <a:ext cx="857250" cy="75247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458311" id="Group 65329" o:spid="_x0000_s1032" style="width:67.5pt;height:59.25pt;mso-position-horizontal-relative:char;mso-position-vertical-relative:line" coordsize="8572,7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">
                      <v:rect id="Rectangle 7568" o:spid="_x0000_s1033" style="position:absolute;left:4925;top:1273;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" filled="f" stroked="f">
                        <v:textbox inset="0,0,0,0">
                          <w:txbxContent>
                            <w:p w14:paraId="5D458328" w14:textId="77777777" w:rsidR="004E42CC" w:rsidRDefault="004E42CC">
                              <w:pPr>
                                <w:spacing w:after="160" w:line="259" w:lineRule="auto"/>
                                <w:ind w:left="0" w:right="0" w:firstLine="0"/>
                                <w:jc w:val="left"/>
                              </w:pPr>
                              <w:r>
                                <w:rPr>
                                  <w:rFonts w:ascii="Arial" w:eastAsia="Arial" w:hAnsi="Arial" w:cs="Arial"/>
                                  <w:sz w:val="40"/>
                                </w:rPr>
                                <w:t xml:space="preserve"> </w:t>
                              </w:r>
                            </w:p>
                          </w:txbxContent>
                        </v:textbox>
                      </v:rect>
                      <v:shape id="Picture 8098" o:spid="_x0000_s1034" type="#_x0000_t75" style="position:absolute;width:857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">
                        <v:imagedata r:id="rId19" o:title=""/>
                      </v:shape>
                      <w10:anchorlock/>
                    </v:group>
                  </w:pict>
                </mc:Fallback>
              </mc:AlternateContent>
            </w:r>
          </w:p>
        </w:tc>
        <w:tc>
          <w:tcPr>
            <w:tcW w:w="3985" w:type="dxa"/>
            <w:vMerge w:val="restart"/>
            <w:tcBorders>
              <w:top w:val="single" w:sz="8" w:space="0" w:color="000000"/>
              <w:left w:val="single" w:sz="4" w:space="0" w:color="000000"/>
              <w:bottom w:val="single" w:sz="4" w:space="0" w:color="000000"/>
              <w:right w:val="single" w:sz="4" w:space="0" w:color="000000"/>
            </w:tcBorders>
          </w:tcPr>
          <w:p w14:paraId="4F73E7A1" w14:textId="77777777" w:rsidR="00281B70" w:rsidRPr="007421BC" w:rsidRDefault="00281B70" w:rsidP="00281B70">
            <w:pPr>
              <w:spacing w:after="0" w:line="259" w:lineRule="auto"/>
              <w:ind w:left="0" w:right="0" w:firstLine="0"/>
              <w:jc w:val="center"/>
              <w:rPr>
                <w:b/>
                <w:color w:val="auto"/>
                <w:sz w:val="22"/>
                <w:lang w:val="tr-TR"/>
              </w:rPr>
            </w:pPr>
          </w:p>
          <w:p w14:paraId="5D458141" w14:textId="2C89E807" w:rsidR="00E76C7A" w:rsidRPr="007421BC" w:rsidRDefault="00003356" w:rsidP="00281B70">
            <w:pPr>
              <w:spacing w:after="0" w:line="259" w:lineRule="auto"/>
              <w:ind w:left="0" w:right="0" w:firstLine="0"/>
              <w:jc w:val="center"/>
              <w:rPr>
                <w:color w:val="auto"/>
                <w:sz w:val="22"/>
                <w:lang w:val="tr-TR"/>
              </w:rPr>
            </w:pPr>
            <w:r w:rsidRPr="007421BC">
              <w:rPr>
                <w:rFonts w:eastAsia="Calibri"/>
                <w:b/>
                <w:color w:val="auto"/>
                <w:sz w:val="22"/>
                <w:lang w:val="tr-TR"/>
              </w:rPr>
              <w:t>DENİZ STAJLARI EĞİTİM DEFTERİ VE MTME 320</w:t>
            </w:r>
          </w:p>
          <w:p w14:paraId="5D458142" w14:textId="41971488" w:rsidR="00E76C7A" w:rsidRPr="007421BC" w:rsidRDefault="00003356" w:rsidP="00281B70">
            <w:pPr>
              <w:spacing w:after="0" w:line="259" w:lineRule="auto"/>
              <w:ind w:left="6" w:right="0" w:firstLine="0"/>
              <w:jc w:val="center"/>
              <w:rPr>
                <w:color w:val="auto"/>
                <w:sz w:val="22"/>
                <w:lang w:val="tr-TR"/>
              </w:rPr>
            </w:pPr>
            <w:r w:rsidRPr="007421BC">
              <w:rPr>
                <w:rFonts w:eastAsia="Calibri"/>
                <w:b/>
                <w:color w:val="auto"/>
                <w:sz w:val="22"/>
                <w:lang w:val="tr-TR"/>
              </w:rPr>
              <w:t>AÇIK DENİZ STAJI DEĞERLENDİRME FORMU</w:t>
            </w:r>
          </w:p>
        </w:tc>
        <w:tc>
          <w:tcPr>
            <w:tcW w:w="1985" w:type="dxa"/>
            <w:tcBorders>
              <w:top w:val="single" w:sz="8" w:space="0" w:color="000000"/>
              <w:left w:val="single" w:sz="4" w:space="0" w:color="000000"/>
              <w:bottom w:val="single" w:sz="4" w:space="0" w:color="000000"/>
              <w:right w:val="single" w:sz="4" w:space="0" w:color="000000"/>
            </w:tcBorders>
            <w:vAlign w:val="center"/>
          </w:tcPr>
          <w:p w14:paraId="5D458143"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Dök. No: </w:t>
            </w:r>
          </w:p>
        </w:tc>
        <w:tc>
          <w:tcPr>
            <w:tcW w:w="1233" w:type="dxa"/>
            <w:tcBorders>
              <w:top w:val="single" w:sz="8" w:space="0" w:color="000000"/>
              <w:left w:val="single" w:sz="4" w:space="0" w:color="000000"/>
              <w:bottom w:val="single" w:sz="4" w:space="0" w:color="000000"/>
              <w:right w:val="single" w:sz="8" w:space="0" w:color="000000"/>
            </w:tcBorders>
            <w:vAlign w:val="center"/>
          </w:tcPr>
          <w:p w14:paraId="5D458144"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FR.DZF.18 </w:t>
            </w:r>
          </w:p>
        </w:tc>
      </w:tr>
      <w:tr w:rsidR="00366870" w:rsidRPr="007421BC" w14:paraId="5D45814A" w14:textId="77777777" w:rsidTr="00662CE7">
        <w:trPr>
          <w:trHeight w:val="420"/>
        </w:trPr>
        <w:tc>
          <w:tcPr>
            <w:tcW w:w="2155" w:type="dxa"/>
            <w:vMerge/>
            <w:tcBorders>
              <w:top w:val="nil"/>
              <w:left w:val="single" w:sz="8" w:space="0" w:color="000000"/>
              <w:bottom w:val="nil"/>
              <w:right w:val="single" w:sz="4" w:space="0" w:color="000000"/>
            </w:tcBorders>
          </w:tcPr>
          <w:p w14:paraId="5D458146"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nil"/>
              <w:right w:val="single" w:sz="4" w:space="0" w:color="000000"/>
            </w:tcBorders>
          </w:tcPr>
          <w:p w14:paraId="5D458147"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458148"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İlk Yayın Tarihi : </w:t>
            </w:r>
          </w:p>
        </w:tc>
        <w:tc>
          <w:tcPr>
            <w:tcW w:w="1233" w:type="dxa"/>
            <w:tcBorders>
              <w:top w:val="single" w:sz="4" w:space="0" w:color="000000"/>
              <w:left w:val="single" w:sz="4" w:space="0" w:color="000000"/>
              <w:bottom w:val="single" w:sz="4" w:space="0" w:color="000000"/>
              <w:right w:val="single" w:sz="8" w:space="0" w:color="000000"/>
            </w:tcBorders>
            <w:vAlign w:val="center"/>
          </w:tcPr>
          <w:p w14:paraId="5D458149"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01.11.2019 </w:t>
            </w:r>
          </w:p>
        </w:tc>
      </w:tr>
      <w:tr w:rsidR="00366870" w:rsidRPr="007421BC" w14:paraId="5D45814F" w14:textId="77777777" w:rsidTr="00662CE7">
        <w:trPr>
          <w:trHeight w:val="428"/>
        </w:trPr>
        <w:tc>
          <w:tcPr>
            <w:tcW w:w="2155" w:type="dxa"/>
            <w:vMerge/>
            <w:tcBorders>
              <w:top w:val="nil"/>
              <w:left w:val="single" w:sz="8" w:space="0" w:color="000000"/>
              <w:bottom w:val="single" w:sz="4" w:space="0" w:color="000000"/>
              <w:right w:val="single" w:sz="4" w:space="0" w:color="000000"/>
            </w:tcBorders>
          </w:tcPr>
          <w:p w14:paraId="5D45814B"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14C"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45814D"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Rev.Tarihi: </w:t>
            </w:r>
          </w:p>
        </w:tc>
        <w:tc>
          <w:tcPr>
            <w:tcW w:w="1233" w:type="dxa"/>
            <w:tcBorders>
              <w:top w:val="single" w:sz="4" w:space="0" w:color="000000"/>
              <w:left w:val="single" w:sz="4" w:space="0" w:color="000000"/>
              <w:bottom w:val="single" w:sz="4" w:space="0" w:color="000000"/>
              <w:right w:val="single" w:sz="8" w:space="0" w:color="000000"/>
            </w:tcBorders>
            <w:vAlign w:val="center"/>
          </w:tcPr>
          <w:p w14:paraId="5D45814E" w14:textId="7F80BC95" w:rsidR="00E76C7A" w:rsidRPr="007421BC" w:rsidRDefault="00662CE7" w:rsidP="00D94BAC">
            <w:pPr>
              <w:spacing w:after="0" w:line="259" w:lineRule="auto"/>
              <w:ind w:left="0" w:right="0" w:firstLine="0"/>
              <w:rPr>
                <w:color w:val="auto"/>
                <w:sz w:val="22"/>
                <w:lang w:val="tr-TR"/>
              </w:rPr>
            </w:pPr>
            <w:r>
              <w:rPr>
                <w:rFonts w:eastAsia="Arial"/>
                <w:color w:val="auto"/>
                <w:sz w:val="22"/>
                <w:lang w:val="tr-TR"/>
              </w:rPr>
              <w:t>21</w:t>
            </w:r>
            <w:r w:rsidR="00003356" w:rsidRPr="007421BC">
              <w:rPr>
                <w:rFonts w:eastAsia="Arial"/>
                <w:color w:val="auto"/>
                <w:sz w:val="22"/>
                <w:lang w:val="tr-TR"/>
              </w:rPr>
              <w:t>.02.202</w:t>
            </w:r>
            <w:r>
              <w:rPr>
                <w:rFonts w:eastAsia="Arial"/>
                <w:color w:val="auto"/>
                <w:sz w:val="22"/>
                <w:lang w:val="tr-TR"/>
              </w:rPr>
              <w:t>5</w:t>
            </w:r>
            <w:r w:rsidR="00003356" w:rsidRPr="007421BC">
              <w:rPr>
                <w:rFonts w:eastAsia="Arial"/>
                <w:color w:val="auto"/>
                <w:sz w:val="22"/>
                <w:lang w:val="tr-TR"/>
              </w:rPr>
              <w:t xml:space="preserve"> </w:t>
            </w:r>
          </w:p>
        </w:tc>
      </w:tr>
      <w:tr w:rsidR="00366870" w:rsidRPr="007421BC" w14:paraId="5D458153" w14:textId="77777777" w:rsidTr="00662CE7">
        <w:trPr>
          <w:trHeight w:val="437"/>
        </w:trPr>
        <w:tc>
          <w:tcPr>
            <w:tcW w:w="6140" w:type="dxa"/>
            <w:gridSpan w:val="2"/>
            <w:tcBorders>
              <w:top w:val="single" w:sz="4" w:space="0" w:color="000000"/>
              <w:left w:val="single" w:sz="8" w:space="0" w:color="000000"/>
              <w:bottom w:val="single" w:sz="4" w:space="0" w:color="000000"/>
              <w:right w:val="single" w:sz="4" w:space="0" w:color="000000"/>
            </w:tcBorders>
          </w:tcPr>
          <w:p w14:paraId="5D458150" w14:textId="77777777" w:rsidR="00E76C7A" w:rsidRPr="007421BC" w:rsidRDefault="00003356" w:rsidP="00D94BAC">
            <w:pPr>
              <w:spacing w:after="0" w:line="259" w:lineRule="auto"/>
              <w:ind w:left="69" w:right="0" w:firstLine="0"/>
              <w:rPr>
                <w:color w:val="auto"/>
                <w:sz w:val="22"/>
                <w:lang w:val="tr-TR"/>
              </w:rPr>
            </w:pPr>
            <w:r w:rsidRPr="007421BC">
              <w:rPr>
                <w:rFonts w:eastAsia="Arial"/>
                <w:color w:val="auto"/>
                <w:sz w:val="22"/>
                <w:lang w:val="tr-TR"/>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458151"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 No: </w:t>
            </w:r>
          </w:p>
        </w:tc>
        <w:tc>
          <w:tcPr>
            <w:tcW w:w="1233" w:type="dxa"/>
            <w:tcBorders>
              <w:top w:val="single" w:sz="4" w:space="0" w:color="000000"/>
              <w:left w:val="single" w:sz="4" w:space="0" w:color="000000"/>
              <w:bottom w:val="single" w:sz="4" w:space="0" w:color="000000"/>
              <w:right w:val="single" w:sz="8" w:space="0" w:color="000000"/>
            </w:tcBorders>
            <w:vAlign w:val="center"/>
          </w:tcPr>
          <w:p w14:paraId="5D458152"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 </w:t>
            </w:r>
          </w:p>
        </w:tc>
      </w:tr>
      <w:tr w:rsidR="00662CE7" w:rsidRPr="007421BC" w14:paraId="3CFAA209" w14:textId="77777777" w:rsidTr="00662CE7">
        <w:trPr>
          <w:trHeight w:val="437"/>
        </w:trPr>
        <w:tc>
          <w:tcPr>
            <w:tcW w:w="6140" w:type="dxa"/>
            <w:gridSpan w:val="2"/>
            <w:tcBorders>
              <w:top w:val="single" w:sz="4" w:space="0" w:color="000000"/>
              <w:left w:val="single" w:sz="8" w:space="0" w:color="000000"/>
              <w:bottom w:val="single" w:sz="8" w:space="0" w:color="000000"/>
              <w:right w:val="single" w:sz="4" w:space="0" w:color="000000"/>
            </w:tcBorders>
          </w:tcPr>
          <w:p w14:paraId="54D9374C" w14:textId="3941B91A" w:rsidR="00662CE7" w:rsidRPr="00D41587" w:rsidRDefault="00662CE7" w:rsidP="00D41587">
            <w:pPr>
              <w:spacing w:after="0" w:line="259" w:lineRule="auto"/>
              <w:ind w:right="0"/>
              <w:rPr>
                <w:rFonts w:eastAsia="Arial"/>
                <w:color w:val="auto"/>
                <w:sz w:val="22"/>
              </w:rPr>
            </w:pPr>
          </w:p>
        </w:tc>
        <w:tc>
          <w:tcPr>
            <w:tcW w:w="1985" w:type="dxa"/>
            <w:tcBorders>
              <w:top w:val="single" w:sz="4" w:space="0" w:color="000000"/>
              <w:left w:val="single" w:sz="4" w:space="0" w:color="000000"/>
              <w:bottom w:val="single" w:sz="8" w:space="0" w:color="000000"/>
              <w:right w:val="single" w:sz="4" w:space="0" w:color="000000"/>
            </w:tcBorders>
            <w:vAlign w:val="center"/>
          </w:tcPr>
          <w:p w14:paraId="2C2B4A5C" w14:textId="1D0EDDEC" w:rsidR="00662CE7" w:rsidRPr="007421BC" w:rsidRDefault="00662CE7" w:rsidP="00D94BAC">
            <w:pPr>
              <w:spacing w:after="0" w:line="259" w:lineRule="auto"/>
              <w:ind w:left="0" w:right="0" w:firstLine="0"/>
              <w:rPr>
                <w:rFonts w:eastAsia="Arial"/>
                <w:color w:val="auto"/>
                <w:sz w:val="22"/>
                <w:lang w:val="tr-TR"/>
              </w:rPr>
            </w:pPr>
            <w:r>
              <w:rPr>
                <w:rFonts w:eastAsia="Arial"/>
                <w:color w:val="auto"/>
                <w:sz w:val="22"/>
                <w:lang w:val="tr-TR"/>
              </w:rPr>
              <w:t>ISO No:</w:t>
            </w:r>
          </w:p>
        </w:tc>
        <w:tc>
          <w:tcPr>
            <w:tcW w:w="1233" w:type="dxa"/>
            <w:tcBorders>
              <w:top w:val="single" w:sz="4" w:space="0" w:color="000000"/>
              <w:left w:val="single" w:sz="4" w:space="0" w:color="000000"/>
              <w:bottom w:val="single" w:sz="8" w:space="0" w:color="000000"/>
              <w:right w:val="single" w:sz="8" w:space="0" w:color="000000"/>
            </w:tcBorders>
            <w:vAlign w:val="center"/>
          </w:tcPr>
          <w:p w14:paraId="13D0668B" w14:textId="77777777" w:rsidR="00662CE7" w:rsidRPr="007421BC" w:rsidRDefault="00662CE7" w:rsidP="00D94BAC">
            <w:pPr>
              <w:spacing w:after="0" w:line="259" w:lineRule="auto"/>
              <w:ind w:left="0" w:right="0" w:firstLine="0"/>
              <w:rPr>
                <w:rFonts w:eastAsia="Arial"/>
                <w:color w:val="auto"/>
                <w:sz w:val="22"/>
                <w:lang w:val="tr-TR"/>
              </w:rPr>
            </w:pPr>
          </w:p>
        </w:tc>
      </w:tr>
    </w:tbl>
    <w:p w14:paraId="5D458154" w14:textId="77777777" w:rsidR="00E76C7A" w:rsidRPr="007421BC" w:rsidRDefault="00003356" w:rsidP="00D94BAC">
      <w:pPr>
        <w:spacing w:after="162" w:line="259" w:lineRule="auto"/>
        <w:ind w:left="708" w:right="0" w:firstLine="0"/>
        <w:rPr>
          <w:color w:val="auto"/>
          <w:sz w:val="22"/>
          <w:lang w:val="tr-TR"/>
        </w:rPr>
      </w:pPr>
      <w:r w:rsidRPr="007421BC">
        <w:rPr>
          <w:rFonts w:eastAsia="Calibri"/>
          <w:b/>
          <w:color w:val="auto"/>
          <w:sz w:val="22"/>
          <w:lang w:val="tr-TR"/>
        </w:rPr>
        <w:t xml:space="preserve"> </w:t>
      </w:r>
    </w:p>
    <w:p w14:paraId="5D458155" w14:textId="77777777" w:rsidR="00E76C7A" w:rsidRPr="007421BC" w:rsidRDefault="00003356" w:rsidP="00D94BAC">
      <w:pPr>
        <w:spacing w:after="160" w:line="259" w:lineRule="auto"/>
        <w:ind w:left="708" w:right="0" w:firstLine="0"/>
        <w:rPr>
          <w:color w:val="auto"/>
          <w:sz w:val="22"/>
          <w:lang w:val="tr-TR"/>
        </w:rPr>
      </w:pPr>
      <w:r w:rsidRPr="007421BC">
        <w:rPr>
          <w:rFonts w:eastAsia="Calibri"/>
          <w:b/>
          <w:color w:val="auto"/>
          <w:sz w:val="22"/>
          <w:lang w:val="tr-TR"/>
        </w:rPr>
        <w:t xml:space="preserve">c. MTME 320 Staj Komisyonu Değerlendirmesi (Genel Toplam 100 puan):  </w:t>
      </w:r>
    </w:p>
    <w:p w14:paraId="5D458156" w14:textId="77777777" w:rsidR="00E76C7A" w:rsidRPr="007421BC" w:rsidRDefault="00003356" w:rsidP="00D94BAC">
      <w:pPr>
        <w:spacing w:after="0" w:line="259" w:lineRule="auto"/>
        <w:ind w:left="708" w:right="0" w:firstLine="0"/>
        <w:rPr>
          <w:color w:val="auto"/>
          <w:sz w:val="22"/>
          <w:lang w:val="tr-TR"/>
        </w:rPr>
      </w:pPr>
      <w:r w:rsidRPr="007421BC">
        <w:rPr>
          <w:rFonts w:eastAsia="Calibri"/>
          <w:b/>
          <w:color w:val="auto"/>
          <w:sz w:val="22"/>
          <w:lang w:val="tr-TR"/>
        </w:rPr>
        <w:t xml:space="preserve"> </w:t>
      </w:r>
    </w:p>
    <w:tbl>
      <w:tblPr>
        <w:tblStyle w:val="TableGrid1"/>
        <w:tblW w:w="9356" w:type="dxa"/>
        <w:tblInd w:w="562" w:type="dxa"/>
        <w:tblCellMar>
          <w:top w:w="7" w:type="dxa"/>
          <w:left w:w="91" w:type="dxa"/>
          <w:right w:w="51" w:type="dxa"/>
        </w:tblCellMar>
        <w:tblLook w:val="04A0" w:firstRow="1" w:lastRow="0" w:firstColumn="1" w:lastColumn="0" w:noHBand="0" w:noVBand="1"/>
      </w:tblPr>
      <w:tblGrid>
        <w:gridCol w:w="901"/>
        <w:gridCol w:w="844"/>
        <w:gridCol w:w="2376"/>
        <w:gridCol w:w="2978"/>
        <w:gridCol w:w="2257"/>
      </w:tblGrid>
      <w:tr w:rsidR="00366870" w:rsidRPr="007421BC" w14:paraId="5D45815B" w14:textId="77777777" w:rsidTr="00662CE7">
        <w:trPr>
          <w:trHeight w:val="192"/>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458157" w14:textId="77777777" w:rsidR="00E76C7A" w:rsidRPr="007421BC" w:rsidRDefault="00003356" w:rsidP="00D94BAC">
            <w:pPr>
              <w:spacing w:after="0" w:line="259" w:lineRule="auto"/>
              <w:ind w:left="0" w:right="40" w:firstLine="0"/>
              <w:rPr>
                <w:color w:val="auto"/>
                <w:sz w:val="22"/>
                <w:lang w:val="tr-TR"/>
              </w:rPr>
            </w:pPr>
            <w:r w:rsidRPr="007421BC">
              <w:rPr>
                <w:b/>
                <w:color w:val="auto"/>
                <w:sz w:val="22"/>
                <w:lang w:val="tr-TR"/>
              </w:rPr>
              <w:t xml:space="preserve">Konu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tcPr>
          <w:p w14:paraId="5D458158" w14:textId="77777777" w:rsidR="00E76C7A" w:rsidRPr="007421BC" w:rsidRDefault="00003356" w:rsidP="00D94BAC">
            <w:pPr>
              <w:spacing w:after="0" w:line="259" w:lineRule="auto"/>
              <w:ind w:left="0" w:right="44" w:firstLine="0"/>
              <w:rPr>
                <w:color w:val="auto"/>
                <w:sz w:val="22"/>
                <w:lang w:val="tr-TR"/>
              </w:rPr>
            </w:pPr>
            <w:r w:rsidRPr="007421BC">
              <w:rPr>
                <w:b/>
                <w:color w:val="auto"/>
                <w:sz w:val="22"/>
                <w:lang w:val="tr-TR"/>
              </w:rPr>
              <w:t xml:space="preserve">Sunum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tcPr>
          <w:p w14:paraId="5D458159" w14:textId="77777777" w:rsidR="00E76C7A" w:rsidRPr="007421BC" w:rsidRDefault="00003356" w:rsidP="00D94BAC">
            <w:pPr>
              <w:spacing w:after="0" w:line="259" w:lineRule="auto"/>
              <w:ind w:left="0" w:right="41" w:firstLine="0"/>
              <w:rPr>
                <w:color w:val="auto"/>
                <w:sz w:val="22"/>
                <w:lang w:val="tr-TR"/>
              </w:rPr>
            </w:pPr>
            <w:r w:rsidRPr="007421BC">
              <w:rPr>
                <w:b/>
                <w:color w:val="auto"/>
                <w:sz w:val="22"/>
                <w:lang w:val="tr-TR"/>
              </w:rPr>
              <w:t xml:space="preserve">Soru Cevap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14:paraId="5D45815A" w14:textId="77777777" w:rsidR="00E76C7A" w:rsidRPr="007421BC" w:rsidRDefault="00003356" w:rsidP="00D94BAC">
            <w:pPr>
              <w:spacing w:after="0" w:line="259" w:lineRule="auto"/>
              <w:ind w:left="0" w:right="38" w:firstLine="0"/>
              <w:rPr>
                <w:color w:val="auto"/>
                <w:sz w:val="22"/>
                <w:lang w:val="tr-TR"/>
              </w:rPr>
            </w:pPr>
            <w:r w:rsidRPr="007421BC">
              <w:rPr>
                <w:b/>
                <w:color w:val="auto"/>
                <w:sz w:val="22"/>
                <w:lang w:val="tr-TR"/>
              </w:rPr>
              <w:t xml:space="preserve">Genel </w:t>
            </w:r>
          </w:p>
        </w:tc>
      </w:tr>
      <w:tr w:rsidR="00366870" w:rsidRPr="007421BC" w14:paraId="5D458161" w14:textId="77777777" w:rsidTr="00662CE7">
        <w:trPr>
          <w:trHeight w:val="2035"/>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D45815C" w14:textId="77777777" w:rsidR="00E76C7A" w:rsidRPr="007421BC" w:rsidRDefault="00003356" w:rsidP="00D94BAC">
            <w:pPr>
              <w:spacing w:after="0" w:line="259" w:lineRule="auto"/>
              <w:ind w:left="0" w:right="42" w:firstLine="0"/>
              <w:rPr>
                <w:color w:val="auto"/>
                <w:sz w:val="22"/>
                <w:lang w:val="tr-TR"/>
              </w:rPr>
            </w:pPr>
            <w:r w:rsidRPr="007421BC">
              <w:rPr>
                <w:b/>
                <w:color w:val="auto"/>
                <w:sz w:val="22"/>
                <w:lang w:val="tr-TR"/>
              </w:rPr>
              <w:t xml:space="preserve">Kriter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15D"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Hazırlanan Sunumun Tertibi, Özeni ve Sunulma Kalitesi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15E"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Mesleki Bilgi ve Terminolojiye Yönelik Cevapların Açık, Anlaşılır ve Doğru Olması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15F" w14:textId="77777777" w:rsidR="00E76C7A" w:rsidRPr="007421BC" w:rsidRDefault="00003356" w:rsidP="00D94BAC">
            <w:pPr>
              <w:spacing w:after="0" w:line="259" w:lineRule="auto"/>
              <w:ind w:left="31" w:right="0" w:firstLine="0"/>
              <w:rPr>
                <w:color w:val="auto"/>
                <w:sz w:val="22"/>
                <w:lang w:val="tr-TR"/>
              </w:rPr>
            </w:pPr>
            <w:r w:rsidRPr="007421BC">
              <w:rPr>
                <w:color w:val="auto"/>
                <w:sz w:val="22"/>
                <w:lang w:val="tr-TR"/>
              </w:rPr>
              <w:t xml:space="preserve">Kendini Zabit Seviyesinde İyi İfade </w:t>
            </w:r>
          </w:p>
          <w:p w14:paraId="5D458160" w14:textId="77777777" w:rsidR="00E76C7A" w:rsidRPr="007421BC" w:rsidRDefault="00003356" w:rsidP="00D94BAC">
            <w:pPr>
              <w:spacing w:after="0" w:line="259" w:lineRule="auto"/>
              <w:ind w:left="0" w:right="41" w:firstLine="0"/>
              <w:rPr>
                <w:color w:val="auto"/>
                <w:sz w:val="22"/>
                <w:lang w:val="tr-TR"/>
              </w:rPr>
            </w:pPr>
            <w:r w:rsidRPr="007421BC">
              <w:rPr>
                <w:color w:val="auto"/>
                <w:sz w:val="22"/>
                <w:lang w:val="tr-TR"/>
              </w:rPr>
              <w:t xml:space="preserve">Edebilmesi </w:t>
            </w:r>
          </w:p>
        </w:tc>
      </w:tr>
      <w:tr w:rsidR="00366870" w:rsidRPr="007421BC" w14:paraId="5D458166" w14:textId="77777777" w:rsidTr="00662CE7">
        <w:trPr>
          <w:trHeight w:val="263"/>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458162" w14:textId="77777777" w:rsidR="00E76C7A" w:rsidRPr="007421BC" w:rsidRDefault="00003356" w:rsidP="00D94BAC">
            <w:pPr>
              <w:spacing w:after="0" w:line="259" w:lineRule="auto"/>
              <w:ind w:left="0" w:right="41" w:firstLine="0"/>
              <w:rPr>
                <w:color w:val="auto"/>
                <w:sz w:val="22"/>
                <w:lang w:val="tr-TR"/>
              </w:rPr>
            </w:pPr>
            <w:r w:rsidRPr="007421BC">
              <w:rPr>
                <w:b/>
                <w:color w:val="auto"/>
                <w:sz w:val="22"/>
                <w:lang w:val="tr-TR"/>
              </w:rPr>
              <w:t xml:space="preserve">Max. Puan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tcPr>
          <w:p w14:paraId="5D458163" w14:textId="77777777" w:rsidR="00E76C7A" w:rsidRPr="007421BC" w:rsidRDefault="00003356" w:rsidP="00D94BAC">
            <w:pPr>
              <w:spacing w:after="0" w:line="259" w:lineRule="auto"/>
              <w:ind w:left="0" w:right="44" w:firstLine="0"/>
              <w:rPr>
                <w:color w:val="auto"/>
                <w:sz w:val="22"/>
                <w:lang w:val="tr-TR"/>
              </w:rPr>
            </w:pPr>
            <w:r w:rsidRPr="007421BC">
              <w:rPr>
                <w:color w:val="auto"/>
                <w:sz w:val="22"/>
                <w:lang w:val="tr-TR"/>
              </w:rPr>
              <w:t xml:space="preserve">30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tcPr>
          <w:p w14:paraId="5D458164" w14:textId="77777777" w:rsidR="00E76C7A" w:rsidRPr="007421BC" w:rsidRDefault="00003356" w:rsidP="00D94BAC">
            <w:pPr>
              <w:spacing w:after="0" w:line="259" w:lineRule="auto"/>
              <w:ind w:left="0" w:right="40" w:firstLine="0"/>
              <w:rPr>
                <w:color w:val="auto"/>
                <w:sz w:val="22"/>
                <w:lang w:val="tr-TR"/>
              </w:rPr>
            </w:pPr>
            <w:r w:rsidRPr="007421BC">
              <w:rPr>
                <w:color w:val="auto"/>
                <w:sz w:val="22"/>
                <w:lang w:val="tr-TR"/>
              </w:rPr>
              <w:t xml:space="preserve">40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14:paraId="5D458165" w14:textId="77777777" w:rsidR="00E76C7A" w:rsidRPr="007421BC" w:rsidRDefault="00003356" w:rsidP="00D94BAC">
            <w:pPr>
              <w:spacing w:after="0" w:line="259" w:lineRule="auto"/>
              <w:ind w:left="0" w:right="42" w:firstLine="0"/>
              <w:rPr>
                <w:color w:val="auto"/>
                <w:sz w:val="22"/>
                <w:lang w:val="tr-TR"/>
              </w:rPr>
            </w:pPr>
            <w:r w:rsidRPr="007421BC">
              <w:rPr>
                <w:color w:val="auto"/>
                <w:sz w:val="22"/>
                <w:lang w:val="tr-TR"/>
              </w:rPr>
              <w:t xml:space="preserve">30 </w:t>
            </w:r>
          </w:p>
        </w:tc>
      </w:tr>
      <w:tr w:rsidR="00366870" w:rsidRPr="007421BC" w14:paraId="5D45816C" w14:textId="77777777" w:rsidTr="00662CE7">
        <w:trPr>
          <w:trHeight w:val="263"/>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D458167"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Verilen Puanlar </w:t>
            </w:r>
          </w:p>
        </w:tc>
        <w:tc>
          <w:tcPr>
            <w:tcW w:w="844" w:type="dxa"/>
            <w:tcBorders>
              <w:top w:val="single" w:sz="4" w:space="0" w:color="000000"/>
              <w:left w:val="single" w:sz="4" w:space="0" w:color="000000"/>
              <w:bottom w:val="single" w:sz="4" w:space="0" w:color="000000"/>
              <w:right w:val="single" w:sz="4" w:space="0" w:color="000000"/>
            </w:tcBorders>
            <w:shd w:val="clear" w:color="auto" w:fill="F2F2F2"/>
          </w:tcPr>
          <w:p w14:paraId="5D458168" w14:textId="77777777" w:rsidR="00E76C7A" w:rsidRPr="007421BC" w:rsidRDefault="00003356" w:rsidP="00D94BAC">
            <w:pPr>
              <w:spacing w:after="0" w:line="259" w:lineRule="auto"/>
              <w:ind w:left="0" w:right="40" w:firstLine="0"/>
              <w:rPr>
                <w:color w:val="auto"/>
                <w:sz w:val="22"/>
                <w:lang w:val="tr-TR"/>
              </w:rPr>
            </w:pPr>
            <w:r w:rsidRPr="007421BC">
              <w:rPr>
                <w:b/>
                <w:color w:val="auto"/>
                <w:sz w:val="22"/>
                <w:lang w:val="tr-TR"/>
              </w:rPr>
              <w:t xml:space="preserve">Üye 1 </w:t>
            </w:r>
          </w:p>
        </w:tc>
        <w:tc>
          <w:tcPr>
            <w:tcW w:w="2376" w:type="dxa"/>
            <w:tcBorders>
              <w:top w:val="single" w:sz="4" w:space="0" w:color="000000"/>
              <w:left w:val="single" w:sz="4" w:space="0" w:color="000000"/>
              <w:bottom w:val="single" w:sz="4" w:space="0" w:color="000000"/>
              <w:right w:val="single" w:sz="4" w:space="0" w:color="000000"/>
            </w:tcBorders>
          </w:tcPr>
          <w:p w14:paraId="5D458169" w14:textId="77777777" w:rsidR="00E76C7A" w:rsidRPr="007421BC" w:rsidRDefault="00003356" w:rsidP="00D94BAC">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D45816A" w14:textId="77777777" w:rsidR="00E76C7A" w:rsidRPr="007421BC" w:rsidRDefault="00003356" w:rsidP="00D94BAC">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D45816B" w14:textId="77777777" w:rsidR="00E76C7A" w:rsidRPr="007421BC" w:rsidRDefault="00003356" w:rsidP="00D94BAC">
            <w:pPr>
              <w:spacing w:after="0" w:line="259" w:lineRule="auto"/>
              <w:ind w:left="13" w:right="0" w:firstLine="0"/>
              <w:rPr>
                <w:color w:val="auto"/>
                <w:sz w:val="22"/>
                <w:lang w:val="tr-TR"/>
              </w:rPr>
            </w:pPr>
            <w:r w:rsidRPr="007421BC">
              <w:rPr>
                <w:color w:val="auto"/>
                <w:sz w:val="22"/>
                <w:lang w:val="tr-TR"/>
              </w:rPr>
              <w:t xml:space="preserve"> </w:t>
            </w:r>
          </w:p>
        </w:tc>
      </w:tr>
      <w:tr w:rsidR="00366870" w:rsidRPr="007421BC" w14:paraId="5D458172" w14:textId="77777777" w:rsidTr="00662CE7">
        <w:trPr>
          <w:trHeight w:val="263"/>
        </w:trPr>
        <w:tc>
          <w:tcPr>
            <w:tcW w:w="901" w:type="dxa"/>
            <w:vMerge/>
            <w:tcBorders>
              <w:top w:val="nil"/>
              <w:left w:val="single" w:sz="4" w:space="0" w:color="000000"/>
              <w:bottom w:val="single" w:sz="4" w:space="0" w:color="000000"/>
              <w:right w:val="single" w:sz="4" w:space="0" w:color="000000"/>
            </w:tcBorders>
          </w:tcPr>
          <w:p w14:paraId="5D45816D" w14:textId="77777777" w:rsidR="00E76C7A" w:rsidRPr="007421BC" w:rsidRDefault="00E76C7A" w:rsidP="00D94BAC">
            <w:pPr>
              <w:spacing w:after="160" w:line="259" w:lineRule="auto"/>
              <w:ind w:left="0" w:right="0" w:firstLine="0"/>
              <w:rPr>
                <w:color w:val="auto"/>
                <w:sz w:val="22"/>
                <w:lang w:val="tr-TR"/>
              </w:rPr>
            </w:pPr>
          </w:p>
        </w:tc>
        <w:tc>
          <w:tcPr>
            <w:tcW w:w="844" w:type="dxa"/>
            <w:tcBorders>
              <w:top w:val="single" w:sz="4" w:space="0" w:color="000000"/>
              <w:left w:val="single" w:sz="4" w:space="0" w:color="000000"/>
              <w:bottom w:val="single" w:sz="4" w:space="0" w:color="000000"/>
              <w:right w:val="single" w:sz="4" w:space="0" w:color="000000"/>
            </w:tcBorders>
            <w:shd w:val="clear" w:color="auto" w:fill="F2F2F2"/>
          </w:tcPr>
          <w:p w14:paraId="5D45816E" w14:textId="77777777" w:rsidR="00E76C7A" w:rsidRPr="007421BC" w:rsidRDefault="00003356" w:rsidP="00D94BAC">
            <w:pPr>
              <w:spacing w:after="0" w:line="259" w:lineRule="auto"/>
              <w:ind w:left="0" w:right="40" w:firstLine="0"/>
              <w:rPr>
                <w:color w:val="auto"/>
                <w:sz w:val="22"/>
                <w:lang w:val="tr-TR"/>
              </w:rPr>
            </w:pPr>
            <w:r w:rsidRPr="007421BC">
              <w:rPr>
                <w:b/>
                <w:color w:val="auto"/>
                <w:sz w:val="22"/>
                <w:lang w:val="tr-TR"/>
              </w:rPr>
              <w:t xml:space="preserve">Üye 2 </w:t>
            </w:r>
          </w:p>
        </w:tc>
        <w:tc>
          <w:tcPr>
            <w:tcW w:w="2376" w:type="dxa"/>
            <w:tcBorders>
              <w:top w:val="single" w:sz="4" w:space="0" w:color="000000"/>
              <w:left w:val="single" w:sz="4" w:space="0" w:color="000000"/>
              <w:bottom w:val="single" w:sz="4" w:space="0" w:color="000000"/>
              <w:right w:val="single" w:sz="4" w:space="0" w:color="000000"/>
            </w:tcBorders>
          </w:tcPr>
          <w:p w14:paraId="5D45816F" w14:textId="77777777" w:rsidR="00E76C7A" w:rsidRPr="007421BC" w:rsidRDefault="00003356" w:rsidP="00D94BAC">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D458170" w14:textId="77777777" w:rsidR="00E76C7A" w:rsidRPr="007421BC" w:rsidRDefault="00003356" w:rsidP="00D94BAC">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D458171" w14:textId="77777777" w:rsidR="00E76C7A" w:rsidRPr="007421BC" w:rsidRDefault="00003356" w:rsidP="00D94BAC">
            <w:pPr>
              <w:spacing w:after="0" w:line="259" w:lineRule="auto"/>
              <w:ind w:left="13" w:right="0" w:firstLine="0"/>
              <w:rPr>
                <w:color w:val="auto"/>
                <w:sz w:val="22"/>
                <w:lang w:val="tr-TR"/>
              </w:rPr>
            </w:pPr>
            <w:r w:rsidRPr="007421BC">
              <w:rPr>
                <w:color w:val="auto"/>
                <w:sz w:val="22"/>
                <w:lang w:val="tr-TR"/>
              </w:rPr>
              <w:t xml:space="preserve"> </w:t>
            </w:r>
          </w:p>
        </w:tc>
      </w:tr>
      <w:tr w:rsidR="00366870" w:rsidRPr="007421BC" w14:paraId="5D458177" w14:textId="77777777" w:rsidTr="00662CE7">
        <w:trPr>
          <w:trHeight w:val="263"/>
        </w:trPr>
        <w:tc>
          <w:tcPr>
            <w:tcW w:w="1745" w:type="dxa"/>
            <w:gridSpan w:val="2"/>
            <w:tcBorders>
              <w:top w:val="single" w:sz="4" w:space="0" w:color="000000"/>
              <w:left w:val="single" w:sz="4" w:space="0" w:color="000000"/>
              <w:bottom w:val="single" w:sz="4" w:space="0" w:color="000000"/>
              <w:right w:val="single" w:sz="4" w:space="0" w:color="000000"/>
            </w:tcBorders>
          </w:tcPr>
          <w:p w14:paraId="5D458173" w14:textId="77777777" w:rsidR="00E76C7A" w:rsidRPr="007421BC" w:rsidRDefault="00003356" w:rsidP="00D94BAC">
            <w:pPr>
              <w:spacing w:after="0" w:line="259" w:lineRule="auto"/>
              <w:ind w:left="0" w:right="40" w:firstLine="0"/>
              <w:rPr>
                <w:color w:val="auto"/>
                <w:sz w:val="22"/>
                <w:lang w:val="tr-TR"/>
              </w:rPr>
            </w:pPr>
            <w:r w:rsidRPr="007421BC">
              <w:rPr>
                <w:b/>
                <w:color w:val="auto"/>
                <w:sz w:val="22"/>
                <w:lang w:val="tr-TR"/>
              </w:rPr>
              <w:t xml:space="preserve">Ortalama Puanlar </w:t>
            </w:r>
          </w:p>
        </w:tc>
        <w:tc>
          <w:tcPr>
            <w:tcW w:w="2376" w:type="dxa"/>
            <w:tcBorders>
              <w:top w:val="single" w:sz="4" w:space="0" w:color="000000"/>
              <w:left w:val="single" w:sz="4" w:space="0" w:color="000000"/>
              <w:bottom w:val="single" w:sz="4" w:space="0" w:color="000000"/>
              <w:right w:val="single" w:sz="4" w:space="0" w:color="000000"/>
            </w:tcBorders>
          </w:tcPr>
          <w:p w14:paraId="5D458174" w14:textId="77777777" w:rsidR="00E76C7A" w:rsidRPr="007421BC" w:rsidRDefault="00003356" w:rsidP="00D94BAC">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D458175" w14:textId="77777777" w:rsidR="00E76C7A" w:rsidRPr="007421BC" w:rsidRDefault="00003356" w:rsidP="00D94BAC">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D458176" w14:textId="77777777" w:rsidR="00E76C7A" w:rsidRPr="007421BC" w:rsidRDefault="00003356" w:rsidP="00D94BAC">
            <w:pPr>
              <w:spacing w:after="0" w:line="259" w:lineRule="auto"/>
              <w:ind w:left="13" w:right="0" w:firstLine="0"/>
              <w:rPr>
                <w:color w:val="auto"/>
                <w:sz w:val="22"/>
                <w:lang w:val="tr-TR"/>
              </w:rPr>
            </w:pPr>
            <w:r w:rsidRPr="007421BC">
              <w:rPr>
                <w:color w:val="auto"/>
                <w:sz w:val="22"/>
                <w:lang w:val="tr-TR"/>
              </w:rPr>
              <w:t xml:space="preserve"> </w:t>
            </w:r>
          </w:p>
        </w:tc>
      </w:tr>
      <w:tr w:rsidR="00366870" w:rsidRPr="007421BC" w14:paraId="5D45817C" w14:textId="77777777" w:rsidTr="00662CE7">
        <w:trPr>
          <w:trHeight w:val="379"/>
        </w:trPr>
        <w:tc>
          <w:tcPr>
            <w:tcW w:w="1745" w:type="dxa"/>
            <w:gridSpan w:val="2"/>
            <w:tcBorders>
              <w:top w:val="single" w:sz="4" w:space="0" w:color="000000"/>
              <w:left w:val="single" w:sz="4" w:space="0" w:color="000000"/>
              <w:bottom w:val="single" w:sz="4" w:space="0" w:color="000000"/>
              <w:right w:val="single" w:sz="4" w:space="0" w:color="000000"/>
            </w:tcBorders>
          </w:tcPr>
          <w:p w14:paraId="5D458178" w14:textId="77777777" w:rsidR="00E76C7A" w:rsidRPr="007421BC" w:rsidRDefault="00003356" w:rsidP="00D94BAC">
            <w:pPr>
              <w:spacing w:after="0" w:line="259" w:lineRule="auto"/>
              <w:ind w:left="0" w:right="41" w:firstLine="0"/>
              <w:rPr>
                <w:color w:val="auto"/>
                <w:sz w:val="22"/>
                <w:lang w:val="tr-TR"/>
              </w:rPr>
            </w:pPr>
            <w:r w:rsidRPr="007421BC">
              <w:rPr>
                <w:b/>
                <w:color w:val="auto"/>
                <w:sz w:val="22"/>
                <w:u w:val="single" w:color="000000"/>
                <w:lang w:val="tr-TR"/>
              </w:rPr>
              <w:t>Toplam Puan</w:t>
            </w:r>
            <w:r w:rsidRPr="007421BC">
              <w:rPr>
                <w:b/>
                <w:color w:val="auto"/>
                <w:sz w:val="22"/>
                <w:lang w:val="tr-TR"/>
              </w:rPr>
              <w:t xml:space="preserve"> </w:t>
            </w:r>
          </w:p>
        </w:tc>
        <w:tc>
          <w:tcPr>
            <w:tcW w:w="2376" w:type="dxa"/>
            <w:tcBorders>
              <w:top w:val="single" w:sz="4" w:space="0" w:color="000000"/>
              <w:left w:val="single" w:sz="4" w:space="0" w:color="000000"/>
              <w:bottom w:val="single" w:sz="4" w:space="0" w:color="000000"/>
              <w:right w:val="nil"/>
            </w:tcBorders>
          </w:tcPr>
          <w:p w14:paraId="5D458179" w14:textId="77777777" w:rsidR="00E76C7A" w:rsidRPr="007421BC" w:rsidRDefault="00E76C7A" w:rsidP="00D94BAC">
            <w:pPr>
              <w:spacing w:after="160" w:line="259" w:lineRule="auto"/>
              <w:ind w:left="0" w:right="0" w:firstLine="0"/>
              <w:rPr>
                <w:color w:val="auto"/>
                <w:sz w:val="22"/>
                <w:lang w:val="tr-TR"/>
              </w:rPr>
            </w:pPr>
          </w:p>
        </w:tc>
        <w:tc>
          <w:tcPr>
            <w:tcW w:w="2978" w:type="dxa"/>
            <w:tcBorders>
              <w:top w:val="single" w:sz="4" w:space="0" w:color="000000"/>
              <w:left w:val="nil"/>
              <w:bottom w:val="single" w:sz="4" w:space="0" w:color="000000"/>
              <w:right w:val="nil"/>
            </w:tcBorders>
          </w:tcPr>
          <w:p w14:paraId="5D45817A" w14:textId="77777777" w:rsidR="00E76C7A" w:rsidRPr="007421BC" w:rsidRDefault="00003356" w:rsidP="00D94BAC">
            <w:pPr>
              <w:spacing w:after="0" w:line="259" w:lineRule="auto"/>
              <w:ind w:left="165" w:right="0" w:firstLine="0"/>
              <w:rPr>
                <w:color w:val="auto"/>
                <w:sz w:val="22"/>
                <w:lang w:val="tr-TR"/>
              </w:rPr>
            </w:pPr>
            <w:r w:rsidRPr="007421BC">
              <w:rPr>
                <w:b/>
                <w:color w:val="auto"/>
                <w:sz w:val="22"/>
                <w:lang w:val="tr-TR"/>
              </w:rPr>
              <w:t xml:space="preserve"> </w:t>
            </w:r>
          </w:p>
        </w:tc>
        <w:tc>
          <w:tcPr>
            <w:tcW w:w="2257" w:type="dxa"/>
            <w:tcBorders>
              <w:top w:val="single" w:sz="4" w:space="0" w:color="000000"/>
              <w:left w:val="nil"/>
              <w:bottom w:val="single" w:sz="4" w:space="0" w:color="000000"/>
              <w:right w:val="single" w:sz="4" w:space="0" w:color="000000"/>
            </w:tcBorders>
          </w:tcPr>
          <w:p w14:paraId="5D45817B" w14:textId="77777777" w:rsidR="00E76C7A" w:rsidRPr="007421BC" w:rsidRDefault="00E76C7A" w:rsidP="00D94BAC">
            <w:pPr>
              <w:spacing w:after="160" w:line="259" w:lineRule="auto"/>
              <w:ind w:left="0" w:right="0" w:firstLine="0"/>
              <w:rPr>
                <w:color w:val="auto"/>
                <w:sz w:val="22"/>
                <w:lang w:val="tr-TR"/>
              </w:rPr>
            </w:pPr>
          </w:p>
        </w:tc>
      </w:tr>
    </w:tbl>
    <w:p w14:paraId="5D45817D" w14:textId="77777777" w:rsidR="00E76C7A" w:rsidRPr="007421BC" w:rsidRDefault="00003356" w:rsidP="00D94BAC">
      <w:pPr>
        <w:spacing w:after="159" w:line="259" w:lineRule="auto"/>
        <w:ind w:left="708" w:right="0" w:firstLine="0"/>
        <w:rPr>
          <w:color w:val="auto"/>
          <w:sz w:val="22"/>
          <w:lang w:val="tr-TR"/>
        </w:rPr>
      </w:pPr>
      <w:r w:rsidRPr="007421BC">
        <w:rPr>
          <w:rFonts w:eastAsia="Calibri"/>
          <w:b/>
          <w:i/>
          <w:color w:val="auto"/>
          <w:sz w:val="22"/>
          <w:lang w:val="tr-TR"/>
        </w:rPr>
        <w:t xml:space="preserve"> </w:t>
      </w:r>
    </w:p>
    <w:p w14:paraId="5D45817E" w14:textId="77777777" w:rsidR="00E76C7A" w:rsidRPr="007421BC" w:rsidRDefault="00003356" w:rsidP="00D94BAC">
      <w:pPr>
        <w:spacing w:after="161" w:line="259" w:lineRule="auto"/>
        <w:ind w:left="708" w:right="0" w:firstLine="0"/>
        <w:rPr>
          <w:color w:val="auto"/>
          <w:sz w:val="22"/>
          <w:lang w:val="tr-TR"/>
        </w:rPr>
      </w:pPr>
      <w:r w:rsidRPr="007421BC">
        <w:rPr>
          <w:rFonts w:eastAsia="Calibri"/>
          <w:b/>
          <w:i/>
          <w:color w:val="auto"/>
          <w:sz w:val="22"/>
          <w:u w:val="single" w:color="000000"/>
          <w:lang w:val="tr-TR"/>
        </w:rPr>
        <w:t>MTME 320 AÇIK DENİZ STAJI DERSİ FİNAL NOTUNUN HESAPLANMASI</w:t>
      </w:r>
      <w:r w:rsidRPr="007421BC">
        <w:rPr>
          <w:rFonts w:eastAsia="Calibri"/>
          <w:b/>
          <w:i/>
          <w:color w:val="auto"/>
          <w:sz w:val="22"/>
          <w:lang w:val="tr-TR"/>
        </w:rPr>
        <w:t xml:space="preserve">: </w:t>
      </w:r>
    </w:p>
    <w:p w14:paraId="5D45817F" w14:textId="77777777" w:rsidR="00E76C7A" w:rsidRPr="007421BC" w:rsidRDefault="00003356" w:rsidP="00D94BAC">
      <w:pPr>
        <w:spacing w:after="0" w:line="259" w:lineRule="auto"/>
        <w:ind w:left="708" w:right="0" w:firstLine="0"/>
        <w:rPr>
          <w:color w:val="auto"/>
          <w:sz w:val="22"/>
          <w:lang w:val="tr-TR"/>
        </w:rPr>
      </w:pPr>
      <w:r w:rsidRPr="007421BC">
        <w:rPr>
          <w:rFonts w:eastAsia="Calibri"/>
          <w:b/>
          <w:i/>
          <w:color w:val="auto"/>
          <w:sz w:val="22"/>
          <w:lang w:val="tr-TR"/>
        </w:rPr>
        <w:t xml:space="preserve"> </w:t>
      </w:r>
    </w:p>
    <w:tbl>
      <w:tblPr>
        <w:tblStyle w:val="TableGrid1"/>
        <w:tblW w:w="9356" w:type="dxa"/>
        <w:tblInd w:w="562" w:type="dxa"/>
        <w:tblCellMar>
          <w:top w:w="9" w:type="dxa"/>
          <w:left w:w="108" w:type="dxa"/>
          <w:right w:w="87" w:type="dxa"/>
        </w:tblCellMar>
        <w:tblLook w:val="04A0" w:firstRow="1" w:lastRow="0" w:firstColumn="1" w:lastColumn="0" w:noHBand="0" w:noVBand="1"/>
      </w:tblPr>
      <w:tblGrid>
        <w:gridCol w:w="2287"/>
        <w:gridCol w:w="2571"/>
        <w:gridCol w:w="2436"/>
        <w:gridCol w:w="2062"/>
      </w:tblGrid>
      <w:tr w:rsidR="00366870" w:rsidRPr="007421BC" w14:paraId="5D458189" w14:textId="77777777" w:rsidTr="00662CE7">
        <w:trPr>
          <w:trHeight w:val="713"/>
        </w:trPr>
        <w:tc>
          <w:tcPr>
            <w:tcW w:w="2287" w:type="dxa"/>
            <w:tcBorders>
              <w:top w:val="single" w:sz="4" w:space="0" w:color="000000"/>
              <w:left w:val="single" w:sz="4" w:space="0" w:color="000000"/>
              <w:bottom w:val="single" w:sz="4" w:space="0" w:color="000000"/>
              <w:right w:val="single" w:sz="4" w:space="0" w:color="000000"/>
            </w:tcBorders>
            <w:shd w:val="clear" w:color="auto" w:fill="F2F2F2"/>
          </w:tcPr>
          <w:p w14:paraId="5D458180" w14:textId="77777777" w:rsidR="00E76C7A" w:rsidRPr="007421BC" w:rsidRDefault="00003356" w:rsidP="00D94BAC">
            <w:pPr>
              <w:spacing w:after="0" w:line="259" w:lineRule="auto"/>
              <w:ind w:left="11" w:right="0" w:firstLine="0"/>
              <w:rPr>
                <w:color w:val="auto"/>
                <w:sz w:val="22"/>
                <w:lang w:val="tr-TR"/>
              </w:rPr>
            </w:pPr>
            <w:r w:rsidRPr="007421BC">
              <w:rPr>
                <w:b/>
                <w:color w:val="auto"/>
                <w:sz w:val="22"/>
                <w:lang w:val="tr-TR"/>
              </w:rPr>
              <w:t xml:space="preserve">Uzun Staj Kaptan Değerlendirme </w:t>
            </w:r>
          </w:p>
          <w:p w14:paraId="5D458181" w14:textId="77777777" w:rsidR="00E76C7A" w:rsidRPr="007421BC" w:rsidRDefault="00003356" w:rsidP="00D94BAC">
            <w:pPr>
              <w:spacing w:after="0" w:line="259" w:lineRule="auto"/>
              <w:ind w:left="717" w:right="703" w:firstLine="0"/>
              <w:rPr>
                <w:color w:val="auto"/>
                <w:sz w:val="22"/>
                <w:lang w:val="tr-TR"/>
              </w:rPr>
            </w:pPr>
            <w:r w:rsidRPr="007421BC">
              <w:rPr>
                <w:b/>
                <w:color w:val="auto"/>
                <w:sz w:val="22"/>
                <w:lang w:val="tr-TR"/>
              </w:rPr>
              <w:t xml:space="preserve">Notu x 0.3 (a) </w:t>
            </w:r>
          </w:p>
        </w:tc>
        <w:tc>
          <w:tcPr>
            <w:tcW w:w="25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182" w14:textId="77777777" w:rsidR="00E76C7A" w:rsidRPr="007421BC" w:rsidRDefault="00003356" w:rsidP="00D94BAC">
            <w:pPr>
              <w:spacing w:after="0" w:line="259" w:lineRule="auto"/>
              <w:ind w:left="0" w:right="26" w:firstLine="0"/>
              <w:rPr>
                <w:color w:val="auto"/>
                <w:sz w:val="22"/>
                <w:lang w:val="tr-TR"/>
              </w:rPr>
            </w:pPr>
            <w:r w:rsidRPr="007421BC">
              <w:rPr>
                <w:b/>
                <w:color w:val="auto"/>
                <w:sz w:val="22"/>
                <w:lang w:val="tr-TR"/>
              </w:rPr>
              <w:t xml:space="preserve">Uzun Staj Defteri Değerlendirme </w:t>
            </w:r>
          </w:p>
          <w:p w14:paraId="5D458183" w14:textId="77777777" w:rsidR="00E76C7A" w:rsidRPr="007421BC" w:rsidRDefault="00003356" w:rsidP="00D94BAC">
            <w:pPr>
              <w:spacing w:after="0" w:line="259" w:lineRule="auto"/>
              <w:ind w:left="0" w:right="20" w:firstLine="0"/>
              <w:rPr>
                <w:color w:val="auto"/>
                <w:sz w:val="22"/>
                <w:lang w:val="tr-TR"/>
              </w:rPr>
            </w:pPr>
            <w:r w:rsidRPr="007421BC">
              <w:rPr>
                <w:b/>
                <w:color w:val="auto"/>
                <w:sz w:val="22"/>
                <w:lang w:val="tr-TR"/>
              </w:rPr>
              <w:t xml:space="preserve">Notu x 0.3 (b) </w:t>
            </w:r>
          </w:p>
        </w:tc>
        <w:tc>
          <w:tcPr>
            <w:tcW w:w="2436" w:type="dxa"/>
            <w:tcBorders>
              <w:top w:val="single" w:sz="4" w:space="0" w:color="000000"/>
              <w:left w:val="single" w:sz="4" w:space="0" w:color="000000"/>
              <w:bottom w:val="single" w:sz="4" w:space="0" w:color="000000"/>
              <w:right w:val="single" w:sz="4" w:space="0" w:color="000000"/>
            </w:tcBorders>
            <w:shd w:val="clear" w:color="auto" w:fill="F2F2F2"/>
          </w:tcPr>
          <w:p w14:paraId="5D458184" w14:textId="77777777" w:rsidR="00E76C7A" w:rsidRPr="007421BC" w:rsidRDefault="00003356" w:rsidP="00D94BAC">
            <w:pPr>
              <w:spacing w:after="0" w:line="259" w:lineRule="auto"/>
              <w:ind w:left="0" w:right="24" w:firstLine="0"/>
              <w:rPr>
                <w:color w:val="auto"/>
                <w:sz w:val="22"/>
                <w:lang w:val="tr-TR"/>
              </w:rPr>
            </w:pPr>
            <w:r w:rsidRPr="007421BC">
              <w:rPr>
                <w:b/>
                <w:color w:val="auto"/>
                <w:sz w:val="22"/>
                <w:lang w:val="tr-TR"/>
              </w:rPr>
              <w:t xml:space="preserve">Staj Komisyonu Sınav Notu x </w:t>
            </w:r>
          </w:p>
          <w:p w14:paraId="5D458185" w14:textId="77777777" w:rsidR="00E76C7A" w:rsidRPr="007421BC" w:rsidRDefault="00003356" w:rsidP="00D94BAC">
            <w:pPr>
              <w:spacing w:after="0" w:line="259" w:lineRule="auto"/>
              <w:ind w:left="0" w:right="24" w:firstLine="0"/>
              <w:rPr>
                <w:color w:val="auto"/>
                <w:sz w:val="22"/>
                <w:lang w:val="tr-TR"/>
              </w:rPr>
            </w:pPr>
            <w:r w:rsidRPr="007421BC">
              <w:rPr>
                <w:b/>
                <w:color w:val="auto"/>
                <w:sz w:val="22"/>
                <w:lang w:val="tr-TR"/>
              </w:rPr>
              <w:t xml:space="preserve">0.4  </w:t>
            </w:r>
          </w:p>
          <w:p w14:paraId="5D458186" w14:textId="77777777" w:rsidR="00E76C7A" w:rsidRPr="007421BC" w:rsidRDefault="00003356" w:rsidP="00D94BAC">
            <w:pPr>
              <w:spacing w:after="0" w:line="259" w:lineRule="auto"/>
              <w:ind w:left="0" w:right="22" w:firstLine="0"/>
              <w:rPr>
                <w:color w:val="auto"/>
                <w:sz w:val="22"/>
                <w:lang w:val="tr-TR"/>
              </w:rPr>
            </w:pPr>
            <w:r w:rsidRPr="007421BC">
              <w:rPr>
                <w:b/>
                <w:color w:val="auto"/>
                <w:sz w:val="22"/>
                <w:lang w:val="tr-TR"/>
              </w:rPr>
              <w:t xml:space="preserve">(c) </w:t>
            </w:r>
          </w:p>
        </w:tc>
        <w:tc>
          <w:tcPr>
            <w:tcW w:w="2062" w:type="dxa"/>
            <w:tcBorders>
              <w:top w:val="single" w:sz="4" w:space="0" w:color="000000"/>
              <w:left w:val="single" w:sz="4" w:space="0" w:color="000000"/>
              <w:bottom w:val="single" w:sz="4" w:space="0" w:color="000000"/>
              <w:right w:val="single" w:sz="4" w:space="0" w:color="000000"/>
            </w:tcBorders>
            <w:shd w:val="clear" w:color="auto" w:fill="F2F2F2"/>
          </w:tcPr>
          <w:p w14:paraId="5D458187"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 </w:t>
            </w:r>
          </w:p>
          <w:p w14:paraId="5D458188" w14:textId="77777777" w:rsidR="00E76C7A" w:rsidRPr="007421BC" w:rsidRDefault="00003356" w:rsidP="00D94BAC">
            <w:pPr>
              <w:spacing w:after="0" w:line="259" w:lineRule="auto"/>
              <w:ind w:left="203" w:right="182" w:firstLine="0"/>
              <w:rPr>
                <w:color w:val="auto"/>
                <w:sz w:val="22"/>
                <w:lang w:val="tr-TR"/>
              </w:rPr>
            </w:pPr>
            <w:r w:rsidRPr="007421BC">
              <w:rPr>
                <w:b/>
                <w:color w:val="auto"/>
                <w:sz w:val="22"/>
                <w:lang w:val="tr-TR"/>
              </w:rPr>
              <w:t xml:space="preserve">MTME 320 Notu (a+b+c) </w:t>
            </w:r>
          </w:p>
        </w:tc>
      </w:tr>
      <w:tr w:rsidR="00366870" w:rsidRPr="007421BC" w14:paraId="5D45818E" w14:textId="77777777" w:rsidTr="00662CE7">
        <w:trPr>
          <w:trHeight w:val="380"/>
        </w:trPr>
        <w:tc>
          <w:tcPr>
            <w:tcW w:w="2287" w:type="dxa"/>
            <w:tcBorders>
              <w:top w:val="single" w:sz="4" w:space="0" w:color="000000"/>
              <w:left w:val="single" w:sz="4" w:space="0" w:color="000000"/>
              <w:bottom w:val="single" w:sz="4" w:space="0" w:color="000000"/>
              <w:right w:val="single" w:sz="4" w:space="0" w:color="000000"/>
            </w:tcBorders>
          </w:tcPr>
          <w:p w14:paraId="5D45818A" w14:textId="77777777" w:rsidR="00E76C7A" w:rsidRPr="007421BC" w:rsidRDefault="00003356" w:rsidP="00D94BAC">
            <w:pPr>
              <w:spacing w:after="0" w:line="259" w:lineRule="auto"/>
              <w:ind w:left="56" w:right="0" w:firstLine="0"/>
              <w:rPr>
                <w:color w:val="auto"/>
                <w:sz w:val="22"/>
                <w:lang w:val="tr-TR"/>
              </w:rPr>
            </w:pPr>
            <w:r w:rsidRPr="007421BC">
              <w:rPr>
                <w:b/>
                <w:color w:val="auto"/>
                <w:sz w:val="22"/>
                <w:lang w:val="tr-TR"/>
              </w:rPr>
              <w:t xml:space="preserve"> </w:t>
            </w:r>
          </w:p>
        </w:tc>
        <w:tc>
          <w:tcPr>
            <w:tcW w:w="2571" w:type="dxa"/>
            <w:tcBorders>
              <w:top w:val="single" w:sz="4" w:space="0" w:color="000000"/>
              <w:left w:val="single" w:sz="4" w:space="0" w:color="000000"/>
              <w:bottom w:val="single" w:sz="4" w:space="0" w:color="000000"/>
              <w:right w:val="single" w:sz="4" w:space="0" w:color="000000"/>
            </w:tcBorders>
          </w:tcPr>
          <w:p w14:paraId="5D45818B" w14:textId="77777777" w:rsidR="00E76C7A" w:rsidRPr="007421BC" w:rsidRDefault="00003356" w:rsidP="00D94BAC">
            <w:pPr>
              <w:spacing w:after="0" w:line="259" w:lineRule="auto"/>
              <w:ind w:left="57" w:right="0" w:firstLine="0"/>
              <w:rPr>
                <w:color w:val="auto"/>
                <w:sz w:val="22"/>
                <w:lang w:val="tr-TR"/>
              </w:rPr>
            </w:pPr>
            <w:r w:rsidRPr="007421BC">
              <w:rPr>
                <w:b/>
                <w:color w:val="auto"/>
                <w:sz w:val="22"/>
                <w:lang w:val="tr-TR"/>
              </w:rP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5D45818C" w14:textId="77777777" w:rsidR="00E76C7A" w:rsidRPr="007421BC" w:rsidRDefault="00003356" w:rsidP="00D94BAC">
            <w:pPr>
              <w:spacing w:after="0" w:line="259" w:lineRule="auto"/>
              <w:ind w:left="57" w:right="0" w:firstLine="0"/>
              <w:rPr>
                <w:color w:val="auto"/>
                <w:sz w:val="22"/>
                <w:lang w:val="tr-TR"/>
              </w:rPr>
            </w:pPr>
            <w:r w:rsidRPr="007421BC">
              <w:rPr>
                <w:b/>
                <w:color w:val="auto"/>
                <w:sz w:val="22"/>
                <w:lang w:val="tr-TR"/>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5D45818D" w14:textId="77777777" w:rsidR="00E76C7A" w:rsidRPr="007421BC" w:rsidRDefault="00003356" w:rsidP="00D94BAC">
            <w:pPr>
              <w:spacing w:after="0" w:line="259" w:lineRule="auto"/>
              <w:ind w:left="63" w:right="0" w:firstLine="0"/>
              <w:rPr>
                <w:color w:val="auto"/>
                <w:sz w:val="22"/>
                <w:lang w:val="tr-TR"/>
              </w:rPr>
            </w:pPr>
            <w:r w:rsidRPr="007421BC">
              <w:rPr>
                <w:b/>
                <w:color w:val="auto"/>
                <w:sz w:val="22"/>
                <w:lang w:val="tr-TR"/>
              </w:rPr>
              <w:t xml:space="preserve"> </w:t>
            </w:r>
          </w:p>
        </w:tc>
      </w:tr>
    </w:tbl>
    <w:p w14:paraId="5D45818F" w14:textId="77777777" w:rsidR="00E76C7A" w:rsidRPr="007421BC" w:rsidRDefault="00003356" w:rsidP="00D94BAC">
      <w:pPr>
        <w:spacing w:after="139" w:line="259" w:lineRule="auto"/>
        <w:ind w:left="708" w:right="0" w:firstLine="0"/>
        <w:rPr>
          <w:color w:val="auto"/>
          <w:sz w:val="22"/>
          <w:lang w:val="tr-TR"/>
        </w:rPr>
      </w:pPr>
      <w:r w:rsidRPr="007421BC">
        <w:rPr>
          <w:rFonts w:eastAsia="Calibri"/>
          <w:b/>
          <w:i/>
          <w:color w:val="auto"/>
          <w:sz w:val="22"/>
          <w:lang w:val="tr-TR"/>
        </w:rPr>
        <w:t xml:space="preserve"> </w:t>
      </w:r>
    </w:p>
    <w:p w14:paraId="3DBD3392" w14:textId="3AB9B40F" w:rsidR="00281B70" w:rsidRPr="007421BC" w:rsidRDefault="00003356" w:rsidP="0098140E">
      <w:pPr>
        <w:spacing w:after="159" w:line="259" w:lineRule="auto"/>
        <w:ind w:left="703" w:right="0"/>
        <w:rPr>
          <w:color w:val="auto"/>
          <w:sz w:val="22"/>
          <w:lang w:val="tr-TR"/>
        </w:rPr>
      </w:pPr>
      <w:r w:rsidRPr="007421BC">
        <w:rPr>
          <w:rFonts w:eastAsia="Calibri"/>
          <w:b/>
          <w:color w:val="auto"/>
          <w:sz w:val="22"/>
          <w:lang w:val="tr-TR"/>
        </w:rPr>
        <w:t xml:space="preserve">NOT: </w:t>
      </w:r>
      <w:r w:rsidR="00B07E16" w:rsidRPr="007421BC">
        <w:rPr>
          <w:rFonts w:eastAsia="Calibri"/>
          <w:b/>
          <w:color w:val="auto"/>
          <w:sz w:val="22"/>
          <w:lang w:val="tr-TR"/>
        </w:rPr>
        <w:t xml:space="preserve">Geçer not 60 CC olup, </w:t>
      </w:r>
      <w:r w:rsidRPr="007421BC">
        <w:rPr>
          <w:rFonts w:eastAsia="Calibri"/>
          <w:b/>
          <w:color w:val="auto"/>
          <w:sz w:val="22"/>
          <w:lang w:val="tr-TR"/>
        </w:rPr>
        <w:t>MTME 320 notu 60’ın altında ise öğrenci tekrar komisyona girer.</w:t>
      </w:r>
    </w:p>
    <w:p w14:paraId="0FD2E0A6" w14:textId="77777777" w:rsidR="00281B70" w:rsidRPr="007421BC" w:rsidRDefault="00281B70" w:rsidP="00235726">
      <w:pPr>
        <w:spacing w:after="158" w:line="260" w:lineRule="auto"/>
        <w:ind w:left="0" w:right="0" w:firstLine="0"/>
        <w:rPr>
          <w:rFonts w:eastAsia="Calibri"/>
          <w:b/>
          <w:color w:val="auto"/>
          <w:sz w:val="22"/>
          <w:u w:val="single" w:color="000000"/>
          <w:lang w:val="tr-TR"/>
        </w:rPr>
      </w:pPr>
    </w:p>
    <w:p w14:paraId="19FB0D80" w14:textId="77777777" w:rsidR="00235726" w:rsidRPr="007421BC" w:rsidRDefault="00235726" w:rsidP="00235726">
      <w:pPr>
        <w:spacing w:after="158" w:line="260" w:lineRule="auto"/>
        <w:ind w:left="0" w:right="0" w:firstLine="0"/>
        <w:rPr>
          <w:rFonts w:eastAsia="Calibri"/>
          <w:b/>
          <w:color w:val="auto"/>
          <w:sz w:val="22"/>
          <w:u w:val="single" w:color="000000"/>
          <w:lang w:val="tr-TR"/>
        </w:rPr>
      </w:pPr>
    </w:p>
    <w:p w14:paraId="24B7C56A" w14:textId="77777777" w:rsidR="00235726" w:rsidRPr="007421BC" w:rsidRDefault="00235726" w:rsidP="00235726">
      <w:pPr>
        <w:spacing w:after="158" w:line="260" w:lineRule="auto"/>
        <w:ind w:left="0" w:right="0" w:firstLine="0"/>
        <w:rPr>
          <w:rFonts w:eastAsia="Calibri"/>
          <w:b/>
          <w:color w:val="auto"/>
          <w:sz w:val="22"/>
          <w:u w:val="single" w:color="000000"/>
          <w:lang w:val="tr-TR"/>
        </w:rPr>
      </w:pPr>
    </w:p>
    <w:p w14:paraId="312DA389" w14:textId="77777777" w:rsidR="00235726" w:rsidRPr="007421BC" w:rsidRDefault="00235726" w:rsidP="00235726">
      <w:pPr>
        <w:spacing w:after="158" w:line="260" w:lineRule="auto"/>
        <w:ind w:left="0" w:right="0" w:firstLine="0"/>
        <w:rPr>
          <w:rFonts w:eastAsia="Calibri"/>
          <w:b/>
          <w:color w:val="auto"/>
          <w:sz w:val="22"/>
          <w:u w:val="single" w:color="000000"/>
          <w:lang w:val="tr-TR"/>
        </w:rPr>
      </w:pPr>
    </w:p>
    <w:p w14:paraId="6B202461" w14:textId="77777777" w:rsidR="00235726" w:rsidRPr="007421BC" w:rsidRDefault="00235726" w:rsidP="00235726">
      <w:pPr>
        <w:spacing w:after="158" w:line="260" w:lineRule="auto"/>
        <w:ind w:left="0" w:right="0" w:firstLine="0"/>
        <w:rPr>
          <w:rFonts w:eastAsia="Calibri"/>
          <w:b/>
          <w:color w:val="auto"/>
          <w:sz w:val="22"/>
          <w:u w:val="single" w:color="000000"/>
          <w:lang w:val="tr-TR"/>
        </w:rPr>
      </w:pPr>
    </w:p>
    <w:p w14:paraId="4602A36F" w14:textId="77777777" w:rsidR="00281B70" w:rsidRPr="007421BC" w:rsidRDefault="00281B70" w:rsidP="00D94BAC">
      <w:pPr>
        <w:spacing w:after="158" w:line="260" w:lineRule="auto"/>
        <w:ind w:left="703" w:right="0"/>
        <w:rPr>
          <w:rFonts w:eastAsia="Calibri"/>
          <w:b/>
          <w:color w:val="auto"/>
          <w:sz w:val="22"/>
          <w:u w:val="single" w:color="000000"/>
          <w:lang w:val="tr-TR"/>
        </w:rPr>
      </w:pPr>
    </w:p>
    <w:p w14:paraId="5D458191" w14:textId="2800E94B" w:rsidR="00E76C7A" w:rsidRPr="007421BC" w:rsidRDefault="00003356" w:rsidP="00D94BAC">
      <w:pPr>
        <w:spacing w:after="158" w:line="260" w:lineRule="auto"/>
        <w:ind w:left="703" w:right="0"/>
        <w:rPr>
          <w:color w:val="auto"/>
          <w:sz w:val="22"/>
          <w:lang w:val="tr-TR"/>
        </w:rPr>
      </w:pPr>
      <w:r w:rsidRPr="007421BC">
        <w:rPr>
          <w:rFonts w:eastAsia="Calibri"/>
          <w:b/>
          <w:color w:val="auto"/>
          <w:sz w:val="22"/>
          <w:u w:val="single" w:color="000000"/>
          <w:lang w:val="tr-TR"/>
        </w:rPr>
        <w:t>NİHAİ KARAR</w:t>
      </w:r>
      <w:r w:rsidRPr="007421BC">
        <w:rPr>
          <w:rFonts w:eastAsia="Calibri"/>
          <w:b/>
          <w:color w:val="auto"/>
          <w:sz w:val="22"/>
          <w:lang w:val="tr-TR"/>
        </w:rPr>
        <w:t xml:space="preserve">: </w:t>
      </w:r>
    </w:p>
    <w:p w14:paraId="5D458192" w14:textId="77777777" w:rsidR="00E76C7A" w:rsidRPr="007421BC" w:rsidRDefault="00003356" w:rsidP="00D94BAC">
      <w:pPr>
        <w:spacing w:after="181" w:line="255" w:lineRule="auto"/>
        <w:ind w:left="708" w:right="537" w:firstLine="0"/>
        <w:rPr>
          <w:color w:val="auto"/>
          <w:sz w:val="22"/>
          <w:lang w:val="tr-TR"/>
        </w:rPr>
      </w:pPr>
      <w:r w:rsidRPr="007421BC">
        <w:rPr>
          <w:rFonts w:eastAsia="Calibri"/>
          <w:color w:val="auto"/>
          <w:sz w:val="22"/>
          <w:lang w:val="tr-TR"/>
        </w:rPr>
        <w:t>“Öğrenci, Ulaştırma ve Altyapı Bakanlığı Gemi Adamları Eğitim ve Sınav Yönetmeliği ile Pîrî Reis Üniversitesi Staj Yönergesine istinaden 12 aylık deniz stajını başarıyla tamamlamış ve GASM sınavlarına girmeye hak kazanmıştır.”</w:t>
      </w:r>
      <w:r w:rsidRPr="007421BC">
        <w:rPr>
          <w:rFonts w:eastAsia="Calibri"/>
          <w:b/>
          <w:color w:val="auto"/>
          <w:sz w:val="22"/>
          <w:lang w:val="tr-TR"/>
        </w:rPr>
        <w:t xml:space="preserve"> </w:t>
      </w:r>
    </w:p>
    <w:p w14:paraId="5D458193" w14:textId="77777777" w:rsidR="00E76C7A" w:rsidRPr="007421BC" w:rsidRDefault="00003356" w:rsidP="00D94BAC">
      <w:pPr>
        <w:spacing w:after="233" w:line="259" w:lineRule="auto"/>
        <w:ind w:left="708" w:right="0" w:firstLine="0"/>
        <w:rPr>
          <w:color w:val="auto"/>
          <w:sz w:val="22"/>
          <w:lang w:val="tr-TR"/>
        </w:rPr>
      </w:pPr>
      <w:r w:rsidRPr="007421BC">
        <w:rPr>
          <w:rFonts w:eastAsia="Calibri"/>
          <w:b/>
          <w:color w:val="auto"/>
          <w:sz w:val="22"/>
          <w:u w:val="single" w:color="000000"/>
          <w:lang w:val="tr-TR"/>
        </w:rPr>
        <w:t>Diğer Hususlar;</w:t>
      </w:r>
      <w:r w:rsidRPr="007421BC">
        <w:rPr>
          <w:rFonts w:eastAsia="Calibri"/>
          <w:b/>
          <w:color w:val="auto"/>
          <w:sz w:val="22"/>
          <w:lang w:val="tr-TR"/>
        </w:rPr>
        <w:t xml:space="preserve"> </w:t>
      </w:r>
    </w:p>
    <w:p w14:paraId="5D458194" w14:textId="77777777" w:rsidR="00E76C7A" w:rsidRPr="007421BC" w:rsidRDefault="00003356" w:rsidP="00D94BAC">
      <w:pPr>
        <w:spacing w:after="82" w:line="260" w:lineRule="auto"/>
        <w:ind w:left="703" w:right="0"/>
        <w:rPr>
          <w:color w:val="auto"/>
          <w:sz w:val="22"/>
          <w:lang w:val="tr-TR"/>
        </w:rPr>
      </w:pPr>
      <w:r w:rsidRPr="007421BC">
        <w:rPr>
          <w:rFonts w:eastAsia="Calibri"/>
          <w:b/>
          <w:color w:val="auto"/>
          <w:sz w:val="22"/>
          <w:u w:val="single" w:color="000000"/>
          <w:lang w:val="tr-TR"/>
        </w:rPr>
        <w:t>………………………………………………………………………………………………………………………………………………………………………………………………………………....</w:t>
      </w:r>
    </w:p>
    <w:p w14:paraId="5D458195" w14:textId="77777777" w:rsidR="00E76C7A" w:rsidRPr="007421BC" w:rsidRDefault="00003356" w:rsidP="00D94BAC">
      <w:pPr>
        <w:spacing w:after="80" w:line="260" w:lineRule="auto"/>
        <w:ind w:left="703" w:right="0"/>
        <w:rPr>
          <w:color w:val="auto"/>
          <w:sz w:val="22"/>
          <w:lang w:val="tr-TR"/>
        </w:rPr>
      </w:pPr>
      <w:r w:rsidRPr="007421BC">
        <w:rPr>
          <w:rFonts w:eastAsia="Calibri"/>
          <w:b/>
          <w:color w:val="auto"/>
          <w:sz w:val="22"/>
          <w:u w:val="single" w:color="000000"/>
          <w:lang w:val="tr-TR"/>
        </w:rPr>
        <w:t>....................................................................................................................................................................................................................</w:t>
      </w:r>
    </w:p>
    <w:p w14:paraId="5D458196" w14:textId="77777777" w:rsidR="00E76C7A" w:rsidRPr="007421BC" w:rsidRDefault="00003356" w:rsidP="00D94BAC">
      <w:pPr>
        <w:spacing w:after="940" w:line="260" w:lineRule="auto"/>
        <w:ind w:left="703" w:right="0"/>
        <w:rPr>
          <w:color w:val="auto"/>
          <w:sz w:val="22"/>
          <w:lang w:val="tr-TR"/>
        </w:rPr>
      </w:pPr>
      <w:r w:rsidRPr="007421BC">
        <w:rPr>
          <w:rFonts w:eastAsia="Calibri"/>
          <w:b/>
          <w:color w:val="auto"/>
          <w:sz w:val="22"/>
          <w:u w:val="single" w:color="000000"/>
          <w:lang w:val="tr-TR"/>
        </w:rPr>
        <w:t>...............................................................</w:t>
      </w:r>
      <w:r w:rsidRPr="007421BC">
        <w:rPr>
          <w:rFonts w:eastAsia="Calibri"/>
          <w:b/>
          <w:color w:val="auto"/>
          <w:sz w:val="22"/>
          <w:lang w:val="tr-TR"/>
        </w:rPr>
        <w:t xml:space="preserve"> </w:t>
      </w:r>
    </w:p>
    <w:tbl>
      <w:tblPr>
        <w:tblStyle w:val="TableGrid1"/>
        <w:tblW w:w="9356" w:type="dxa"/>
        <w:tblInd w:w="562" w:type="dxa"/>
        <w:tblCellMar>
          <w:top w:w="7" w:type="dxa"/>
          <w:right w:w="115" w:type="dxa"/>
        </w:tblCellMar>
        <w:tblLook w:val="04A0" w:firstRow="1" w:lastRow="0" w:firstColumn="1" w:lastColumn="0" w:noHBand="0" w:noVBand="1"/>
      </w:tblPr>
      <w:tblGrid>
        <w:gridCol w:w="2840"/>
        <w:gridCol w:w="907"/>
        <w:gridCol w:w="593"/>
        <w:gridCol w:w="2307"/>
        <w:gridCol w:w="2709"/>
      </w:tblGrid>
      <w:tr w:rsidR="00366870" w:rsidRPr="007421BC" w14:paraId="5D45819B" w14:textId="77777777" w:rsidTr="00662CE7">
        <w:trPr>
          <w:trHeight w:val="283"/>
        </w:trPr>
        <w:tc>
          <w:tcPr>
            <w:tcW w:w="2840" w:type="dxa"/>
            <w:tcBorders>
              <w:top w:val="single" w:sz="4" w:space="0" w:color="000000"/>
              <w:left w:val="single" w:sz="4" w:space="0" w:color="000000"/>
              <w:bottom w:val="single" w:sz="4" w:space="0" w:color="000000"/>
              <w:right w:val="nil"/>
            </w:tcBorders>
            <w:shd w:val="clear" w:color="auto" w:fill="F2F2F2"/>
          </w:tcPr>
          <w:p w14:paraId="5D458197" w14:textId="77777777" w:rsidR="00E76C7A" w:rsidRPr="007421BC" w:rsidRDefault="00E76C7A" w:rsidP="00D94BAC">
            <w:pPr>
              <w:spacing w:after="160" w:line="259" w:lineRule="auto"/>
              <w:ind w:left="0" w:right="0" w:firstLine="0"/>
              <w:rPr>
                <w:color w:val="auto"/>
                <w:sz w:val="22"/>
                <w:lang w:val="tr-TR"/>
              </w:rPr>
            </w:pPr>
          </w:p>
        </w:tc>
        <w:tc>
          <w:tcPr>
            <w:tcW w:w="907" w:type="dxa"/>
            <w:tcBorders>
              <w:top w:val="single" w:sz="4" w:space="0" w:color="000000"/>
              <w:left w:val="nil"/>
              <w:bottom w:val="single" w:sz="4" w:space="0" w:color="000000"/>
              <w:right w:val="nil"/>
            </w:tcBorders>
            <w:shd w:val="clear" w:color="auto" w:fill="F2F2F2"/>
          </w:tcPr>
          <w:p w14:paraId="5D458198" w14:textId="77777777" w:rsidR="00E76C7A" w:rsidRPr="007421BC" w:rsidRDefault="00E76C7A" w:rsidP="00D94BAC">
            <w:pPr>
              <w:spacing w:after="160" w:line="259" w:lineRule="auto"/>
              <w:ind w:left="0" w:right="0" w:firstLine="0"/>
              <w:rPr>
                <w:color w:val="auto"/>
                <w:sz w:val="22"/>
                <w:lang w:val="tr-TR"/>
              </w:rPr>
            </w:pPr>
          </w:p>
        </w:tc>
        <w:tc>
          <w:tcPr>
            <w:tcW w:w="2900" w:type="dxa"/>
            <w:gridSpan w:val="2"/>
            <w:tcBorders>
              <w:top w:val="single" w:sz="4" w:space="0" w:color="000000"/>
              <w:left w:val="nil"/>
              <w:bottom w:val="single" w:sz="4" w:space="0" w:color="000000"/>
              <w:right w:val="nil"/>
            </w:tcBorders>
            <w:shd w:val="clear" w:color="auto" w:fill="F2F2F2"/>
          </w:tcPr>
          <w:p w14:paraId="5D458199"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STAJ SINAV KOMİSYONU </w:t>
            </w:r>
          </w:p>
        </w:tc>
        <w:tc>
          <w:tcPr>
            <w:tcW w:w="2709" w:type="dxa"/>
            <w:tcBorders>
              <w:top w:val="single" w:sz="4" w:space="0" w:color="000000"/>
              <w:left w:val="nil"/>
              <w:bottom w:val="single" w:sz="4" w:space="0" w:color="000000"/>
              <w:right w:val="single" w:sz="4" w:space="0" w:color="000000"/>
            </w:tcBorders>
            <w:shd w:val="clear" w:color="auto" w:fill="F2F2F2"/>
          </w:tcPr>
          <w:p w14:paraId="5D45819A" w14:textId="77777777" w:rsidR="00E76C7A" w:rsidRPr="007421BC" w:rsidRDefault="00E76C7A" w:rsidP="00D94BAC">
            <w:pPr>
              <w:spacing w:after="160" w:line="259" w:lineRule="auto"/>
              <w:ind w:left="0" w:right="0" w:firstLine="0"/>
              <w:rPr>
                <w:color w:val="auto"/>
                <w:sz w:val="22"/>
                <w:lang w:val="tr-TR"/>
              </w:rPr>
            </w:pPr>
          </w:p>
        </w:tc>
      </w:tr>
      <w:tr w:rsidR="00366870" w:rsidRPr="007421BC" w14:paraId="5D4581A1" w14:textId="77777777" w:rsidTr="00662CE7">
        <w:trPr>
          <w:trHeight w:val="377"/>
        </w:trPr>
        <w:tc>
          <w:tcPr>
            <w:tcW w:w="2840" w:type="dxa"/>
            <w:tcBorders>
              <w:top w:val="single" w:sz="4" w:space="0" w:color="000000"/>
              <w:left w:val="single" w:sz="4" w:space="0" w:color="000000"/>
              <w:bottom w:val="single" w:sz="4" w:space="0" w:color="000000"/>
              <w:right w:val="nil"/>
            </w:tcBorders>
            <w:shd w:val="clear" w:color="auto" w:fill="F2F2F2"/>
          </w:tcPr>
          <w:p w14:paraId="5D45819C" w14:textId="77777777" w:rsidR="00E76C7A" w:rsidRPr="007421BC" w:rsidRDefault="00003356" w:rsidP="00662CE7">
            <w:pPr>
              <w:spacing w:after="0" w:line="259" w:lineRule="auto"/>
              <w:ind w:left="1643" w:right="0" w:firstLine="0"/>
              <w:jc w:val="left"/>
              <w:rPr>
                <w:color w:val="auto"/>
                <w:sz w:val="22"/>
                <w:lang w:val="tr-TR"/>
              </w:rPr>
            </w:pPr>
            <w:r w:rsidRPr="007421BC">
              <w:rPr>
                <w:b/>
                <w:color w:val="auto"/>
                <w:sz w:val="22"/>
                <w:lang w:val="tr-TR"/>
              </w:rPr>
              <w:t xml:space="preserve">ÜYELER AD SOYAD </w:t>
            </w:r>
          </w:p>
        </w:tc>
        <w:tc>
          <w:tcPr>
            <w:tcW w:w="907" w:type="dxa"/>
            <w:tcBorders>
              <w:top w:val="single" w:sz="4" w:space="0" w:color="000000"/>
              <w:left w:val="nil"/>
              <w:bottom w:val="single" w:sz="4" w:space="0" w:color="000000"/>
              <w:right w:val="nil"/>
            </w:tcBorders>
            <w:shd w:val="clear" w:color="auto" w:fill="F2F2F2"/>
          </w:tcPr>
          <w:p w14:paraId="5D45819D" w14:textId="77777777" w:rsidR="00E76C7A" w:rsidRPr="007421BC" w:rsidRDefault="00E76C7A" w:rsidP="00D94BAC">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shd w:val="clear" w:color="auto" w:fill="F2F2F2"/>
          </w:tcPr>
          <w:p w14:paraId="5D45819E" w14:textId="77777777" w:rsidR="00E76C7A" w:rsidRPr="007421BC" w:rsidRDefault="00E76C7A" w:rsidP="00D94BAC">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shd w:val="clear" w:color="auto" w:fill="F2F2F2"/>
          </w:tcPr>
          <w:p w14:paraId="5D45819F" w14:textId="77777777" w:rsidR="00E76C7A" w:rsidRPr="007421BC" w:rsidRDefault="00003356" w:rsidP="00D94BAC">
            <w:pPr>
              <w:spacing w:after="0" w:line="259" w:lineRule="auto"/>
              <w:ind w:left="116" w:right="0" w:firstLine="0"/>
              <w:rPr>
                <w:color w:val="auto"/>
                <w:sz w:val="22"/>
                <w:lang w:val="tr-TR"/>
              </w:rPr>
            </w:pPr>
            <w:r w:rsidRPr="007421BC">
              <w:rPr>
                <w:b/>
                <w:color w:val="auto"/>
                <w:sz w:val="22"/>
                <w:lang w:val="tr-TR"/>
              </w:rPr>
              <w:t xml:space="preserve">İMZA </w:t>
            </w:r>
          </w:p>
        </w:tc>
        <w:tc>
          <w:tcPr>
            <w:tcW w:w="2709" w:type="dxa"/>
            <w:tcBorders>
              <w:top w:val="single" w:sz="4" w:space="0" w:color="000000"/>
              <w:left w:val="single" w:sz="4" w:space="0" w:color="000000"/>
              <w:bottom w:val="single" w:sz="4" w:space="0" w:color="000000"/>
              <w:right w:val="single" w:sz="4" w:space="0" w:color="000000"/>
            </w:tcBorders>
            <w:shd w:val="clear" w:color="auto" w:fill="F2F2F2"/>
          </w:tcPr>
          <w:p w14:paraId="5D4581A0" w14:textId="77777777" w:rsidR="00E76C7A" w:rsidRPr="007421BC" w:rsidRDefault="00003356" w:rsidP="00D94BAC">
            <w:pPr>
              <w:spacing w:after="0" w:line="259" w:lineRule="auto"/>
              <w:ind w:left="115" w:right="0" w:firstLine="0"/>
              <w:rPr>
                <w:color w:val="auto"/>
                <w:sz w:val="22"/>
                <w:lang w:val="tr-TR"/>
              </w:rPr>
            </w:pPr>
            <w:r w:rsidRPr="007421BC">
              <w:rPr>
                <w:b/>
                <w:color w:val="auto"/>
                <w:sz w:val="22"/>
                <w:lang w:val="tr-TR"/>
              </w:rPr>
              <w:t xml:space="preserve">TARİH </w:t>
            </w:r>
          </w:p>
        </w:tc>
      </w:tr>
      <w:tr w:rsidR="00366870" w:rsidRPr="007421BC" w14:paraId="5D4581A7" w14:textId="77777777" w:rsidTr="00662CE7">
        <w:trPr>
          <w:trHeight w:val="266"/>
        </w:trPr>
        <w:tc>
          <w:tcPr>
            <w:tcW w:w="2840" w:type="dxa"/>
            <w:tcBorders>
              <w:top w:val="single" w:sz="4" w:space="0" w:color="000000"/>
              <w:left w:val="single" w:sz="4" w:space="0" w:color="000000"/>
              <w:bottom w:val="single" w:sz="4" w:space="0" w:color="000000"/>
              <w:right w:val="nil"/>
            </w:tcBorders>
          </w:tcPr>
          <w:p w14:paraId="5D4581A2"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c>
          <w:tcPr>
            <w:tcW w:w="907" w:type="dxa"/>
            <w:tcBorders>
              <w:top w:val="single" w:sz="4" w:space="0" w:color="000000"/>
              <w:left w:val="nil"/>
              <w:bottom w:val="single" w:sz="4" w:space="0" w:color="000000"/>
              <w:right w:val="nil"/>
            </w:tcBorders>
          </w:tcPr>
          <w:p w14:paraId="5D4581A3" w14:textId="77777777" w:rsidR="00E76C7A" w:rsidRPr="007421BC" w:rsidRDefault="00E76C7A" w:rsidP="00D94BAC">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tcPr>
          <w:p w14:paraId="5D4581A4" w14:textId="77777777" w:rsidR="00E76C7A" w:rsidRPr="007421BC" w:rsidRDefault="00E76C7A" w:rsidP="00D94BAC">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tcPr>
          <w:p w14:paraId="5D4581A5"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5D4581A6"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r>
      <w:tr w:rsidR="00366870" w:rsidRPr="007421BC" w14:paraId="5D4581AD" w14:textId="77777777" w:rsidTr="00662CE7">
        <w:trPr>
          <w:trHeight w:val="263"/>
        </w:trPr>
        <w:tc>
          <w:tcPr>
            <w:tcW w:w="2840" w:type="dxa"/>
            <w:tcBorders>
              <w:top w:val="single" w:sz="4" w:space="0" w:color="000000"/>
              <w:left w:val="single" w:sz="4" w:space="0" w:color="000000"/>
              <w:bottom w:val="single" w:sz="4" w:space="0" w:color="000000"/>
              <w:right w:val="nil"/>
            </w:tcBorders>
          </w:tcPr>
          <w:p w14:paraId="5D4581A8"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c>
          <w:tcPr>
            <w:tcW w:w="907" w:type="dxa"/>
            <w:tcBorders>
              <w:top w:val="single" w:sz="4" w:space="0" w:color="000000"/>
              <w:left w:val="nil"/>
              <w:bottom w:val="single" w:sz="4" w:space="0" w:color="000000"/>
              <w:right w:val="nil"/>
            </w:tcBorders>
          </w:tcPr>
          <w:p w14:paraId="5D4581A9" w14:textId="77777777" w:rsidR="00E76C7A" w:rsidRPr="007421BC" w:rsidRDefault="00E76C7A" w:rsidP="00D94BAC">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tcPr>
          <w:p w14:paraId="5D4581AA" w14:textId="77777777" w:rsidR="00E76C7A" w:rsidRPr="007421BC" w:rsidRDefault="00E76C7A" w:rsidP="00D94BAC">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tcPr>
          <w:p w14:paraId="5D4581AB"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5D4581AC" w14:textId="77777777" w:rsidR="00E76C7A" w:rsidRPr="007421BC" w:rsidRDefault="00003356" w:rsidP="00D94BAC">
            <w:pPr>
              <w:spacing w:after="0" w:line="259" w:lineRule="auto"/>
              <w:ind w:left="108" w:right="0" w:firstLine="0"/>
              <w:rPr>
                <w:color w:val="auto"/>
                <w:sz w:val="22"/>
                <w:lang w:val="tr-TR"/>
              </w:rPr>
            </w:pPr>
            <w:r w:rsidRPr="007421BC">
              <w:rPr>
                <w:color w:val="auto"/>
                <w:sz w:val="22"/>
                <w:lang w:val="tr-TR"/>
              </w:rPr>
              <w:t xml:space="preserve"> </w:t>
            </w:r>
          </w:p>
        </w:tc>
      </w:tr>
      <w:tr w:rsidR="00366870" w:rsidRPr="007421BC" w14:paraId="5D4581B2" w14:textId="77777777" w:rsidTr="00662CE7">
        <w:trPr>
          <w:trHeight w:val="216"/>
        </w:trPr>
        <w:tc>
          <w:tcPr>
            <w:tcW w:w="2840" w:type="dxa"/>
            <w:tcBorders>
              <w:top w:val="single" w:sz="4" w:space="0" w:color="000000"/>
              <w:left w:val="single" w:sz="4" w:space="0" w:color="000000"/>
              <w:bottom w:val="single" w:sz="4" w:space="0" w:color="000000"/>
              <w:right w:val="nil"/>
            </w:tcBorders>
            <w:shd w:val="clear" w:color="auto" w:fill="F2F2F2"/>
          </w:tcPr>
          <w:p w14:paraId="5D4581AE" w14:textId="77777777" w:rsidR="00E76C7A" w:rsidRPr="007421BC" w:rsidRDefault="00E76C7A" w:rsidP="00D94BAC">
            <w:pPr>
              <w:spacing w:after="160" w:line="259" w:lineRule="auto"/>
              <w:ind w:left="0" w:right="0" w:firstLine="0"/>
              <w:rPr>
                <w:color w:val="auto"/>
                <w:sz w:val="22"/>
                <w:lang w:val="tr-TR"/>
              </w:rPr>
            </w:pPr>
          </w:p>
        </w:tc>
        <w:tc>
          <w:tcPr>
            <w:tcW w:w="907" w:type="dxa"/>
            <w:tcBorders>
              <w:top w:val="single" w:sz="4" w:space="0" w:color="000000"/>
              <w:left w:val="nil"/>
              <w:bottom w:val="single" w:sz="4" w:space="0" w:color="000000"/>
              <w:right w:val="nil"/>
            </w:tcBorders>
            <w:shd w:val="clear" w:color="auto" w:fill="F2F2F2"/>
          </w:tcPr>
          <w:p w14:paraId="5D4581AF" w14:textId="77777777" w:rsidR="00E76C7A" w:rsidRPr="007421BC" w:rsidRDefault="00E76C7A" w:rsidP="00D94BAC">
            <w:pPr>
              <w:spacing w:after="160" w:line="259" w:lineRule="auto"/>
              <w:ind w:left="0" w:right="0" w:firstLine="0"/>
              <w:rPr>
                <w:color w:val="auto"/>
                <w:sz w:val="22"/>
                <w:lang w:val="tr-TR"/>
              </w:rPr>
            </w:pPr>
          </w:p>
        </w:tc>
        <w:tc>
          <w:tcPr>
            <w:tcW w:w="2900" w:type="dxa"/>
            <w:gridSpan w:val="2"/>
            <w:tcBorders>
              <w:top w:val="single" w:sz="4" w:space="0" w:color="000000"/>
              <w:left w:val="nil"/>
              <w:bottom w:val="single" w:sz="4" w:space="0" w:color="000000"/>
              <w:right w:val="nil"/>
            </w:tcBorders>
            <w:shd w:val="clear" w:color="auto" w:fill="F2F2F2"/>
          </w:tcPr>
          <w:p w14:paraId="5D4581B0" w14:textId="77777777" w:rsidR="00E76C7A" w:rsidRPr="007421BC" w:rsidRDefault="00003356" w:rsidP="00D94BAC">
            <w:pPr>
              <w:spacing w:after="0" w:line="259" w:lineRule="auto"/>
              <w:ind w:left="125" w:right="0" w:firstLine="0"/>
              <w:rPr>
                <w:color w:val="auto"/>
                <w:sz w:val="22"/>
                <w:lang w:val="tr-TR"/>
              </w:rPr>
            </w:pPr>
            <w:r w:rsidRPr="007421BC">
              <w:rPr>
                <w:b/>
                <w:color w:val="auto"/>
                <w:sz w:val="22"/>
                <w:lang w:val="tr-TR"/>
              </w:rPr>
              <w:t xml:space="preserve">ONAY- KOMİSYON BAŞKANI </w:t>
            </w:r>
          </w:p>
        </w:tc>
        <w:tc>
          <w:tcPr>
            <w:tcW w:w="2709" w:type="dxa"/>
            <w:tcBorders>
              <w:top w:val="single" w:sz="4" w:space="0" w:color="000000"/>
              <w:left w:val="nil"/>
              <w:bottom w:val="single" w:sz="4" w:space="0" w:color="000000"/>
              <w:right w:val="single" w:sz="4" w:space="0" w:color="000000"/>
            </w:tcBorders>
            <w:shd w:val="clear" w:color="auto" w:fill="F2F2F2"/>
          </w:tcPr>
          <w:p w14:paraId="5D4581B1" w14:textId="77777777" w:rsidR="00E76C7A" w:rsidRPr="007421BC" w:rsidRDefault="00E76C7A" w:rsidP="00D94BAC">
            <w:pPr>
              <w:spacing w:after="160" w:line="259" w:lineRule="auto"/>
              <w:ind w:left="0" w:right="0" w:firstLine="0"/>
              <w:rPr>
                <w:color w:val="auto"/>
                <w:sz w:val="22"/>
                <w:lang w:val="tr-TR"/>
              </w:rPr>
            </w:pPr>
          </w:p>
        </w:tc>
      </w:tr>
    </w:tbl>
    <w:p w14:paraId="229237E6" w14:textId="77777777" w:rsidR="00281B70" w:rsidRPr="007421BC" w:rsidRDefault="00003356" w:rsidP="00D94BAC">
      <w:pPr>
        <w:spacing w:after="0" w:line="259" w:lineRule="auto"/>
        <w:ind w:left="708" w:right="0" w:firstLine="0"/>
        <w:rPr>
          <w:color w:val="auto"/>
          <w:sz w:val="22"/>
          <w:lang w:val="tr-TR"/>
        </w:rPr>
      </w:pPr>
      <w:r w:rsidRPr="007421BC">
        <w:rPr>
          <w:rFonts w:eastAsia="Calibri"/>
          <w:b/>
          <w:color w:val="auto"/>
          <w:sz w:val="22"/>
          <w:lang w:val="tr-TR"/>
        </w:rPr>
        <w:t xml:space="preserve"> </w:t>
      </w:r>
    </w:p>
    <w:p w14:paraId="5D4581B3" w14:textId="70E88063" w:rsidR="00E76C7A" w:rsidRPr="007421BC" w:rsidRDefault="00E76C7A" w:rsidP="00D94BAC">
      <w:pPr>
        <w:spacing w:after="0" w:line="259" w:lineRule="auto"/>
        <w:ind w:left="708" w:right="0" w:firstLine="0"/>
        <w:rPr>
          <w:color w:val="auto"/>
          <w:sz w:val="22"/>
          <w:lang w:val="tr-TR"/>
        </w:rPr>
      </w:pPr>
    </w:p>
    <w:p w14:paraId="6888CE32" w14:textId="38934A8C" w:rsidR="00281B70" w:rsidRPr="007421BC" w:rsidRDefault="00281B70" w:rsidP="00281B70">
      <w:pPr>
        <w:spacing w:after="0" w:line="259" w:lineRule="auto"/>
        <w:ind w:left="708" w:right="0" w:firstLine="0"/>
        <w:rPr>
          <w:rFonts w:eastAsia="Calibri"/>
          <w:b/>
          <w:color w:val="auto"/>
          <w:sz w:val="22"/>
          <w:lang w:val="tr-TR"/>
        </w:rPr>
      </w:pPr>
    </w:p>
    <w:p w14:paraId="58E93CF3" w14:textId="77777777" w:rsidR="00281B70" w:rsidRPr="007421BC" w:rsidRDefault="00281B70" w:rsidP="00281B70">
      <w:pPr>
        <w:spacing w:after="0" w:line="259" w:lineRule="auto"/>
        <w:ind w:left="708" w:right="0" w:firstLine="0"/>
        <w:rPr>
          <w:rFonts w:eastAsia="Calibri"/>
          <w:b/>
          <w:color w:val="auto"/>
          <w:sz w:val="22"/>
          <w:lang w:val="tr-TR"/>
        </w:rPr>
      </w:pPr>
    </w:p>
    <w:p w14:paraId="150D0BF0" w14:textId="77777777" w:rsidR="00281B70" w:rsidRDefault="00281B70" w:rsidP="00281B70">
      <w:pPr>
        <w:spacing w:after="0" w:line="259" w:lineRule="auto"/>
        <w:ind w:left="708" w:right="0" w:firstLine="0"/>
        <w:rPr>
          <w:rFonts w:eastAsia="Calibri"/>
          <w:b/>
          <w:color w:val="auto"/>
          <w:sz w:val="22"/>
          <w:lang w:val="tr-TR"/>
        </w:rPr>
      </w:pPr>
    </w:p>
    <w:p w14:paraId="1815774B" w14:textId="77777777" w:rsidR="00150793" w:rsidRDefault="00150793" w:rsidP="00281B70">
      <w:pPr>
        <w:spacing w:after="0" w:line="259" w:lineRule="auto"/>
        <w:ind w:left="708" w:right="0" w:firstLine="0"/>
        <w:rPr>
          <w:rFonts w:eastAsia="Calibri"/>
          <w:b/>
          <w:color w:val="auto"/>
          <w:sz w:val="22"/>
          <w:lang w:val="tr-TR"/>
        </w:rPr>
      </w:pPr>
    </w:p>
    <w:p w14:paraId="0D46D1D4" w14:textId="77777777" w:rsidR="00150793" w:rsidRDefault="00150793" w:rsidP="00281B70">
      <w:pPr>
        <w:spacing w:after="0" w:line="259" w:lineRule="auto"/>
        <w:ind w:left="708" w:right="0" w:firstLine="0"/>
        <w:rPr>
          <w:rFonts w:eastAsia="Calibri"/>
          <w:b/>
          <w:color w:val="auto"/>
          <w:sz w:val="22"/>
          <w:lang w:val="tr-TR"/>
        </w:rPr>
      </w:pPr>
    </w:p>
    <w:p w14:paraId="3809E3EE" w14:textId="77777777" w:rsidR="00150793" w:rsidRDefault="00150793" w:rsidP="00281B70">
      <w:pPr>
        <w:spacing w:after="0" w:line="259" w:lineRule="auto"/>
        <w:ind w:left="708" w:right="0" w:firstLine="0"/>
        <w:rPr>
          <w:rFonts w:eastAsia="Calibri"/>
          <w:b/>
          <w:color w:val="auto"/>
          <w:sz w:val="22"/>
          <w:lang w:val="tr-TR"/>
        </w:rPr>
      </w:pPr>
    </w:p>
    <w:p w14:paraId="5626A79D" w14:textId="77777777" w:rsidR="00150793" w:rsidRDefault="00150793" w:rsidP="00281B70">
      <w:pPr>
        <w:spacing w:after="0" w:line="259" w:lineRule="auto"/>
        <w:ind w:left="708" w:right="0" w:firstLine="0"/>
        <w:rPr>
          <w:rFonts w:eastAsia="Calibri"/>
          <w:b/>
          <w:color w:val="auto"/>
          <w:sz w:val="22"/>
          <w:lang w:val="tr-TR"/>
        </w:rPr>
      </w:pPr>
    </w:p>
    <w:p w14:paraId="2499DE6D" w14:textId="77777777" w:rsidR="00150793" w:rsidRDefault="00150793" w:rsidP="00281B70">
      <w:pPr>
        <w:spacing w:after="0" w:line="259" w:lineRule="auto"/>
        <w:ind w:left="708" w:right="0" w:firstLine="0"/>
        <w:rPr>
          <w:rFonts w:eastAsia="Calibri"/>
          <w:b/>
          <w:color w:val="auto"/>
          <w:sz w:val="22"/>
          <w:lang w:val="tr-TR"/>
        </w:rPr>
      </w:pPr>
    </w:p>
    <w:p w14:paraId="414A3CA7" w14:textId="77777777" w:rsidR="00150793" w:rsidRDefault="00150793" w:rsidP="00281B70">
      <w:pPr>
        <w:spacing w:after="0" w:line="259" w:lineRule="auto"/>
        <w:ind w:left="708" w:right="0" w:firstLine="0"/>
        <w:rPr>
          <w:rFonts w:eastAsia="Calibri"/>
          <w:b/>
          <w:color w:val="auto"/>
          <w:sz w:val="22"/>
          <w:lang w:val="tr-TR"/>
        </w:rPr>
      </w:pPr>
    </w:p>
    <w:p w14:paraId="6D13C4C2" w14:textId="77777777" w:rsidR="00150793" w:rsidRDefault="00150793" w:rsidP="00281B70">
      <w:pPr>
        <w:spacing w:after="0" w:line="259" w:lineRule="auto"/>
        <w:ind w:left="708" w:right="0" w:firstLine="0"/>
        <w:rPr>
          <w:rFonts w:eastAsia="Calibri"/>
          <w:b/>
          <w:color w:val="auto"/>
          <w:sz w:val="22"/>
          <w:lang w:val="tr-TR"/>
        </w:rPr>
      </w:pPr>
    </w:p>
    <w:p w14:paraId="2DBF30B4" w14:textId="77777777" w:rsidR="00150793" w:rsidRDefault="00150793" w:rsidP="00281B70">
      <w:pPr>
        <w:spacing w:after="0" w:line="259" w:lineRule="auto"/>
        <w:ind w:left="708" w:right="0" w:firstLine="0"/>
        <w:rPr>
          <w:rFonts w:eastAsia="Calibri"/>
          <w:b/>
          <w:color w:val="auto"/>
          <w:sz w:val="22"/>
          <w:lang w:val="tr-TR"/>
        </w:rPr>
      </w:pPr>
    </w:p>
    <w:p w14:paraId="42B6E841" w14:textId="77777777" w:rsidR="00150793" w:rsidRDefault="00150793" w:rsidP="00281B70">
      <w:pPr>
        <w:spacing w:after="0" w:line="259" w:lineRule="auto"/>
        <w:ind w:left="708" w:right="0" w:firstLine="0"/>
        <w:rPr>
          <w:rFonts w:eastAsia="Calibri"/>
          <w:b/>
          <w:color w:val="auto"/>
          <w:sz w:val="22"/>
          <w:lang w:val="tr-TR"/>
        </w:rPr>
      </w:pPr>
    </w:p>
    <w:p w14:paraId="4E39E6FA" w14:textId="77777777" w:rsidR="00150793" w:rsidRDefault="00150793" w:rsidP="00281B70">
      <w:pPr>
        <w:spacing w:after="0" w:line="259" w:lineRule="auto"/>
        <w:ind w:left="708" w:right="0" w:firstLine="0"/>
        <w:rPr>
          <w:rFonts w:eastAsia="Calibri"/>
          <w:b/>
          <w:color w:val="auto"/>
          <w:sz w:val="22"/>
          <w:lang w:val="tr-TR"/>
        </w:rPr>
      </w:pPr>
    </w:p>
    <w:p w14:paraId="3AF7EF64" w14:textId="77777777" w:rsidR="00150793" w:rsidRDefault="00150793" w:rsidP="00281B70">
      <w:pPr>
        <w:spacing w:after="0" w:line="259" w:lineRule="auto"/>
        <w:ind w:left="708" w:right="0" w:firstLine="0"/>
        <w:rPr>
          <w:rFonts w:eastAsia="Calibri"/>
          <w:b/>
          <w:color w:val="auto"/>
          <w:sz w:val="22"/>
          <w:lang w:val="tr-TR"/>
        </w:rPr>
      </w:pPr>
    </w:p>
    <w:p w14:paraId="3F11A84B" w14:textId="77777777" w:rsidR="00150793" w:rsidRDefault="00150793" w:rsidP="00281B70">
      <w:pPr>
        <w:spacing w:after="0" w:line="259" w:lineRule="auto"/>
        <w:ind w:left="708" w:right="0" w:firstLine="0"/>
        <w:rPr>
          <w:rFonts w:eastAsia="Calibri"/>
          <w:b/>
          <w:color w:val="auto"/>
          <w:sz w:val="22"/>
          <w:lang w:val="tr-TR"/>
        </w:rPr>
      </w:pPr>
    </w:p>
    <w:p w14:paraId="6C0E2170" w14:textId="77777777" w:rsidR="00150793" w:rsidRDefault="00150793" w:rsidP="00281B70">
      <w:pPr>
        <w:spacing w:after="0" w:line="259" w:lineRule="auto"/>
        <w:ind w:left="708" w:right="0" w:firstLine="0"/>
        <w:rPr>
          <w:rFonts w:eastAsia="Calibri"/>
          <w:b/>
          <w:color w:val="auto"/>
          <w:sz w:val="22"/>
          <w:lang w:val="tr-TR"/>
        </w:rPr>
      </w:pPr>
    </w:p>
    <w:p w14:paraId="430925E3" w14:textId="77777777" w:rsidR="00150793" w:rsidRDefault="00150793" w:rsidP="00281B70">
      <w:pPr>
        <w:spacing w:after="0" w:line="259" w:lineRule="auto"/>
        <w:ind w:left="708" w:right="0" w:firstLine="0"/>
        <w:rPr>
          <w:rFonts w:eastAsia="Calibri"/>
          <w:b/>
          <w:color w:val="auto"/>
          <w:sz w:val="22"/>
          <w:lang w:val="tr-TR"/>
        </w:rPr>
      </w:pPr>
    </w:p>
    <w:p w14:paraId="6FAE9CB1" w14:textId="77777777" w:rsidR="00150793" w:rsidRDefault="00150793" w:rsidP="00281B70">
      <w:pPr>
        <w:spacing w:after="0" w:line="259" w:lineRule="auto"/>
        <w:ind w:left="708" w:right="0" w:firstLine="0"/>
        <w:rPr>
          <w:rFonts w:eastAsia="Calibri"/>
          <w:b/>
          <w:color w:val="auto"/>
          <w:sz w:val="22"/>
          <w:lang w:val="tr-TR"/>
        </w:rPr>
      </w:pPr>
    </w:p>
    <w:p w14:paraId="52739E51" w14:textId="77777777" w:rsidR="00150793" w:rsidRDefault="00150793" w:rsidP="00281B70">
      <w:pPr>
        <w:spacing w:after="0" w:line="259" w:lineRule="auto"/>
        <w:ind w:left="708" w:right="0" w:firstLine="0"/>
        <w:rPr>
          <w:rFonts w:eastAsia="Calibri"/>
          <w:b/>
          <w:color w:val="auto"/>
          <w:sz w:val="22"/>
          <w:lang w:val="tr-TR"/>
        </w:rPr>
      </w:pPr>
    </w:p>
    <w:p w14:paraId="26593485" w14:textId="77777777" w:rsidR="00150793" w:rsidRDefault="00150793" w:rsidP="00281B70">
      <w:pPr>
        <w:spacing w:after="0" w:line="259" w:lineRule="auto"/>
        <w:ind w:left="708" w:right="0" w:firstLine="0"/>
        <w:rPr>
          <w:rFonts w:eastAsia="Calibri"/>
          <w:b/>
          <w:color w:val="auto"/>
          <w:sz w:val="22"/>
          <w:lang w:val="tr-TR"/>
        </w:rPr>
      </w:pPr>
    </w:p>
    <w:p w14:paraId="137E95B8" w14:textId="77777777" w:rsidR="00150793" w:rsidRDefault="00150793" w:rsidP="00281B70">
      <w:pPr>
        <w:spacing w:after="0" w:line="259" w:lineRule="auto"/>
        <w:ind w:left="708" w:right="0" w:firstLine="0"/>
        <w:rPr>
          <w:rFonts w:eastAsia="Calibri"/>
          <w:b/>
          <w:color w:val="auto"/>
          <w:sz w:val="22"/>
          <w:lang w:val="tr-TR"/>
        </w:rPr>
      </w:pPr>
    </w:p>
    <w:p w14:paraId="6337474B" w14:textId="77777777" w:rsidR="00150793" w:rsidRDefault="00150793" w:rsidP="00281B70">
      <w:pPr>
        <w:spacing w:after="0" w:line="259" w:lineRule="auto"/>
        <w:ind w:left="708" w:right="0" w:firstLine="0"/>
        <w:rPr>
          <w:rFonts w:eastAsia="Calibri"/>
          <w:b/>
          <w:color w:val="auto"/>
          <w:sz w:val="22"/>
          <w:lang w:val="tr-TR"/>
        </w:rPr>
      </w:pPr>
    </w:p>
    <w:p w14:paraId="35A1B0F1" w14:textId="77777777" w:rsidR="00150793" w:rsidRDefault="00150793" w:rsidP="00281B70">
      <w:pPr>
        <w:spacing w:after="0" w:line="259" w:lineRule="auto"/>
        <w:ind w:left="708" w:right="0" w:firstLine="0"/>
        <w:rPr>
          <w:rFonts w:eastAsia="Calibri"/>
          <w:b/>
          <w:color w:val="auto"/>
          <w:sz w:val="22"/>
          <w:lang w:val="tr-TR"/>
        </w:rPr>
      </w:pPr>
    </w:p>
    <w:p w14:paraId="08032094" w14:textId="77777777" w:rsidR="00150793" w:rsidRDefault="00150793" w:rsidP="00281B70">
      <w:pPr>
        <w:spacing w:after="0" w:line="259" w:lineRule="auto"/>
        <w:ind w:left="708" w:right="0" w:firstLine="0"/>
        <w:rPr>
          <w:rFonts w:eastAsia="Calibri"/>
          <w:b/>
          <w:color w:val="auto"/>
          <w:sz w:val="22"/>
          <w:lang w:val="tr-TR"/>
        </w:rPr>
      </w:pPr>
    </w:p>
    <w:p w14:paraId="1C6D0282" w14:textId="77777777" w:rsidR="00150793" w:rsidRDefault="00150793" w:rsidP="00281B70">
      <w:pPr>
        <w:spacing w:after="0" w:line="259" w:lineRule="auto"/>
        <w:ind w:left="708" w:right="0" w:firstLine="0"/>
        <w:rPr>
          <w:rFonts w:eastAsia="Calibri"/>
          <w:b/>
          <w:color w:val="auto"/>
          <w:sz w:val="22"/>
          <w:lang w:val="tr-TR"/>
        </w:rPr>
      </w:pPr>
    </w:p>
    <w:p w14:paraId="3525FCB5" w14:textId="77777777" w:rsidR="00F3514F" w:rsidRDefault="00F3514F" w:rsidP="00281B70">
      <w:pPr>
        <w:spacing w:after="0" w:line="259" w:lineRule="auto"/>
        <w:ind w:left="708" w:right="0" w:firstLine="0"/>
        <w:rPr>
          <w:rFonts w:eastAsia="Calibri"/>
          <w:b/>
          <w:color w:val="auto"/>
          <w:sz w:val="22"/>
          <w:lang w:val="tr-TR"/>
        </w:rPr>
      </w:pPr>
    </w:p>
    <w:p w14:paraId="6D4422B4" w14:textId="77777777" w:rsidR="000C7C18" w:rsidRPr="006301BE" w:rsidRDefault="000C7C18" w:rsidP="000C7C18">
      <w:pPr>
        <w:spacing w:after="191"/>
        <w:ind w:right="14"/>
        <w:jc w:val="center"/>
        <w:rPr>
          <w:b/>
          <w:bCs/>
          <w:color w:val="auto"/>
          <w:sz w:val="28"/>
          <w:szCs w:val="28"/>
          <w:lang w:val="tr-TR"/>
        </w:rPr>
      </w:pPr>
      <w:r w:rsidRPr="006301BE">
        <w:rPr>
          <w:b/>
          <w:bCs/>
          <w:color w:val="auto"/>
          <w:sz w:val="28"/>
          <w:szCs w:val="28"/>
        </w:rPr>
        <w:t>EK-E</w:t>
      </w:r>
      <w:r w:rsidRPr="006301BE">
        <w:rPr>
          <w:color w:val="auto"/>
          <w:sz w:val="28"/>
          <w:szCs w:val="28"/>
        </w:rPr>
        <w:t xml:space="preserve"> </w:t>
      </w:r>
      <w:r w:rsidRPr="00CD2468">
        <w:rPr>
          <w:b/>
          <w:bCs/>
          <w:color w:val="auto"/>
          <w:sz w:val="28"/>
          <w:szCs w:val="28"/>
        </w:rPr>
        <w:t xml:space="preserve">Lahika </w:t>
      </w:r>
      <w:r>
        <w:rPr>
          <w:b/>
          <w:bCs/>
          <w:color w:val="auto"/>
          <w:sz w:val="28"/>
          <w:szCs w:val="28"/>
        </w:rPr>
        <w:t>2</w:t>
      </w:r>
      <w:r>
        <w:rPr>
          <w:color w:val="auto"/>
          <w:sz w:val="28"/>
          <w:szCs w:val="28"/>
        </w:rPr>
        <w:t xml:space="preserve">: </w:t>
      </w:r>
      <w:r w:rsidRPr="006301BE">
        <w:rPr>
          <w:b/>
          <w:bCs/>
          <w:color w:val="auto"/>
          <w:sz w:val="28"/>
          <w:szCs w:val="28"/>
          <w:lang w:val="tr-TR"/>
        </w:rPr>
        <w:t>Staj Komisyonu Değerlendirme Tutanağı</w:t>
      </w:r>
      <w:r>
        <w:rPr>
          <w:b/>
          <w:bCs/>
          <w:color w:val="auto"/>
          <w:sz w:val="28"/>
          <w:szCs w:val="28"/>
          <w:lang w:val="tr-TR"/>
        </w:rPr>
        <w:t xml:space="preserve"> </w:t>
      </w:r>
    </w:p>
    <w:p w14:paraId="404D3AF1" w14:textId="77777777" w:rsidR="000C7C18" w:rsidRDefault="000C7C18" w:rsidP="00F3514F">
      <w:pPr>
        <w:spacing w:after="0" w:line="259" w:lineRule="auto"/>
        <w:ind w:left="708" w:right="0" w:firstLine="0"/>
        <w:rPr>
          <w:b/>
          <w:bCs/>
          <w:sz w:val="28"/>
          <w:szCs w:val="28"/>
        </w:rPr>
      </w:pPr>
    </w:p>
    <w:p w14:paraId="5C675EC6" w14:textId="6F7A4245" w:rsidR="00F3514F" w:rsidRPr="006301BE" w:rsidRDefault="00F3514F" w:rsidP="00F3514F">
      <w:pPr>
        <w:spacing w:after="0" w:line="259" w:lineRule="auto"/>
        <w:ind w:left="708" w:right="0" w:firstLine="0"/>
        <w:rPr>
          <w:b/>
          <w:bCs/>
          <w:sz w:val="28"/>
          <w:szCs w:val="28"/>
        </w:rPr>
      </w:pPr>
      <w:r w:rsidRPr="006301BE">
        <w:rPr>
          <w:b/>
          <w:bCs/>
          <w:sz w:val="28"/>
          <w:szCs w:val="28"/>
        </w:rPr>
        <w:t>2024-2025 Eğitim Öğretim Yılından İtibaren Denizcilik Fakültesinde Eğitim Öğretime Başlayan DUİM Öğrencileri</w:t>
      </w:r>
    </w:p>
    <w:p w14:paraId="0C57F28C" w14:textId="77777777" w:rsidR="00150793" w:rsidRDefault="00150793" w:rsidP="00281B70">
      <w:pPr>
        <w:spacing w:after="0" w:line="259" w:lineRule="auto"/>
        <w:ind w:left="708" w:right="0" w:firstLine="0"/>
        <w:rPr>
          <w:rFonts w:eastAsia="Calibri"/>
          <w:b/>
          <w:color w:val="auto"/>
          <w:sz w:val="22"/>
          <w:lang w:val="tr-TR"/>
        </w:rPr>
      </w:pPr>
    </w:p>
    <w:p w14:paraId="65F854D1" w14:textId="77777777" w:rsidR="00150793" w:rsidRDefault="00150793" w:rsidP="00150793">
      <w:pPr>
        <w:spacing w:after="0" w:line="259" w:lineRule="auto"/>
        <w:ind w:left="708" w:right="0" w:firstLine="0"/>
        <w:jc w:val="left"/>
        <w:rPr>
          <w:rFonts w:eastAsia="Calibri"/>
          <w:b/>
          <w:color w:val="auto"/>
          <w:sz w:val="22"/>
          <w:lang w:val="tr-TR"/>
        </w:rPr>
      </w:pPr>
      <w:r w:rsidRPr="009E7746">
        <w:rPr>
          <w:rFonts w:eastAsia="Calibri"/>
          <w:b/>
          <w:color w:val="auto"/>
          <w:sz w:val="22"/>
          <w:lang w:val="tr-TR"/>
        </w:rPr>
        <w:t>(180 gün tamamlandığında yapılacak olan değerlendirme ile birinci Deniz stajı başarı notu olarak girilecektir)</w:t>
      </w:r>
    </w:p>
    <w:p w14:paraId="02DAB996" w14:textId="77777777" w:rsidR="00150793" w:rsidRDefault="00150793" w:rsidP="00150793">
      <w:pPr>
        <w:spacing w:after="0" w:line="259" w:lineRule="auto"/>
        <w:ind w:left="708" w:right="0" w:firstLine="0"/>
        <w:jc w:val="left"/>
        <w:rPr>
          <w:rFonts w:eastAsia="Calibri"/>
          <w:b/>
          <w:color w:val="auto"/>
          <w:sz w:val="22"/>
          <w:lang w:val="tr-TR"/>
        </w:rPr>
      </w:pPr>
    </w:p>
    <w:p w14:paraId="1C0E52F0" w14:textId="77777777" w:rsidR="00150793" w:rsidRPr="00576FBA" w:rsidRDefault="00150793" w:rsidP="00150793">
      <w:pPr>
        <w:tabs>
          <w:tab w:val="center" w:pos="1348"/>
          <w:tab w:val="center" w:pos="2832"/>
          <w:tab w:val="center" w:pos="3541"/>
          <w:tab w:val="center" w:pos="5146"/>
        </w:tabs>
        <w:spacing w:after="127" w:line="259" w:lineRule="auto"/>
        <w:ind w:left="0" w:right="0" w:firstLine="0"/>
        <w:jc w:val="left"/>
        <w:rPr>
          <w:color w:val="auto"/>
          <w:sz w:val="22"/>
          <w:lang w:val="tr-TR"/>
        </w:rPr>
      </w:pPr>
      <w:r>
        <w:rPr>
          <w:rFonts w:eastAsia="Calibri"/>
          <w:b/>
          <w:color w:val="auto"/>
          <w:sz w:val="22"/>
          <w:lang w:val="tr-TR"/>
        </w:rPr>
        <w:t xml:space="preserve">             </w:t>
      </w:r>
      <w:r w:rsidRPr="00576FBA">
        <w:rPr>
          <w:rFonts w:eastAsia="Calibri"/>
          <w:b/>
          <w:color w:val="auto"/>
          <w:sz w:val="22"/>
          <w:lang w:val="tr-TR"/>
        </w:rPr>
        <w:t xml:space="preserve">Stajyerin Adı ve Soyadı: </w:t>
      </w:r>
      <w:r w:rsidRPr="00576FBA">
        <w:rPr>
          <w:rFonts w:eastAsia="Calibri"/>
          <w:b/>
          <w:color w:val="auto"/>
          <w:sz w:val="22"/>
          <w:lang w:val="tr-TR"/>
        </w:rPr>
        <w:tab/>
        <w:t xml:space="preserve"> </w:t>
      </w:r>
      <w:r w:rsidRPr="00576FBA">
        <w:rPr>
          <w:rFonts w:eastAsia="Calibri"/>
          <w:b/>
          <w:color w:val="auto"/>
          <w:sz w:val="22"/>
          <w:lang w:val="tr-TR"/>
        </w:rPr>
        <w:tab/>
        <w:t xml:space="preserve"> </w:t>
      </w:r>
      <w:r w:rsidRPr="00576FBA">
        <w:rPr>
          <w:rFonts w:eastAsia="Calibri"/>
          <w:b/>
          <w:color w:val="auto"/>
          <w:sz w:val="22"/>
          <w:lang w:val="tr-TR"/>
        </w:rPr>
        <w:tab/>
        <w:t xml:space="preserve">                                       Tarih: </w:t>
      </w:r>
    </w:p>
    <w:p w14:paraId="6C907171" w14:textId="77777777" w:rsidR="00150793" w:rsidRPr="00576FBA" w:rsidRDefault="00150793" w:rsidP="00150793">
      <w:pPr>
        <w:tabs>
          <w:tab w:val="center" w:pos="1069"/>
          <w:tab w:val="center" w:pos="2124"/>
          <w:tab w:val="center" w:pos="2832"/>
          <w:tab w:val="center" w:pos="3541"/>
          <w:tab w:val="center" w:pos="4249"/>
          <w:tab w:val="center" w:pos="4957"/>
          <w:tab w:val="center" w:pos="5926"/>
        </w:tabs>
        <w:spacing w:after="239" w:line="259" w:lineRule="auto"/>
        <w:ind w:left="0" w:right="0" w:firstLine="0"/>
        <w:jc w:val="left"/>
        <w:rPr>
          <w:color w:val="auto"/>
          <w:sz w:val="22"/>
          <w:lang w:val="tr-TR"/>
        </w:rPr>
      </w:pPr>
      <w:r w:rsidRPr="00576FBA">
        <w:rPr>
          <w:rFonts w:eastAsia="Calibri"/>
          <w:color w:val="auto"/>
          <w:sz w:val="22"/>
          <w:lang w:val="tr-TR"/>
        </w:rPr>
        <w:tab/>
      </w:r>
      <w:r>
        <w:rPr>
          <w:rFonts w:eastAsia="Calibri"/>
          <w:color w:val="auto"/>
          <w:sz w:val="22"/>
          <w:lang w:val="tr-TR"/>
        </w:rPr>
        <w:t xml:space="preserve">             </w:t>
      </w:r>
      <w:r w:rsidRPr="00576FBA">
        <w:rPr>
          <w:rFonts w:eastAsia="Calibri"/>
          <w:b/>
          <w:bCs/>
          <w:color w:val="auto"/>
          <w:sz w:val="22"/>
          <w:lang w:val="tr-TR"/>
        </w:rPr>
        <w:t xml:space="preserve">Öğr. Numarası: </w:t>
      </w:r>
      <w:r w:rsidRPr="00576FBA">
        <w:rPr>
          <w:rFonts w:eastAsia="Calibri"/>
          <w:b/>
          <w:color w:val="auto"/>
          <w:sz w:val="22"/>
          <w:lang w:val="tr-TR"/>
        </w:rPr>
        <w:tab/>
      </w:r>
      <w:r w:rsidRPr="00576FBA">
        <w:rPr>
          <w:rFonts w:eastAsia="Calibri"/>
          <w:b/>
          <w:bCs/>
          <w:color w:val="auto"/>
          <w:sz w:val="22"/>
          <w:lang w:val="tr-TR"/>
        </w:rPr>
        <w:t xml:space="preserve"> </w:t>
      </w:r>
      <w:r w:rsidRPr="00576FBA">
        <w:rPr>
          <w:rFonts w:eastAsia="Calibri"/>
          <w:b/>
          <w:color w:val="auto"/>
          <w:sz w:val="22"/>
          <w:lang w:val="tr-TR"/>
        </w:rPr>
        <w:tab/>
      </w:r>
      <w:r w:rsidRPr="00576FBA">
        <w:rPr>
          <w:rFonts w:eastAsia="Calibri"/>
          <w:b/>
          <w:bCs/>
          <w:color w:val="auto"/>
          <w:sz w:val="22"/>
          <w:lang w:val="tr-TR"/>
        </w:rPr>
        <w:t xml:space="preserve"> </w:t>
      </w:r>
      <w:r w:rsidRPr="00576FBA">
        <w:rPr>
          <w:rFonts w:eastAsia="Calibri"/>
          <w:b/>
          <w:color w:val="auto"/>
          <w:sz w:val="22"/>
          <w:lang w:val="tr-TR"/>
        </w:rPr>
        <w:tab/>
      </w:r>
      <w:r w:rsidRPr="00576FBA">
        <w:rPr>
          <w:rFonts w:eastAsia="Calibri"/>
          <w:b/>
          <w:bCs/>
          <w:color w:val="auto"/>
          <w:sz w:val="22"/>
          <w:lang w:val="tr-TR"/>
        </w:rPr>
        <w:t xml:space="preserve"> </w:t>
      </w:r>
      <w:r w:rsidRPr="00576FBA">
        <w:rPr>
          <w:rFonts w:eastAsia="Calibri"/>
          <w:b/>
          <w:color w:val="auto"/>
          <w:sz w:val="22"/>
          <w:lang w:val="tr-TR"/>
        </w:rPr>
        <w:tab/>
      </w:r>
      <w:r w:rsidRPr="00576FBA">
        <w:rPr>
          <w:rFonts w:eastAsia="Calibri"/>
          <w:b/>
          <w:bCs/>
          <w:color w:val="auto"/>
          <w:sz w:val="22"/>
          <w:lang w:val="tr-TR"/>
        </w:rPr>
        <w:t xml:space="preserve">  </w:t>
      </w:r>
      <w:r w:rsidRPr="00576FBA">
        <w:rPr>
          <w:rFonts w:eastAsia="Calibri"/>
          <w:b/>
          <w:color w:val="auto"/>
          <w:sz w:val="22"/>
          <w:lang w:val="tr-TR"/>
        </w:rPr>
        <w:tab/>
      </w:r>
      <w:r w:rsidRPr="00576FBA">
        <w:rPr>
          <w:rFonts w:eastAsia="Calibri"/>
          <w:b/>
          <w:bCs/>
          <w:color w:val="auto"/>
          <w:sz w:val="22"/>
          <w:lang w:val="tr-TR"/>
        </w:rPr>
        <w:t xml:space="preserve"> </w:t>
      </w:r>
      <w:r w:rsidRPr="00576FBA">
        <w:rPr>
          <w:rFonts w:eastAsia="Calibri"/>
          <w:b/>
          <w:color w:val="auto"/>
          <w:sz w:val="22"/>
          <w:lang w:val="tr-TR"/>
        </w:rPr>
        <w:tab/>
      </w:r>
      <w:r w:rsidRPr="00576FBA">
        <w:rPr>
          <w:rFonts w:eastAsia="Calibri"/>
          <w:b/>
          <w:bCs/>
          <w:color w:val="auto"/>
          <w:sz w:val="22"/>
          <w:lang w:val="tr-TR"/>
        </w:rPr>
        <w:t xml:space="preserve">T.C. No: </w:t>
      </w:r>
    </w:p>
    <w:p w14:paraId="7C5CEBFE" w14:textId="77777777" w:rsidR="00150793" w:rsidRPr="00576FBA" w:rsidRDefault="00150793" w:rsidP="00150793">
      <w:pPr>
        <w:spacing w:after="294" w:line="260" w:lineRule="auto"/>
        <w:ind w:left="577" w:right="0"/>
        <w:jc w:val="left"/>
        <w:rPr>
          <w:color w:val="auto"/>
          <w:sz w:val="22"/>
          <w:lang w:val="tr-TR"/>
        </w:rPr>
      </w:pPr>
      <w:r w:rsidRPr="00576FBA">
        <w:rPr>
          <w:rFonts w:eastAsia="Calibri"/>
          <w:b/>
          <w:color w:val="auto"/>
          <w:sz w:val="22"/>
          <w:u w:val="single" w:color="000000"/>
          <w:lang w:val="tr-TR"/>
        </w:rPr>
        <w:t>STAJ YAPILAN GEMİLER VE STAJ TARİHLERİ:</w:t>
      </w:r>
      <w:r w:rsidRPr="00576FBA">
        <w:rPr>
          <w:rFonts w:eastAsia="Calibri"/>
          <w:b/>
          <w:color w:val="auto"/>
          <w:sz w:val="22"/>
          <w:lang w:val="tr-TR"/>
        </w:rPr>
        <w:t xml:space="preserve"> </w:t>
      </w:r>
    </w:p>
    <w:p w14:paraId="13D65780" w14:textId="77777777" w:rsidR="00150793" w:rsidRPr="00576FBA" w:rsidRDefault="00150793" w:rsidP="00150793">
      <w:pPr>
        <w:spacing w:after="0" w:line="259" w:lineRule="auto"/>
        <w:ind w:left="708" w:right="0" w:firstLine="0"/>
        <w:jc w:val="left"/>
        <w:rPr>
          <w:color w:val="auto"/>
          <w:sz w:val="22"/>
          <w:lang w:val="tr-TR"/>
        </w:rPr>
      </w:pPr>
      <w:r w:rsidRPr="00576FBA">
        <w:rPr>
          <w:rFonts w:eastAsia="Calibri"/>
          <w:b/>
          <w:color w:val="auto"/>
          <w:sz w:val="22"/>
          <w:lang w:val="tr-TR"/>
        </w:rPr>
        <w:t xml:space="preserve"> </w:t>
      </w:r>
    </w:p>
    <w:tbl>
      <w:tblPr>
        <w:tblStyle w:val="TableGrid1"/>
        <w:tblW w:w="9636" w:type="dxa"/>
        <w:tblInd w:w="427" w:type="dxa"/>
        <w:tblCellMar>
          <w:top w:w="35" w:type="dxa"/>
          <w:left w:w="103" w:type="dxa"/>
          <w:right w:w="115" w:type="dxa"/>
        </w:tblCellMar>
        <w:tblLook w:val="04A0" w:firstRow="1" w:lastRow="0" w:firstColumn="1" w:lastColumn="0" w:noHBand="0" w:noVBand="1"/>
      </w:tblPr>
      <w:tblGrid>
        <w:gridCol w:w="2481"/>
        <w:gridCol w:w="1163"/>
        <w:gridCol w:w="1805"/>
        <w:gridCol w:w="1817"/>
        <w:gridCol w:w="590"/>
        <w:gridCol w:w="543"/>
        <w:gridCol w:w="1237"/>
      </w:tblGrid>
      <w:tr w:rsidR="00150793" w:rsidRPr="00576FBA" w14:paraId="18B6E175" w14:textId="77777777" w:rsidTr="00454F27">
        <w:trPr>
          <w:trHeight w:val="382"/>
        </w:trPr>
        <w:tc>
          <w:tcPr>
            <w:tcW w:w="2494" w:type="dxa"/>
            <w:vMerge w:val="restart"/>
            <w:tcBorders>
              <w:top w:val="single" w:sz="4" w:space="0" w:color="000000"/>
              <w:left w:val="single" w:sz="4" w:space="0" w:color="000000"/>
              <w:bottom w:val="single" w:sz="4" w:space="0" w:color="000000"/>
              <w:right w:val="single" w:sz="4" w:space="0" w:color="000000"/>
            </w:tcBorders>
            <w:vAlign w:val="center"/>
          </w:tcPr>
          <w:p w14:paraId="20E79674" w14:textId="77777777" w:rsidR="00150793" w:rsidRPr="00576FBA" w:rsidRDefault="00150793" w:rsidP="00454F27">
            <w:pPr>
              <w:spacing w:after="0" w:line="259" w:lineRule="auto"/>
              <w:ind w:left="12" w:right="0" w:firstLine="0"/>
              <w:jc w:val="center"/>
              <w:rPr>
                <w:color w:val="auto"/>
                <w:sz w:val="22"/>
                <w:lang w:val="tr-TR"/>
              </w:rPr>
            </w:pPr>
            <w:r w:rsidRPr="00576FBA">
              <w:rPr>
                <w:rFonts w:eastAsia="Calibri"/>
                <w:b/>
                <w:color w:val="auto"/>
                <w:sz w:val="22"/>
                <w:lang w:val="tr-TR"/>
              </w:rPr>
              <w:t xml:space="preserve">GEMİ ADI </w:t>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14:paraId="6F83A885" w14:textId="77777777" w:rsidR="00150793" w:rsidRPr="00576FBA" w:rsidRDefault="00150793" w:rsidP="00454F27">
            <w:pPr>
              <w:spacing w:after="0" w:line="259" w:lineRule="auto"/>
              <w:ind w:left="18" w:right="0" w:firstLine="0"/>
              <w:jc w:val="center"/>
              <w:rPr>
                <w:color w:val="auto"/>
                <w:sz w:val="22"/>
                <w:lang w:val="tr-TR"/>
              </w:rPr>
            </w:pPr>
            <w:r w:rsidRPr="00576FBA">
              <w:rPr>
                <w:rFonts w:eastAsia="Calibri"/>
                <w:b/>
                <w:color w:val="auto"/>
                <w:sz w:val="22"/>
                <w:lang w:val="tr-TR"/>
              </w:rPr>
              <w:t xml:space="preserve">GRT </w:t>
            </w:r>
          </w:p>
        </w:tc>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28E4E1FD" w14:textId="77777777" w:rsidR="00150793" w:rsidRPr="00576FBA" w:rsidRDefault="00150793" w:rsidP="00454F27">
            <w:pPr>
              <w:spacing w:after="0" w:line="259" w:lineRule="auto"/>
              <w:ind w:left="11" w:right="0" w:firstLine="0"/>
              <w:jc w:val="center"/>
              <w:rPr>
                <w:color w:val="auto"/>
                <w:sz w:val="22"/>
                <w:lang w:val="tr-TR"/>
              </w:rPr>
            </w:pPr>
            <w:r w:rsidRPr="00576FBA">
              <w:rPr>
                <w:rFonts w:eastAsia="Calibri"/>
                <w:b/>
                <w:color w:val="auto"/>
                <w:sz w:val="22"/>
                <w:lang w:val="tr-TR"/>
              </w:rPr>
              <w:t xml:space="preserve">KATILIŞ TARİHİ </w:t>
            </w:r>
          </w:p>
        </w:tc>
        <w:tc>
          <w:tcPr>
            <w:tcW w:w="1822" w:type="dxa"/>
            <w:vMerge w:val="restart"/>
            <w:tcBorders>
              <w:top w:val="single" w:sz="4" w:space="0" w:color="000000"/>
              <w:left w:val="single" w:sz="4" w:space="0" w:color="000000"/>
              <w:bottom w:val="single" w:sz="4" w:space="0" w:color="000000"/>
              <w:right w:val="single" w:sz="4" w:space="0" w:color="000000"/>
            </w:tcBorders>
            <w:vAlign w:val="center"/>
          </w:tcPr>
          <w:p w14:paraId="6FBE817F" w14:textId="77777777" w:rsidR="00150793" w:rsidRPr="00576FBA" w:rsidRDefault="00150793" w:rsidP="00454F27">
            <w:pPr>
              <w:spacing w:after="0" w:line="259" w:lineRule="auto"/>
              <w:ind w:left="14" w:right="0" w:firstLine="0"/>
              <w:jc w:val="center"/>
              <w:rPr>
                <w:color w:val="auto"/>
                <w:sz w:val="22"/>
                <w:lang w:val="tr-TR"/>
              </w:rPr>
            </w:pPr>
            <w:r w:rsidRPr="00576FBA">
              <w:rPr>
                <w:rFonts w:eastAsia="Calibri"/>
                <w:b/>
                <w:color w:val="auto"/>
                <w:sz w:val="22"/>
                <w:lang w:val="tr-TR"/>
              </w:rPr>
              <w:t xml:space="preserve">AYRILIŞ TARİHİ </w:t>
            </w:r>
          </w:p>
        </w:tc>
        <w:tc>
          <w:tcPr>
            <w:tcW w:w="559" w:type="dxa"/>
            <w:tcBorders>
              <w:top w:val="single" w:sz="4" w:space="0" w:color="000000"/>
              <w:left w:val="single" w:sz="4" w:space="0" w:color="000000"/>
              <w:bottom w:val="single" w:sz="4" w:space="0" w:color="000000"/>
              <w:right w:val="nil"/>
            </w:tcBorders>
          </w:tcPr>
          <w:p w14:paraId="7A7AD620" w14:textId="77777777" w:rsidR="00150793" w:rsidRPr="00576FBA" w:rsidRDefault="00150793" w:rsidP="00454F27">
            <w:pPr>
              <w:spacing w:after="160" w:line="259" w:lineRule="auto"/>
              <w:ind w:left="0" w:right="0" w:firstLine="0"/>
              <w:jc w:val="left"/>
              <w:rPr>
                <w:color w:val="auto"/>
                <w:sz w:val="22"/>
                <w:lang w:val="tr-TR"/>
              </w:rPr>
            </w:pPr>
          </w:p>
        </w:tc>
        <w:tc>
          <w:tcPr>
            <w:tcW w:w="1784" w:type="dxa"/>
            <w:gridSpan w:val="2"/>
            <w:tcBorders>
              <w:top w:val="single" w:sz="4" w:space="0" w:color="000000"/>
              <w:left w:val="nil"/>
              <w:bottom w:val="single" w:sz="4" w:space="0" w:color="000000"/>
              <w:right w:val="single" w:sz="4" w:space="0" w:color="000000"/>
            </w:tcBorders>
          </w:tcPr>
          <w:p w14:paraId="55758688" w14:textId="77777777" w:rsidR="00150793" w:rsidRPr="00576FBA" w:rsidRDefault="00150793" w:rsidP="00454F27">
            <w:pPr>
              <w:spacing w:after="0" w:line="259" w:lineRule="auto"/>
              <w:ind w:left="0" w:right="0" w:firstLine="0"/>
              <w:jc w:val="left"/>
              <w:rPr>
                <w:color w:val="auto"/>
                <w:sz w:val="22"/>
                <w:lang w:val="tr-TR"/>
              </w:rPr>
            </w:pPr>
            <w:r w:rsidRPr="00576FBA">
              <w:rPr>
                <w:rFonts w:eastAsia="Calibri"/>
                <w:b/>
                <w:color w:val="auto"/>
                <w:sz w:val="22"/>
                <w:lang w:val="tr-TR"/>
              </w:rPr>
              <w:t xml:space="preserve">HİZMET SÜRESİ </w:t>
            </w:r>
          </w:p>
        </w:tc>
      </w:tr>
      <w:tr w:rsidR="00150793" w:rsidRPr="00576FBA" w14:paraId="200A4213" w14:textId="77777777" w:rsidTr="00454F27">
        <w:trPr>
          <w:trHeight w:val="278"/>
        </w:trPr>
        <w:tc>
          <w:tcPr>
            <w:tcW w:w="0" w:type="auto"/>
            <w:vMerge/>
            <w:tcBorders>
              <w:top w:val="nil"/>
              <w:left w:val="single" w:sz="4" w:space="0" w:color="000000"/>
              <w:bottom w:val="single" w:sz="4" w:space="0" w:color="000000"/>
              <w:right w:val="single" w:sz="4" w:space="0" w:color="000000"/>
            </w:tcBorders>
          </w:tcPr>
          <w:p w14:paraId="3AF3F502" w14:textId="77777777" w:rsidR="00150793" w:rsidRPr="00576FBA" w:rsidRDefault="00150793" w:rsidP="00454F27">
            <w:pPr>
              <w:spacing w:after="160" w:line="259" w:lineRule="auto"/>
              <w:ind w:left="0" w:right="0" w:firstLine="0"/>
              <w:jc w:val="left"/>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3C0B2DB6" w14:textId="77777777" w:rsidR="00150793" w:rsidRPr="00576FBA" w:rsidRDefault="00150793" w:rsidP="00454F27">
            <w:pPr>
              <w:spacing w:after="160" w:line="259" w:lineRule="auto"/>
              <w:ind w:left="0" w:right="0" w:firstLine="0"/>
              <w:jc w:val="left"/>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13E56CBF" w14:textId="77777777" w:rsidR="00150793" w:rsidRPr="00576FBA" w:rsidRDefault="00150793" w:rsidP="00454F27">
            <w:pPr>
              <w:spacing w:after="160" w:line="259" w:lineRule="auto"/>
              <w:ind w:left="0" w:right="0" w:firstLine="0"/>
              <w:jc w:val="left"/>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638995C1" w14:textId="77777777" w:rsidR="00150793" w:rsidRPr="00576FBA" w:rsidRDefault="00150793" w:rsidP="00454F27">
            <w:pPr>
              <w:spacing w:after="160" w:line="259" w:lineRule="auto"/>
              <w:ind w:left="0" w:right="0" w:firstLine="0"/>
              <w:jc w:val="left"/>
              <w:rPr>
                <w:color w:val="auto"/>
                <w:sz w:val="22"/>
                <w:lang w:val="tr-TR"/>
              </w:rPr>
            </w:pPr>
          </w:p>
        </w:tc>
        <w:tc>
          <w:tcPr>
            <w:tcW w:w="559" w:type="dxa"/>
            <w:tcBorders>
              <w:top w:val="single" w:sz="4" w:space="0" w:color="000000"/>
              <w:left w:val="single" w:sz="4" w:space="0" w:color="000000"/>
              <w:bottom w:val="single" w:sz="4" w:space="0" w:color="000000"/>
              <w:right w:val="single" w:sz="4" w:space="0" w:color="000000"/>
            </w:tcBorders>
          </w:tcPr>
          <w:p w14:paraId="3042FA0F"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color w:val="auto"/>
                <w:sz w:val="22"/>
                <w:lang w:val="tr-TR"/>
              </w:rPr>
              <w:t xml:space="preserve">YIL </w:t>
            </w:r>
          </w:p>
        </w:tc>
        <w:tc>
          <w:tcPr>
            <w:tcW w:w="543" w:type="dxa"/>
            <w:tcBorders>
              <w:top w:val="single" w:sz="4" w:space="0" w:color="000000"/>
              <w:left w:val="single" w:sz="4" w:space="0" w:color="000000"/>
              <w:bottom w:val="single" w:sz="4" w:space="0" w:color="000000"/>
              <w:right w:val="single" w:sz="4" w:space="0" w:color="000000"/>
            </w:tcBorders>
          </w:tcPr>
          <w:p w14:paraId="147FEF56"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color w:val="auto"/>
                <w:sz w:val="22"/>
                <w:lang w:val="tr-TR"/>
              </w:rPr>
              <w:t xml:space="preserve">AY </w:t>
            </w:r>
          </w:p>
        </w:tc>
        <w:tc>
          <w:tcPr>
            <w:tcW w:w="1241" w:type="dxa"/>
            <w:tcBorders>
              <w:top w:val="single" w:sz="4" w:space="0" w:color="000000"/>
              <w:left w:val="single" w:sz="4" w:space="0" w:color="000000"/>
              <w:bottom w:val="single" w:sz="4" w:space="0" w:color="000000"/>
              <w:right w:val="single" w:sz="4" w:space="0" w:color="000000"/>
            </w:tcBorders>
          </w:tcPr>
          <w:p w14:paraId="0B0D8093"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color w:val="auto"/>
                <w:sz w:val="22"/>
                <w:lang w:val="tr-TR"/>
              </w:rPr>
              <w:t xml:space="preserve">GÜN </w:t>
            </w:r>
          </w:p>
        </w:tc>
      </w:tr>
      <w:tr w:rsidR="00150793" w:rsidRPr="00576FBA" w14:paraId="1036D086" w14:textId="77777777" w:rsidTr="00454F27">
        <w:trPr>
          <w:trHeight w:val="327"/>
        </w:trPr>
        <w:tc>
          <w:tcPr>
            <w:tcW w:w="2494" w:type="dxa"/>
            <w:tcBorders>
              <w:top w:val="single" w:sz="4" w:space="0" w:color="000000"/>
              <w:left w:val="single" w:sz="4" w:space="0" w:color="000000"/>
              <w:bottom w:val="single" w:sz="4" w:space="0" w:color="000000"/>
              <w:right w:val="single" w:sz="4" w:space="0" w:color="000000"/>
            </w:tcBorders>
          </w:tcPr>
          <w:p w14:paraId="44958EFF"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389B9A0A"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4713D76"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474FAAD0"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658CA53"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756A70C"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253497B"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r w:rsidR="00150793" w:rsidRPr="00576FBA" w14:paraId="3691D165" w14:textId="77777777" w:rsidTr="00454F27">
        <w:trPr>
          <w:trHeight w:val="288"/>
        </w:trPr>
        <w:tc>
          <w:tcPr>
            <w:tcW w:w="2494" w:type="dxa"/>
            <w:tcBorders>
              <w:top w:val="single" w:sz="4" w:space="0" w:color="000000"/>
              <w:left w:val="single" w:sz="4" w:space="0" w:color="000000"/>
              <w:bottom w:val="single" w:sz="4" w:space="0" w:color="000000"/>
              <w:right w:val="single" w:sz="4" w:space="0" w:color="000000"/>
            </w:tcBorders>
          </w:tcPr>
          <w:p w14:paraId="21EA5A2E"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369264B6"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292E7754"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76A4A9DA"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26151652"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20600AA"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B542811"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r w:rsidR="00150793" w:rsidRPr="00576FBA" w14:paraId="4169EE2B" w14:textId="77777777" w:rsidTr="00454F27">
        <w:trPr>
          <w:trHeight w:val="276"/>
        </w:trPr>
        <w:tc>
          <w:tcPr>
            <w:tcW w:w="2494" w:type="dxa"/>
            <w:tcBorders>
              <w:top w:val="single" w:sz="4" w:space="0" w:color="000000"/>
              <w:left w:val="single" w:sz="4" w:space="0" w:color="000000"/>
              <w:bottom w:val="single" w:sz="4" w:space="0" w:color="000000"/>
              <w:right w:val="single" w:sz="4" w:space="0" w:color="000000"/>
            </w:tcBorders>
          </w:tcPr>
          <w:p w14:paraId="131AD288"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70B5FC9"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5A665438"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22B9DD02"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4F606872"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093CBA2"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0F7E71D"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r w:rsidR="00150793" w:rsidRPr="00576FBA" w14:paraId="125D480B" w14:textId="77777777" w:rsidTr="00454F27">
        <w:trPr>
          <w:trHeight w:val="295"/>
        </w:trPr>
        <w:tc>
          <w:tcPr>
            <w:tcW w:w="2494" w:type="dxa"/>
            <w:tcBorders>
              <w:top w:val="single" w:sz="4" w:space="0" w:color="000000"/>
              <w:left w:val="single" w:sz="4" w:space="0" w:color="000000"/>
              <w:bottom w:val="single" w:sz="4" w:space="0" w:color="000000"/>
              <w:right w:val="single" w:sz="4" w:space="0" w:color="000000"/>
            </w:tcBorders>
          </w:tcPr>
          <w:p w14:paraId="17E2CF07"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732CF198"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1E3D3AF3"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2E0B30F4"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7E61CEB6"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94426AA"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68BF5B1"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r w:rsidR="00150793" w:rsidRPr="00576FBA" w14:paraId="04AE85DF" w14:textId="77777777" w:rsidTr="00454F27">
        <w:trPr>
          <w:trHeight w:val="286"/>
        </w:trPr>
        <w:tc>
          <w:tcPr>
            <w:tcW w:w="2494" w:type="dxa"/>
            <w:tcBorders>
              <w:top w:val="single" w:sz="4" w:space="0" w:color="000000"/>
              <w:left w:val="single" w:sz="4" w:space="0" w:color="000000"/>
              <w:bottom w:val="single" w:sz="4" w:space="0" w:color="000000"/>
              <w:right w:val="single" w:sz="4" w:space="0" w:color="000000"/>
            </w:tcBorders>
          </w:tcPr>
          <w:p w14:paraId="1FA17F14"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1194D4C5"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15B34D61"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AAC447A"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5DCBC5AC"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D6B5104"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90FF81E"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r w:rsidR="00150793" w:rsidRPr="00576FBA" w14:paraId="79E94646" w14:textId="77777777" w:rsidTr="00454F27">
        <w:trPr>
          <w:trHeight w:val="382"/>
        </w:trPr>
        <w:tc>
          <w:tcPr>
            <w:tcW w:w="2494" w:type="dxa"/>
            <w:tcBorders>
              <w:top w:val="single" w:sz="4" w:space="0" w:color="000000"/>
              <w:left w:val="nil"/>
              <w:bottom w:val="nil"/>
              <w:right w:val="nil"/>
            </w:tcBorders>
          </w:tcPr>
          <w:p w14:paraId="36526FDD"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167" w:type="dxa"/>
            <w:tcBorders>
              <w:top w:val="single" w:sz="4" w:space="0" w:color="000000"/>
              <w:left w:val="nil"/>
              <w:bottom w:val="nil"/>
              <w:right w:val="nil"/>
            </w:tcBorders>
          </w:tcPr>
          <w:p w14:paraId="139A3F70" w14:textId="77777777" w:rsidR="00150793" w:rsidRPr="00576FBA" w:rsidRDefault="00150793" w:rsidP="00454F27">
            <w:pPr>
              <w:spacing w:after="0" w:line="259" w:lineRule="auto"/>
              <w:ind w:left="7" w:right="0" w:firstLine="0"/>
              <w:jc w:val="left"/>
              <w:rPr>
                <w:color w:val="auto"/>
                <w:sz w:val="22"/>
                <w:lang w:val="tr-TR"/>
              </w:rPr>
            </w:pPr>
            <w:r w:rsidRPr="00576FBA">
              <w:rPr>
                <w:rFonts w:eastAsia="Calibri"/>
                <w:b/>
                <w:color w:val="auto"/>
                <w:sz w:val="22"/>
                <w:lang w:val="tr-TR"/>
              </w:rPr>
              <w:t xml:space="preserve"> </w:t>
            </w:r>
          </w:p>
        </w:tc>
        <w:tc>
          <w:tcPr>
            <w:tcW w:w="1810" w:type="dxa"/>
            <w:tcBorders>
              <w:top w:val="single" w:sz="4" w:space="0" w:color="000000"/>
              <w:left w:val="nil"/>
              <w:bottom w:val="nil"/>
              <w:right w:val="single" w:sz="4" w:space="0" w:color="000000"/>
            </w:tcBorders>
          </w:tcPr>
          <w:p w14:paraId="1F807079"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D67A20F" w14:textId="77777777" w:rsidR="00150793" w:rsidRPr="00576FBA" w:rsidRDefault="00150793" w:rsidP="00454F27">
            <w:pPr>
              <w:spacing w:after="0" w:line="259" w:lineRule="auto"/>
              <w:ind w:left="16" w:right="0" w:firstLine="0"/>
              <w:jc w:val="center"/>
              <w:rPr>
                <w:color w:val="auto"/>
                <w:sz w:val="22"/>
                <w:lang w:val="tr-TR"/>
              </w:rPr>
            </w:pPr>
            <w:r w:rsidRPr="00576FBA">
              <w:rPr>
                <w:rFonts w:eastAsia="Calibri"/>
                <w:b/>
                <w:color w:val="auto"/>
                <w:sz w:val="22"/>
                <w:lang w:val="tr-TR"/>
              </w:rPr>
              <w:t xml:space="preserve">TOPLAM </w:t>
            </w:r>
          </w:p>
        </w:tc>
        <w:tc>
          <w:tcPr>
            <w:tcW w:w="559" w:type="dxa"/>
            <w:tcBorders>
              <w:top w:val="single" w:sz="4" w:space="0" w:color="000000"/>
              <w:left w:val="single" w:sz="4" w:space="0" w:color="000000"/>
              <w:bottom w:val="single" w:sz="4" w:space="0" w:color="000000"/>
              <w:right w:val="single" w:sz="4" w:space="0" w:color="000000"/>
            </w:tcBorders>
          </w:tcPr>
          <w:p w14:paraId="2BC0D398"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F824643"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63CE3C39" w14:textId="77777777" w:rsidR="00150793" w:rsidRPr="00576FBA" w:rsidRDefault="00150793" w:rsidP="00454F27">
            <w:pPr>
              <w:spacing w:after="0" w:line="259" w:lineRule="auto"/>
              <w:ind w:left="5" w:right="0" w:firstLine="0"/>
              <w:jc w:val="left"/>
              <w:rPr>
                <w:color w:val="auto"/>
                <w:sz w:val="22"/>
                <w:lang w:val="tr-TR"/>
              </w:rPr>
            </w:pPr>
            <w:r w:rsidRPr="00576FBA">
              <w:rPr>
                <w:rFonts w:eastAsia="Calibri"/>
                <w:b/>
                <w:color w:val="auto"/>
                <w:sz w:val="22"/>
                <w:lang w:val="tr-TR"/>
              </w:rPr>
              <w:t xml:space="preserve"> </w:t>
            </w:r>
          </w:p>
        </w:tc>
      </w:tr>
    </w:tbl>
    <w:p w14:paraId="0539D708" w14:textId="087E392D" w:rsidR="00150793" w:rsidRPr="00576FBA" w:rsidRDefault="00150793" w:rsidP="00150793">
      <w:pPr>
        <w:spacing w:after="158" w:line="260" w:lineRule="auto"/>
        <w:ind w:left="703" w:right="0"/>
        <w:jc w:val="left"/>
        <w:rPr>
          <w:color w:val="auto"/>
          <w:sz w:val="22"/>
          <w:lang w:val="tr-TR"/>
        </w:rPr>
      </w:pPr>
      <w:r>
        <w:rPr>
          <w:rFonts w:eastAsia="Calibri"/>
          <w:b/>
          <w:color w:val="auto"/>
          <w:sz w:val="22"/>
          <w:u w:val="single" w:color="000000"/>
          <w:lang w:val="tr-TR"/>
        </w:rPr>
        <w:t xml:space="preserve">I. </w:t>
      </w:r>
      <w:r w:rsidRPr="00576FBA">
        <w:rPr>
          <w:rFonts w:eastAsia="Calibri"/>
          <w:b/>
          <w:color w:val="auto"/>
          <w:sz w:val="22"/>
          <w:u w:val="single" w:color="000000"/>
          <w:lang w:val="tr-TR"/>
        </w:rPr>
        <w:t xml:space="preserve"> DENİZ STAJI DEĞERLENDİRME</w:t>
      </w:r>
      <w:r>
        <w:rPr>
          <w:rFonts w:eastAsia="Calibri"/>
          <w:b/>
          <w:color w:val="auto"/>
          <w:sz w:val="22"/>
          <w:u w:val="single" w:color="000000"/>
          <w:lang w:val="tr-TR"/>
        </w:rPr>
        <w:t>Sİ</w:t>
      </w:r>
      <w:r w:rsidRPr="00576FBA">
        <w:rPr>
          <w:rFonts w:eastAsia="Calibri"/>
          <w:b/>
          <w:color w:val="auto"/>
          <w:sz w:val="22"/>
          <w:u w:val="single" w:color="000000"/>
          <w:lang w:val="tr-TR"/>
        </w:rPr>
        <w:t>:</w:t>
      </w:r>
      <w:r w:rsidRPr="00576FBA">
        <w:rPr>
          <w:rFonts w:eastAsia="Calibri"/>
          <w:b/>
          <w:color w:val="auto"/>
          <w:sz w:val="22"/>
          <w:lang w:val="tr-TR"/>
        </w:rPr>
        <w:t xml:space="preserve"> </w:t>
      </w:r>
    </w:p>
    <w:p w14:paraId="16FAFB17" w14:textId="77777777" w:rsidR="00150793" w:rsidRPr="00576FBA" w:rsidRDefault="00150793" w:rsidP="00150793">
      <w:pPr>
        <w:spacing w:after="0" w:line="259" w:lineRule="auto"/>
        <w:ind w:left="859" w:right="0" w:firstLine="0"/>
        <w:jc w:val="left"/>
        <w:rPr>
          <w:color w:val="auto"/>
          <w:sz w:val="22"/>
          <w:lang w:val="tr-TR"/>
        </w:rPr>
      </w:pPr>
      <w:r>
        <w:rPr>
          <w:rFonts w:eastAsia="Calibri"/>
          <w:b/>
          <w:color w:val="auto"/>
          <w:sz w:val="22"/>
          <w:lang w:val="tr-TR"/>
        </w:rPr>
        <w:t>I. Deniz</w:t>
      </w:r>
      <w:r w:rsidRPr="00576FBA">
        <w:rPr>
          <w:rFonts w:eastAsia="Calibri"/>
          <w:b/>
          <w:color w:val="auto"/>
          <w:sz w:val="22"/>
          <w:lang w:val="tr-TR"/>
        </w:rPr>
        <w:t xml:space="preserve"> Deniz Stajı Kaptan Değerlendirmesi (100 puan üzerinden): </w:t>
      </w:r>
    </w:p>
    <w:tbl>
      <w:tblPr>
        <w:tblStyle w:val="TableGrid1"/>
        <w:tblW w:w="6660" w:type="dxa"/>
        <w:tblInd w:w="1916" w:type="dxa"/>
        <w:tblCellMar>
          <w:top w:w="34" w:type="dxa"/>
          <w:left w:w="115" w:type="dxa"/>
          <w:right w:w="115" w:type="dxa"/>
        </w:tblCellMar>
        <w:tblLook w:val="04A0" w:firstRow="1" w:lastRow="0" w:firstColumn="1" w:lastColumn="0" w:noHBand="0" w:noVBand="1"/>
      </w:tblPr>
      <w:tblGrid>
        <w:gridCol w:w="3363"/>
        <w:gridCol w:w="3297"/>
      </w:tblGrid>
      <w:tr w:rsidR="00150793" w:rsidRPr="00576FBA" w14:paraId="08E4817C" w14:textId="77777777" w:rsidTr="00454F27">
        <w:trPr>
          <w:trHeight w:val="379"/>
        </w:trPr>
        <w:tc>
          <w:tcPr>
            <w:tcW w:w="3363" w:type="dxa"/>
            <w:tcBorders>
              <w:top w:val="single" w:sz="4" w:space="0" w:color="000000"/>
              <w:left w:val="single" w:sz="4" w:space="0" w:color="000000"/>
              <w:bottom w:val="single" w:sz="4" w:space="0" w:color="000000"/>
              <w:right w:val="single" w:sz="4" w:space="0" w:color="000000"/>
            </w:tcBorders>
            <w:shd w:val="clear" w:color="auto" w:fill="F2F2F2"/>
          </w:tcPr>
          <w:p w14:paraId="357F6923" w14:textId="77777777" w:rsidR="00150793" w:rsidRPr="00576FBA" w:rsidRDefault="00150793" w:rsidP="00454F27">
            <w:pPr>
              <w:spacing w:after="0" w:line="259" w:lineRule="auto"/>
              <w:ind w:left="0" w:right="0" w:firstLine="0"/>
              <w:jc w:val="center"/>
              <w:rPr>
                <w:color w:val="auto"/>
                <w:sz w:val="22"/>
                <w:lang w:val="tr-TR"/>
              </w:rPr>
            </w:pPr>
            <w:r w:rsidRPr="00576FBA">
              <w:rPr>
                <w:rFonts w:eastAsia="Calibri"/>
                <w:b/>
                <w:color w:val="auto"/>
                <w:sz w:val="22"/>
                <w:lang w:val="tr-TR"/>
              </w:rPr>
              <w:t xml:space="preserve">Kaptan Değerlendirmesi </w:t>
            </w:r>
          </w:p>
        </w:tc>
        <w:tc>
          <w:tcPr>
            <w:tcW w:w="3298" w:type="dxa"/>
            <w:tcBorders>
              <w:top w:val="single" w:sz="4" w:space="0" w:color="000000"/>
              <w:left w:val="single" w:sz="4" w:space="0" w:color="000000"/>
              <w:bottom w:val="single" w:sz="4" w:space="0" w:color="000000"/>
              <w:right w:val="single" w:sz="4" w:space="0" w:color="000000"/>
            </w:tcBorders>
            <w:shd w:val="clear" w:color="auto" w:fill="F2F2F2"/>
          </w:tcPr>
          <w:p w14:paraId="73F13E00" w14:textId="77777777" w:rsidR="00150793" w:rsidRPr="00576FBA" w:rsidRDefault="00150793" w:rsidP="00454F27">
            <w:pPr>
              <w:spacing w:after="0" w:line="259" w:lineRule="auto"/>
              <w:ind w:left="5" w:right="0" w:firstLine="0"/>
              <w:jc w:val="center"/>
              <w:rPr>
                <w:color w:val="auto"/>
                <w:sz w:val="22"/>
                <w:lang w:val="tr-TR"/>
              </w:rPr>
            </w:pPr>
            <w:r w:rsidRPr="00576FBA">
              <w:rPr>
                <w:rFonts w:eastAsia="Calibri"/>
                <w:b/>
                <w:color w:val="auto"/>
                <w:sz w:val="22"/>
                <w:lang w:val="tr-TR"/>
              </w:rPr>
              <w:t xml:space="preserve">Puanı </w:t>
            </w:r>
          </w:p>
        </w:tc>
      </w:tr>
      <w:tr w:rsidR="00150793" w:rsidRPr="00576FBA" w14:paraId="4890BDD7" w14:textId="77777777" w:rsidTr="00454F27">
        <w:trPr>
          <w:trHeight w:val="383"/>
        </w:trPr>
        <w:tc>
          <w:tcPr>
            <w:tcW w:w="3363" w:type="dxa"/>
            <w:tcBorders>
              <w:top w:val="single" w:sz="4" w:space="0" w:color="000000"/>
              <w:left w:val="single" w:sz="4" w:space="0" w:color="000000"/>
              <w:bottom w:val="single" w:sz="4" w:space="0" w:color="000000"/>
              <w:right w:val="single" w:sz="4" w:space="0" w:color="000000"/>
            </w:tcBorders>
          </w:tcPr>
          <w:p w14:paraId="414832B6" w14:textId="77777777" w:rsidR="00150793" w:rsidRPr="00576FBA" w:rsidRDefault="00150793" w:rsidP="00454F27">
            <w:pPr>
              <w:spacing w:after="0" w:line="259" w:lineRule="auto"/>
              <w:ind w:left="1" w:right="0" w:firstLine="0"/>
              <w:jc w:val="center"/>
              <w:rPr>
                <w:color w:val="auto"/>
                <w:sz w:val="22"/>
                <w:lang w:val="tr-TR"/>
              </w:rPr>
            </w:pPr>
            <w:r w:rsidRPr="00576FBA">
              <w:rPr>
                <w:rFonts w:eastAsia="Calibri"/>
                <w:b/>
                <w:color w:val="auto"/>
                <w:sz w:val="22"/>
                <w:lang w:val="tr-TR"/>
              </w:rPr>
              <w:t xml:space="preserve">Olumlu/Olumsuz </w:t>
            </w:r>
          </w:p>
        </w:tc>
        <w:tc>
          <w:tcPr>
            <w:tcW w:w="3298" w:type="dxa"/>
            <w:tcBorders>
              <w:top w:val="single" w:sz="4" w:space="0" w:color="000000"/>
              <w:left w:val="single" w:sz="4" w:space="0" w:color="000000"/>
              <w:bottom w:val="single" w:sz="4" w:space="0" w:color="000000"/>
              <w:right w:val="single" w:sz="4" w:space="0" w:color="000000"/>
            </w:tcBorders>
          </w:tcPr>
          <w:p w14:paraId="09CE4098" w14:textId="77777777" w:rsidR="00150793" w:rsidRPr="00576FBA" w:rsidRDefault="00150793" w:rsidP="00454F27">
            <w:pPr>
              <w:spacing w:after="0" w:line="259" w:lineRule="auto"/>
              <w:ind w:left="37" w:right="0" w:firstLine="0"/>
              <w:jc w:val="center"/>
              <w:rPr>
                <w:color w:val="auto"/>
                <w:sz w:val="22"/>
                <w:lang w:val="tr-TR"/>
              </w:rPr>
            </w:pPr>
            <w:r w:rsidRPr="00576FBA">
              <w:rPr>
                <w:rFonts w:eastAsia="Calibri"/>
                <w:b/>
                <w:color w:val="auto"/>
                <w:sz w:val="22"/>
                <w:lang w:val="tr-TR"/>
              </w:rPr>
              <w:t xml:space="preserve"> </w:t>
            </w:r>
          </w:p>
        </w:tc>
      </w:tr>
      <w:tr w:rsidR="00150793" w:rsidRPr="00576FBA" w14:paraId="161719AC" w14:textId="77777777" w:rsidTr="00454F27">
        <w:trPr>
          <w:trHeight w:val="383"/>
        </w:trPr>
        <w:tc>
          <w:tcPr>
            <w:tcW w:w="3363" w:type="dxa"/>
            <w:tcBorders>
              <w:top w:val="single" w:sz="4" w:space="0" w:color="000000"/>
              <w:left w:val="single" w:sz="4" w:space="0" w:color="000000"/>
              <w:bottom w:val="single" w:sz="4" w:space="0" w:color="000000"/>
              <w:right w:val="single" w:sz="4" w:space="0" w:color="000000"/>
            </w:tcBorders>
          </w:tcPr>
          <w:p w14:paraId="73CFCAE7" w14:textId="77777777" w:rsidR="00150793" w:rsidRPr="00576FBA" w:rsidRDefault="00150793" w:rsidP="00454F27">
            <w:pPr>
              <w:spacing w:after="0" w:line="259" w:lineRule="auto"/>
              <w:ind w:left="0" w:right="0" w:firstLine="0"/>
              <w:rPr>
                <w:rFonts w:eastAsia="Calibri"/>
                <w:b/>
                <w:color w:val="auto"/>
                <w:sz w:val="22"/>
                <w:lang w:val="tr-TR"/>
              </w:rPr>
            </w:pPr>
          </w:p>
        </w:tc>
        <w:tc>
          <w:tcPr>
            <w:tcW w:w="3298" w:type="dxa"/>
            <w:tcBorders>
              <w:top w:val="single" w:sz="4" w:space="0" w:color="000000"/>
              <w:left w:val="single" w:sz="4" w:space="0" w:color="000000"/>
              <w:bottom w:val="single" w:sz="4" w:space="0" w:color="000000"/>
              <w:right w:val="single" w:sz="4" w:space="0" w:color="000000"/>
            </w:tcBorders>
          </w:tcPr>
          <w:p w14:paraId="05A7EC0B" w14:textId="77777777" w:rsidR="00150793" w:rsidRPr="00576FBA" w:rsidRDefault="00150793" w:rsidP="00454F27">
            <w:pPr>
              <w:spacing w:after="0" w:line="259" w:lineRule="auto"/>
              <w:ind w:left="37" w:right="0" w:firstLine="0"/>
              <w:jc w:val="center"/>
              <w:rPr>
                <w:rFonts w:eastAsia="Calibri"/>
                <w:b/>
                <w:color w:val="auto"/>
                <w:sz w:val="22"/>
                <w:lang w:val="tr-TR"/>
              </w:rPr>
            </w:pPr>
          </w:p>
        </w:tc>
      </w:tr>
      <w:tr w:rsidR="00150793" w:rsidRPr="00576FBA" w14:paraId="64D3BA51" w14:textId="77777777" w:rsidTr="00454F27">
        <w:trPr>
          <w:trHeight w:val="383"/>
        </w:trPr>
        <w:tc>
          <w:tcPr>
            <w:tcW w:w="3363" w:type="dxa"/>
            <w:tcBorders>
              <w:top w:val="single" w:sz="4" w:space="0" w:color="000000"/>
              <w:left w:val="single" w:sz="4" w:space="0" w:color="000000"/>
              <w:bottom w:val="single" w:sz="4" w:space="0" w:color="000000"/>
              <w:right w:val="single" w:sz="4" w:space="0" w:color="000000"/>
            </w:tcBorders>
          </w:tcPr>
          <w:p w14:paraId="0F408D64" w14:textId="77777777" w:rsidR="00150793" w:rsidRPr="00576FBA" w:rsidRDefault="00150793" w:rsidP="00454F27">
            <w:pPr>
              <w:spacing w:after="0" w:line="259" w:lineRule="auto"/>
              <w:ind w:left="0" w:right="0" w:firstLine="0"/>
              <w:rPr>
                <w:rFonts w:eastAsia="Calibri"/>
                <w:b/>
                <w:color w:val="auto"/>
                <w:sz w:val="22"/>
                <w:lang w:val="tr-TR"/>
              </w:rPr>
            </w:pPr>
          </w:p>
        </w:tc>
        <w:tc>
          <w:tcPr>
            <w:tcW w:w="3298" w:type="dxa"/>
            <w:tcBorders>
              <w:top w:val="single" w:sz="4" w:space="0" w:color="000000"/>
              <w:left w:val="single" w:sz="4" w:space="0" w:color="000000"/>
              <w:bottom w:val="single" w:sz="4" w:space="0" w:color="000000"/>
              <w:right w:val="single" w:sz="4" w:space="0" w:color="000000"/>
            </w:tcBorders>
          </w:tcPr>
          <w:p w14:paraId="3A7CE7C1" w14:textId="77777777" w:rsidR="00150793" w:rsidRPr="00576FBA" w:rsidRDefault="00150793" w:rsidP="00454F27">
            <w:pPr>
              <w:spacing w:after="0" w:line="259" w:lineRule="auto"/>
              <w:ind w:left="37" w:right="0" w:firstLine="0"/>
              <w:jc w:val="center"/>
              <w:rPr>
                <w:rFonts w:eastAsia="Calibri"/>
                <w:b/>
                <w:color w:val="auto"/>
                <w:sz w:val="22"/>
                <w:lang w:val="tr-TR"/>
              </w:rPr>
            </w:pPr>
          </w:p>
        </w:tc>
      </w:tr>
      <w:tr w:rsidR="00150793" w:rsidRPr="00576FBA" w14:paraId="15ED79B7" w14:textId="77777777" w:rsidTr="00454F27">
        <w:trPr>
          <w:trHeight w:val="383"/>
        </w:trPr>
        <w:tc>
          <w:tcPr>
            <w:tcW w:w="3363" w:type="dxa"/>
            <w:tcBorders>
              <w:top w:val="single" w:sz="4" w:space="0" w:color="000000"/>
              <w:left w:val="single" w:sz="4" w:space="0" w:color="000000"/>
              <w:bottom w:val="single" w:sz="4" w:space="0" w:color="000000"/>
              <w:right w:val="single" w:sz="4" w:space="0" w:color="000000"/>
            </w:tcBorders>
          </w:tcPr>
          <w:p w14:paraId="299FA226" w14:textId="77777777" w:rsidR="00150793" w:rsidRPr="00576FBA" w:rsidRDefault="00150793" w:rsidP="00454F27">
            <w:pPr>
              <w:spacing w:after="0" w:line="259" w:lineRule="auto"/>
              <w:ind w:left="0" w:right="0" w:firstLine="0"/>
              <w:rPr>
                <w:rFonts w:eastAsia="Calibri"/>
                <w:b/>
                <w:color w:val="auto"/>
                <w:sz w:val="22"/>
                <w:lang w:val="tr-TR"/>
              </w:rPr>
            </w:pPr>
            <w:r>
              <w:rPr>
                <w:rFonts w:eastAsia="Calibri"/>
                <w:b/>
                <w:color w:val="auto"/>
                <w:sz w:val="22"/>
                <w:lang w:val="tr-TR"/>
              </w:rPr>
              <w:t>ORTALAMA</w:t>
            </w:r>
          </w:p>
        </w:tc>
        <w:tc>
          <w:tcPr>
            <w:tcW w:w="3298" w:type="dxa"/>
            <w:tcBorders>
              <w:top w:val="single" w:sz="4" w:space="0" w:color="000000"/>
              <w:left w:val="single" w:sz="4" w:space="0" w:color="000000"/>
              <w:bottom w:val="single" w:sz="4" w:space="0" w:color="000000"/>
              <w:right w:val="single" w:sz="4" w:space="0" w:color="000000"/>
            </w:tcBorders>
          </w:tcPr>
          <w:p w14:paraId="6C1C54C8" w14:textId="77777777" w:rsidR="00150793" w:rsidRPr="00576FBA" w:rsidRDefault="00150793" w:rsidP="00454F27">
            <w:pPr>
              <w:spacing w:after="0" w:line="259" w:lineRule="auto"/>
              <w:ind w:left="37" w:right="0" w:firstLine="0"/>
              <w:jc w:val="center"/>
              <w:rPr>
                <w:rFonts w:eastAsia="Calibri"/>
                <w:b/>
                <w:color w:val="auto"/>
                <w:sz w:val="22"/>
                <w:lang w:val="tr-TR"/>
              </w:rPr>
            </w:pPr>
          </w:p>
        </w:tc>
      </w:tr>
    </w:tbl>
    <w:p w14:paraId="52631B19" w14:textId="6D642553" w:rsidR="00150793" w:rsidRPr="00576FBA" w:rsidRDefault="00150793" w:rsidP="00150793">
      <w:pPr>
        <w:spacing w:after="103" w:line="259" w:lineRule="auto"/>
        <w:ind w:left="708" w:right="0" w:firstLine="0"/>
        <w:jc w:val="left"/>
        <w:rPr>
          <w:color w:val="auto"/>
          <w:sz w:val="22"/>
          <w:lang w:val="tr-TR"/>
        </w:rPr>
      </w:pPr>
    </w:p>
    <w:p w14:paraId="3F138212" w14:textId="77777777" w:rsidR="00150793" w:rsidRPr="00576FBA" w:rsidRDefault="00150793" w:rsidP="003F2F16">
      <w:pPr>
        <w:spacing w:after="0" w:line="259" w:lineRule="auto"/>
        <w:ind w:left="859" w:right="0" w:firstLine="0"/>
        <w:jc w:val="left"/>
        <w:rPr>
          <w:color w:val="auto"/>
          <w:sz w:val="22"/>
          <w:lang w:val="tr-TR"/>
        </w:rPr>
      </w:pPr>
      <w:r w:rsidRPr="00576FBA">
        <w:rPr>
          <w:rFonts w:eastAsia="Calibri"/>
          <w:b/>
          <w:color w:val="auto"/>
          <w:sz w:val="22"/>
          <w:lang w:val="tr-TR"/>
        </w:rPr>
        <w:t xml:space="preserve">Staj Defteri Değerlendirmesi (Genel Toplam 100 puan): </w:t>
      </w:r>
    </w:p>
    <w:tbl>
      <w:tblPr>
        <w:tblStyle w:val="TableGrid1"/>
        <w:tblW w:w="8028" w:type="dxa"/>
        <w:tblInd w:w="1233" w:type="dxa"/>
        <w:tblCellMar>
          <w:top w:w="34" w:type="dxa"/>
        </w:tblCellMar>
        <w:tblLook w:val="04A0" w:firstRow="1" w:lastRow="0" w:firstColumn="1" w:lastColumn="0" w:noHBand="0" w:noVBand="1"/>
      </w:tblPr>
      <w:tblGrid>
        <w:gridCol w:w="5251"/>
        <w:gridCol w:w="2777"/>
      </w:tblGrid>
      <w:tr w:rsidR="009E7746" w:rsidRPr="00576FBA" w14:paraId="10B07DAD" w14:textId="77777777" w:rsidTr="009E7746">
        <w:trPr>
          <w:trHeight w:val="382"/>
        </w:trPr>
        <w:tc>
          <w:tcPr>
            <w:tcW w:w="5251" w:type="dxa"/>
            <w:tcBorders>
              <w:top w:val="single" w:sz="4" w:space="0" w:color="000000"/>
              <w:left w:val="single" w:sz="4" w:space="0" w:color="000000"/>
              <w:bottom w:val="single" w:sz="4" w:space="0" w:color="000000"/>
              <w:right w:val="single" w:sz="4" w:space="0" w:color="000000"/>
            </w:tcBorders>
            <w:shd w:val="clear" w:color="auto" w:fill="F2F2F2"/>
          </w:tcPr>
          <w:p w14:paraId="2027911B" w14:textId="49B0F9F7" w:rsidR="009E7746" w:rsidRPr="00576FBA" w:rsidRDefault="009E7746" w:rsidP="00454F27">
            <w:pPr>
              <w:spacing w:after="0" w:line="259" w:lineRule="auto"/>
              <w:ind w:left="107" w:right="0" w:firstLine="0"/>
              <w:jc w:val="left"/>
              <w:rPr>
                <w:rFonts w:eastAsia="Calibri"/>
                <w:color w:val="auto"/>
                <w:sz w:val="22"/>
                <w:lang w:val="tr-TR"/>
              </w:rPr>
            </w:pPr>
            <w:r>
              <w:rPr>
                <w:rFonts w:eastAsia="Calibri"/>
                <w:color w:val="auto"/>
                <w:sz w:val="22"/>
                <w:lang w:val="tr-TR"/>
              </w:rPr>
              <w:t>Bölüm</w:t>
            </w:r>
          </w:p>
        </w:tc>
        <w:tc>
          <w:tcPr>
            <w:tcW w:w="2777" w:type="dxa"/>
            <w:tcBorders>
              <w:top w:val="single" w:sz="4" w:space="0" w:color="000000"/>
              <w:left w:val="single" w:sz="4" w:space="0" w:color="000000"/>
              <w:bottom w:val="single" w:sz="4" w:space="0" w:color="000000"/>
              <w:right w:val="single" w:sz="4" w:space="0" w:color="000000"/>
            </w:tcBorders>
          </w:tcPr>
          <w:p w14:paraId="28F66C96" w14:textId="2E21A6DA" w:rsidR="009E7746" w:rsidRPr="00CD2468" w:rsidRDefault="009E7746" w:rsidP="00454F27">
            <w:pPr>
              <w:spacing w:after="0" w:line="259" w:lineRule="auto"/>
              <w:ind w:left="35" w:right="0" w:firstLine="0"/>
              <w:jc w:val="center"/>
              <w:rPr>
                <w:rFonts w:eastAsia="Calibri"/>
                <w:b/>
                <w:color w:val="auto"/>
                <w:sz w:val="22"/>
                <w:lang w:val="tr-TR"/>
              </w:rPr>
            </w:pPr>
            <w:r>
              <w:rPr>
                <w:rFonts w:eastAsia="Calibri"/>
                <w:b/>
                <w:color w:val="auto"/>
                <w:sz w:val="22"/>
                <w:lang w:val="tr-TR"/>
              </w:rPr>
              <w:t>Not</w:t>
            </w:r>
          </w:p>
        </w:tc>
      </w:tr>
      <w:tr w:rsidR="009E7746" w:rsidRPr="00576FBA" w14:paraId="573772C5" w14:textId="77777777" w:rsidTr="009E7746">
        <w:trPr>
          <w:trHeight w:val="382"/>
        </w:trPr>
        <w:tc>
          <w:tcPr>
            <w:tcW w:w="5251" w:type="dxa"/>
            <w:tcBorders>
              <w:top w:val="single" w:sz="4" w:space="0" w:color="000000"/>
              <w:left w:val="single" w:sz="4" w:space="0" w:color="000000"/>
              <w:bottom w:val="single" w:sz="4" w:space="0" w:color="000000"/>
              <w:right w:val="single" w:sz="4" w:space="0" w:color="000000"/>
            </w:tcBorders>
            <w:shd w:val="clear" w:color="auto" w:fill="F2F2F2"/>
          </w:tcPr>
          <w:p w14:paraId="5DD21EC0" w14:textId="266E9BD0" w:rsidR="009E7746" w:rsidRPr="00576FBA" w:rsidRDefault="009E7746" w:rsidP="00454F27">
            <w:pPr>
              <w:spacing w:after="0" w:line="259" w:lineRule="auto"/>
              <w:ind w:left="107" w:right="0" w:firstLine="0"/>
              <w:jc w:val="left"/>
              <w:rPr>
                <w:rFonts w:eastAsia="Calibri"/>
                <w:color w:val="auto"/>
                <w:sz w:val="22"/>
                <w:lang w:val="tr-TR"/>
              </w:rPr>
            </w:pPr>
            <w:r w:rsidRPr="00576FBA">
              <w:rPr>
                <w:rFonts w:eastAsia="Calibri"/>
                <w:color w:val="auto"/>
                <w:sz w:val="22"/>
                <w:lang w:val="tr-TR"/>
              </w:rPr>
              <w:t xml:space="preserve">Staj Defteri Talimat ve İçeriğine Uyumu Notu (20 puan)* </w:t>
            </w:r>
          </w:p>
        </w:tc>
        <w:tc>
          <w:tcPr>
            <w:tcW w:w="2777" w:type="dxa"/>
            <w:tcBorders>
              <w:top w:val="single" w:sz="4" w:space="0" w:color="000000"/>
              <w:left w:val="single" w:sz="4" w:space="0" w:color="000000"/>
              <w:bottom w:val="single" w:sz="4" w:space="0" w:color="000000"/>
              <w:right w:val="single" w:sz="4" w:space="0" w:color="000000"/>
            </w:tcBorders>
          </w:tcPr>
          <w:p w14:paraId="60F2A1D6" w14:textId="7C5C3381" w:rsidR="009E7746" w:rsidRPr="00CD2468" w:rsidRDefault="009E7746" w:rsidP="00454F27">
            <w:pPr>
              <w:spacing w:after="0" w:line="259" w:lineRule="auto"/>
              <w:ind w:left="35" w:right="0" w:firstLine="0"/>
              <w:jc w:val="center"/>
              <w:rPr>
                <w:rFonts w:eastAsia="Calibri"/>
                <w:b/>
                <w:color w:val="auto"/>
                <w:sz w:val="22"/>
                <w:lang w:val="tr-TR"/>
              </w:rPr>
            </w:pPr>
            <w:r w:rsidRPr="00CD2468">
              <w:rPr>
                <w:rFonts w:eastAsia="Calibri"/>
                <w:b/>
                <w:color w:val="auto"/>
                <w:sz w:val="22"/>
                <w:lang w:val="tr-TR"/>
              </w:rPr>
              <w:t xml:space="preserve"> </w:t>
            </w:r>
          </w:p>
        </w:tc>
      </w:tr>
      <w:tr w:rsidR="009E7746" w:rsidRPr="00576FBA" w14:paraId="43504A16" w14:textId="77777777" w:rsidTr="00852BCA">
        <w:trPr>
          <w:trHeight w:val="382"/>
        </w:trPr>
        <w:tc>
          <w:tcPr>
            <w:tcW w:w="52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3ADC37" w14:textId="7830DDDC" w:rsidR="009E7746" w:rsidRPr="00576FBA" w:rsidRDefault="009E7746" w:rsidP="00454F27">
            <w:pPr>
              <w:spacing w:after="0" w:line="259" w:lineRule="auto"/>
              <w:ind w:left="107" w:right="0" w:firstLine="0"/>
              <w:jc w:val="left"/>
              <w:rPr>
                <w:rFonts w:eastAsia="Calibri"/>
                <w:color w:val="auto"/>
                <w:sz w:val="22"/>
                <w:lang w:val="tr-TR"/>
              </w:rPr>
            </w:pPr>
            <w:r w:rsidRPr="00576FBA">
              <w:rPr>
                <w:rFonts w:eastAsia="Calibri"/>
                <w:color w:val="auto"/>
                <w:sz w:val="22"/>
                <w:lang w:val="tr-TR"/>
              </w:rPr>
              <w:t xml:space="preserve">Ödevlerin Değerlendirilme Notu (40 puan)** </w:t>
            </w:r>
          </w:p>
        </w:tc>
        <w:tc>
          <w:tcPr>
            <w:tcW w:w="2777" w:type="dxa"/>
            <w:tcBorders>
              <w:top w:val="single" w:sz="4" w:space="0" w:color="000000"/>
              <w:left w:val="single" w:sz="4" w:space="0" w:color="000000"/>
              <w:bottom w:val="single" w:sz="4" w:space="0" w:color="000000"/>
              <w:right w:val="single" w:sz="4" w:space="0" w:color="000000"/>
            </w:tcBorders>
          </w:tcPr>
          <w:p w14:paraId="3E1EEBFE" w14:textId="05BC46D3" w:rsidR="009E7746" w:rsidRPr="00CD2468" w:rsidRDefault="009E7746" w:rsidP="00454F27">
            <w:pPr>
              <w:spacing w:after="0" w:line="259" w:lineRule="auto"/>
              <w:ind w:left="35" w:right="0" w:firstLine="0"/>
              <w:jc w:val="center"/>
              <w:rPr>
                <w:rFonts w:eastAsia="Calibri"/>
                <w:b/>
                <w:color w:val="auto"/>
                <w:sz w:val="22"/>
                <w:lang w:val="tr-TR"/>
              </w:rPr>
            </w:pPr>
            <w:r w:rsidRPr="00CD2468">
              <w:rPr>
                <w:rFonts w:eastAsia="Calibri"/>
                <w:b/>
                <w:color w:val="auto"/>
                <w:sz w:val="22"/>
                <w:lang w:val="tr-TR"/>
              </w:rPr>
              <w:t xml:space="preserve"> </w:t>
            </w:r>
          </w:p>
        </w:tc>
      </w:tr>
      <w:tr w:rsidR="009E7746" w:rsidRPr="00576FBA" w14:paraId="29A463F4" w14:textId="77777777" w:rsidTr="009E7746">
        <w:trPr>
          <w:trHeight w:val="382"/>
        </w:trPr>
        <w:tc>
          <w:tcPr>
            <w:tcW w:w="5251" w:type="dxa"/>
            <w:tcBorders>
              <w:top w:val="single" w:sz="4" w:space="0" w:color="000000"/>
              <w:left w:val="single" w:sz="4" w:space="0" w:color="000000"/>
              <w:bottom w:val="single" w:sz="4" w:space="0" w:color="000000"/>
              <w:right w:val="single" w:sz="4" w:space="0" w:color="000000"/>
            </w:tcBorders>
            <w:shd w:val="clear" w:color="auto" w:fill="F2F2F2"/>
          </w:tcPr>
          <w:p w14:paraId="7A370D86" w14:textId="22F5B08C" w:rsidR="009E7746" w:rsidRPr="00576FBA" w:rsidRDefault="009E7746" w:rsidP="00454F27">
            <w:pPr>
              <w:spacing w:after="0" w:line="259" w:lineRule="auto"/>
              <w:ind w:left="107" w:right="0" w:firstLine="0"/>
              <w:jc w:val="left"/>
              <w:rPr>
                <w:rFonts w:eastAsia="Calibri"/>
                <w:color w:val="auto"/>
                <w:sz w:val="22"/>
                <w:lang w:val="tr-TR"/>
              </w:rPr>
            </w:pPr>
            <w:r w:rsidRPr="00576FBA">
              <w:rPr>
                <w:rFonts w:eastAsia="Calibri"/>
                <w:color w:val="auto"/>
                <w:sz w:val="22"/>
                <w:lang w:val="tr-TR"/>
              </w:rPr>
              <w:t xml:space="preserve">Projelerin Değerlendirme Notu (40 puan)*** </w:t>
            </w:r>
          </w:p>
        </w:tc>
        <w:tc>
          <w:tcPr>
            <w:tcW w:w="2777" w:type="dxa"/>
            <w:tcBorders>
              <w:top w:val="single" w:sz="4" w:space="0" w:color="000000"/>
              <w:left w:val="single" w:sz="4" w:space="0" w:color="000000"/>
              <w:bottom w:val="single" w:sz="4" w:space="0" w:color="000000"/>
              <w:right w:val="single" w:sz="4" w:space="0" w:color="000000"/>
            </w:tcBorders>
          </w:tcPr>
          <w:p w14:paraId="2D0EBE39" w14:textId="46829E8F" w:rsidR="009E7746" w:rsidRPr="00CD2468" w:rsidRDefault="009E7746" w:rsidP="00454F27">
            <w:pPr>
              <w:spacing w:after="0" w:line="259" w:lineRule="auto"/>
              <w:ind w:left="35" w:right="0" w:firstLine="0"/>
              <w:jc w:val="center"/>
              <w:rPr>
                <w:rFonts w:eastAsia="Calibri"/>
                <w:b/>
                <w:color w:val="auto"/>
                <w:sz w:val="22"/>
                <w:lang w:val="tr-TR"/>
              </w:rPr>
            </w:pPr>
            <w:r w:rsidRPr="00CD2468">
              <w:rPr>
                <w:rFonts w:eastAsia="Calibri"/>
                <w:b/>
                <w:color w:val="auto"/>
                <w:sz w:val="22"/>
                <w:lang w:val="tr-TR"/>
              </w:rPr>
              <w:t xml:space="preserve"> </w:t>
            </w:r>
          </w:p>
        </w:tc>
      </w:tr>
      <w:tr w:rsidR="009E7746" w:rsidRPr="00576FBA" w14:paraId="1CD8E8AA" w14:textId="77777777" w:rsidTr="00852BCA">
        <w:trPr>
          <w:trHeight w:val="382"/>
        </w:trPr>
        <w:tc>
          <w:tcPr>
            <w:tcW w:w="5251" w:type="dxa"/>
            <w:tcBorders>
              <w:top w:val="single" w:sz="4" w:space="0" w:color="000000"/>
              <w:left w:val="single" w:sz="4" w:space="0" w:color="000000"/>
              <w:bottom w:val="single" w:sz="4" w:space="0" w:color="000000"/>
              <w:right w:val="single" w:sz="4" w:space="0" w:color="000000"/>
            </w:tcBorders>
          </w:tcPr>
          <w:p w14:paraId="52CF2C6E" w14:textId="3C459A12" w:rsidR="009E7746" w:rsidRPr="00576FBA" w:rsidRDefault="009E7746" w:rsidP="00454F27">
            <w:pPr>
              <w:spacing w:after="0" w:line="259" w:lineRule="auto"/>
              <w:ind w:left="107" w:right="0" w:firstLine="0"/>
              <w:jc w:val="left"/>
              <w:rPr>
                <w:color w:val="auto"/>
                <w:sz w:val="22"/>
                <w:lang w:val="tr-TR"/>
              </w:rPr>
            </w:pPr>
            <w:r w:rsidRPr="00576FBA">
              <w:rPr>
                <w:rFonts w:eastAsia="Calibri"/>
                <w:b/>
                <w:color w:val="auto"/>
                <w:sz w:val="22"/>
                <w:lang w:val="tr-TR"/>
              </w:rPr>
              <w:t>Toplam Not</w:t>
            </w:r>
            <w:r w:rsidRPr="00576FBA">
              <w:rPr>
                <w:rFonts w:eastAsia="Calibri"/>
                <w:color w:val="auto"/>
                <w:sz w:val="22"/>
                <w:lang w:val="tr-TR"/>
              </w:rPr>
              <w:t xml:space="preserve"> </w:t>
            </w:r>
          </w:p>
        </w:tc>
        <w:tc>
          <w:tcPr>
            <w:tcW w:w="2777" w:type="dxa"/>
            <w:tcBorders>
              <w:top w:val="single" w:sz="4" w:space="0" w:color="000000"/>
              <w:left w:val="single" w:sz="4" w:space="0" w:color="000000"/>
              <w:bottom w:val="single" w:sz="4" w:space="0" w:color="000000"/>
              <w:right w:val="single" w:sz="4" w:space="0" w:color="000000"/>
            </w:tcBorders>
          </w:tcPr>
          <w:p w14:paraId="70E85A30" w14:textId="584EB304" w:rsidR="009E7746" w:rsidRPr="00CD2468" w:rsidRDefault="009E7746" w:rsidP="00454F27">
            <w:pPr>
              <w:spacing w:after="0" w:line="259" w:lineRule="auto"/>
              <w:ind w:left="35" w:right="0" w:firstLine="0"/>
              <w:jc w:val="center"/>
              <w:rPr>
                <w:color w:val="auto"/>
                <w:sz w:val="22"/>
                <w:lang w:val="tr-TR"/>
              </w:rPr>
            </w:pPr>
            <w:r w:rsidRPr="00CD2468">
              <w:rPr>
                <w:rFonts w:eastAsia="Calibri"/>
                <w:b/>
                <w:color w:val="auto"/>
                <w:sz w:val="22"/>
                <w:lang w:val="tr-TR"/>
              </w:rPr>
              <w:t xml:space="preserve"> </w:t>
            </w:r>
          </w:p>
        </w:tc>
      </w:tr>
    </w:tbl>
    <w:p w14:paraId="6F7BA35A" w14:textId="77777777" w:rsidR="00150793" w:rsidRPr="00576FBA" w:rsidRDefault="00150793" w:rsidP="00150793">
      <w:pPr>
        <w:spacing w:after="124" w:line="259" w:lineRule="auto"/>
        <w:ind w:left="708" w:right="0" w:firstLine="0"/>
        <w:jc w:val="left"/>
        <w:rPr>
          <w:color w:val="auto"/>
          <w:sz w:val="22"/>
          <w:lang w:val="tr-TR"/>
        </w:rPr>
      </w:pPr>
      <w:r w:rsidRPr="00576FBA">
        <w:rPr>
          <w:rFonts w:eastAsia="Calibri"/>
          <w:b/>
          <w:color w:val="auto"/>
          <w:sz w:val="22"/>
          <w:lang w:val="tr-TR"/>
        </w:rPr>
        <w:t xml:space="preserve"> </w:t>
      </w:r>
    </w:p>
    <w:p w14:paraId="230D89E1" w14:textId="77777777" w:rsidR="003F2F16" w:rsidRDefault="003F2F16" w:rsidP="00150793">
      <w:pPr>
        <w:spacing w:after="123" w:line="256" w:lineRule="auto"/>
        <w:ind w:left="252" w:right="412"/>
        <w:rPr>
          <w:rFonts w:eastAsia="Calibri"/>
          <w:b/>
          <w:color w:val="auto"/>
          <w:sz w:val="22"/>
          <w:lang w:val="tr-TR"/>
        </w:rPr>
      </w:pPr>
    </w:p>
    <w:p w14:paraId="1E92E65D" w14:textId="77777777" w:rsidR="003F2F16" w:rsidRDefault="003F2F16" w:rsidP="00150793">
      <w:pPr>
        <w:spacing w:after="123" w:line="256" w:lineRule="auto"/>
        <w:ind w:left="252" w:right="412"/>
        <w:rPr>
          <w:rFonts w:eastAsia="Calibri"/>
          <w:b/>
          <w:color w:val="auto"/>
          <w:sz w:val="22"/>
          <w:lang w:val="tr-TR"/>
        </w:rPr>
      </w:pPr>
    </w:p>
    <w:p w14:paraId="7536B086" w14:textId="596F5168" w:rsidR="00150793" w:rsidRPr="00576FBA" w:rsidRDefault="00150793" w:rsidP="00150793">
      <w:pPr>
        <w:spacing w:after="123" w:line="256" w:lineRule="auto"/>
        <w:ind w:left="252" w:right="412"/>
        <w:rPr>
          <w:color w:val="auto"/>
          <w:sz w:val="22"/>
          <w:lang w:val="tr-TR"/>
        </w:rPr>
      </w:pPr>
      <w:r w:rsidRPr="00576FBA">
        <w:rPr>
          <w:rFonts w:eastAsia="Calibri"/>
          <w:b/>
          <w:color w:val="auto"/>
          <w:sz w:val="22"/>
          <w:lang w:val="tr-TR"/>
        </w:rPr>
        <w:t>*</w:t>
      </w:r>
      <w:r w:rsidRPr="00576FBA">
        <w:rPr>
          <w:rFonts w:eastAsia="Calibri"/>
          <w:color w:val="auto"/>
          <w:sz w:val="22"/>
          <w:lang w:val="tr-TR"/>
        </w:rPr>
        <w:t xml:space="preserve"> Staj Defteri Talimat ve İçeriğine Uyumu hususunda </w:t>
      </w:r>
      <w:r w:rsidRPr="00576FBA">
        <w:rPr>
          <w:rFonts w:eastAsia="Calibri"/>
          <w:b/>
          <w:color w:val="auto"/>
          <w:sz w:val="22"/>
          <w:lang w:val="tr-TR"/>
        </w:rPr>
        <w:t>Staj Sicil Fişi, Stajyer Bilgileri, Gemi Hizmet Kaydı, Yetkili Zabitlerin İmza Örnekleri, Deniz Hizmeti Onay Belgesi, Staj Gemisi ile İlgili Bilgiler</w:t>
      </w:r>
      <w:r w:rsidRPr="00576FBA">
        <w:rPr>
          <w:rFonts w:eastAsia="Calibri"/>
          <w:color w:val="auto"/>
          <w:sz w:val="22"/>
          <w:lang w:val="tr-TR"/>
        </w:rPr>
        <w:t xml:space="preserve"> ve </w:t>
      </w:r>
      <w:r w:rsidRPr="00576FBA">
        <w:rPr>
          <w:rFonts w:eastAsia="Calibri"/>
          <w:b/>
          <w:color w:val="auto"/>
          <w:sz w:val="22"/>
          <w:lang w:val="tr-TR"/>
        </w:rPr>
        <w:t>Staj Değerlendirme Formu/Zarfı</w:t>
      </w:r>
      <w:r w:rsidRPr="00576FBA">
        <w:rPr>
          <w:rFonts w:eastAsia="Calibri"/>
          <w:color w:val="auto"/>
          <w:sz w:val="22"/>
          <w:lang w:val="tr-TR"/>
        </w:rPr>
        <w:t xml:space="preserve">nın </w:t>
      </w:r>
      <w:r w:rsidRPr="00576FBA">
        <w:rPr>
          <w:rFonts w:eastAsia="Calibri"/>
          <w:b/>
          <w:color w:val="auto"/>
          <w:sz w:val="22"/>
          <w:lang w:val="tr-TR"/>
        </w:rPr>
        <w:t>(İmza ve Mühür Kontrolü)</w:t>
      </w:r>
      <w:r w:rsidRPr="00576FBA">
        <w:rPr>
          <w:rFonts w:eastAsia="Calibri"/>
          <w:color w:val="auto"/>
          <w:sz w:val="22"/>
          <w:lang w:val="tr-TR"/>
        </w:rPr>
        <w:t xml:space="preserve">, öğrenci ve yetkililer tarafından eksiksiz bir şekilde doldurulup doldurulmadığı kontrol edilecektir.  </w:t>
      </w:r>
    </w:p>
    <w:p w14:paraId="4E1EF632" w14:textId="77777777" w:rsidR="00150793" w:rsidRPr="00576FBA" w:rsidRDefault="00150793" w:rsidP="00150793">
      <w:pPr>
        <w:spacing w:after="118" w:line="260" w:lineRule="auto"/>
        <w:ind w:left="257" w:right="161" w:firstLine="0"/>
        <w:jc w:val="left"/>
        <w:rPr>
          <w:color w:val="auto"/>
          <w:sz w:val="22"/>
          <w:lang w:val="tr-TR"/>
        </w:rPr>
      </w:pPr>
      <w:r w:rsidRPr="00576FBA">
        <w:rPr>
          <w:rFonts w:eastAsia="Calibri"/>
          <w:b/>
          <w:color w:val="auto"/>
          <w:sz w:val="22"/>
          <w:lang w:val="tr-TR"/>
        </w:rPr>
        <w:t>**</w:t>
      </w:r>
      <w:r w:rsidRPr="00576FBA">
        <w:rPr>
          <w:rFonts w:eastAsia="Calibri"/>
          <w:color w:val="auto"/>
          <w:sz w:val="22"/>
          <w:lang w:val="tr-TR"/>
        </w:rPr>
        <w:t xml:space="preserve"> Ödevlerin Değerlendirilme hususunda staj defterinde </w:t>
      </w:r>
      <w:r w:rsidRPr="00576FBA">
        <w:rPr>
          <w:rFonts w:eastAsia="Calibri"/>
          <w:b/>
          <w:color w:val="auto"/>
          <w:sz w:val="22"/>
          <w:lang w:val="tr-TR"/>
        </w:rPr>
        <w:t>“Ödevler”</w:t>
      </w:r>
      <w:r w:rsidRPr="00576FBA">
        <w:rPr>
          <w:rFonts w:eastAsia="Calibri"/>
          <w:color w:val="auto"/>
          <w:sz w:val="22"/>
          <w:lang w:val="tr-TR"/>
        </w:rPr>
        <w:t xml:space="preserve"> olarak belirtilen maddelerin doldurulup doldurulmadığı ve defterin 47. sayfasından itibaren bırakılan boş sayfalara ilgili ödevler için istenilen açıklamaların yapılıp yapılmadığı kontrol edilecektir. </w:t>
      </w:r>
    </w:p>
    <w:p w14:paraId="14D7BD33" w14:textId="77777777" w:rsidR="00150793" w:rsidRPr="00576FBA" w:rsidRDefault="00150793" w:rsidP="00150793">
      <w:pPr>
        <w:spacing w:after="123" w:line="256" w:lineRule="auto"/>
        <w:ind w:left="252" w:right="412"/>
        <w:rPr>
          <w:color w:val="auto"/>
          <w:sz w:val="22"/>
          <w:lang w:val="tr-TR"/>
        </w:rPr>
      </w:pPr>
      <w:r w:rsidRPr="00576FBA">
        <w:rPr>
          <w:rFonts w:eastAsia="Calibri"/>
          <w:b/>
          <w:color w:val="auto"/>
          <w:sz w:val="22"/>
          <w:lang w:val="tr-TR"/>
        </w:rPr>
        <w:t>***</w:t>
      </w:r>
      <w:r w:rsidRPr="00576FBA">
        <w:rPr>
          <w:rFonts w:eastAsia="Calibri"/>
          <w:color w:val="auto"/>
          <w:sz w:val="22"/>
          <w:lang w:val="tr-TR"/>
        </w:rPr>
        <w:t xml:space="preserve"> Projelerin Değerlendirilme hususunda </w:t>
      </w:r>
      <w:r w:rsidRPr="00576FBA">
        <w:rPr>
          <w:rFonts w:eastAsia="Calibri"/>
          <w:b/>
          <w:color w:val="auto"/>
          <w:sz w:val="22"/>
          <w:lang w:val="tr-TR"/>
        </w:rPr>
        <w:t>Geminin boyuna kesiti, Köprüüstü planı, Emniyet ve yangın ekipmanlarını gösteren güverte planları, Tank veya ambar kesiti, Tankerler için kargo ve balast devreleri veya Tanker dışındaki gemiler için balast devreleri</w:t>
      </w:r>
      <w:r w:rsidRPr="00576FBA">
        <w:rPr>
          <w:rFonts w:eastAsia="Calibri"/>
          <w:color w:val="auto"/>
          <w:sz w:val="22"/>
          <w:lang w:val="tr-TR"/>
        </w:rPr>
        <w:t xml:space="preserve"> çizimlerinin ve defterin 90. sayfasında detayları belirtilen </w:t>
      </w:r>
      <w:r w:rsidRPr="00576FBA">
        <w:rPr>
          <w:rFonts w:eastAsia="Calibri"/>
          <w:b/>
          <w:color w:val="auto"/>
          <w:sz w:val="22"/>
          <w:lang w:val="tr-TR"/>
        </w:rPr>
        <w:t xml:space="preserve">Kargo operasyonu </w:t>
      </w:r>
      <w:r w:rsidRPr="00576FBA">
        <w:rPr>
          <w:rFonts w:eastAsia="Calibri"/>
          <w:color w:val="auto"/>
          <w:sz w:val="22"/>
          <w:lang w:val="tr-TR"/>
        </w:rPr>
        <w:t>anlatımının,</w:t>
      </w:r>
      <w:r w:rsidRPr="00576FBA">
        <w:rPr>
          <w:rFonts w:eastAsia="Calibri"/>
          <w:b/>
          <w:color w:val="auto"/>
          <w:sz w:val="22"/>
          <w:lang w:val="tr-TR"/>
        </w:rPr>
        <w:t xml:space="preserve"> </w:t>
      </w:r>
      <w:r w:rsidRPr="00576FBA">
        <w:rPr>
          <w:rFonts w:eastAsia="Calibri"/>
          <w:color w:val="auto"/>
          <w:sz w:val="22"/>
          <w:lang w:val="tr-TR"/>
        </w:rPr>
        <w:t>defterin 65. sayfasından itibaren bırakılan boş sayfalara yapılıp yapılmadığı kontrol edilecektir.</w:t>
      </w:r>
      <w:r w:rsidRPr="00576FBA">
        <w:rPr>
          <w:rFonts w:eastAsia="Calibri"/>
          <w:b/>
          <w:color w:val="auto"/>
          <w:sz w:val="22"/>
          <w:lang w:val="tr-TR"/>
        </w:rPr>
        <w:t xml:space="preserve"> </w:t>
      </w:r>
    </w:p>
    <w:p w14:paraId="3382099F" w14:textId="77777777" w:rsidR="00150793" w:rsidRPr="00576FBA" w:rsidRDefault="00150793" w:rsidP="00150793">
      <w:pPr>
        <w:spacing w:after="0" w:line="259" w:lineRule="auto"/>
        <w:ind w:left="708" w:right="0" w:firstLine="0"/>
        <w:jc w:val="left"/>
        <w:rPr>
          <w:color w:val="auto"/>
          <w:sz w:val="22"/>
          <w:lang w:val="tr-TR"/>
        </w:rPr>
      </w:pPr>
      <w:r w:rsidRPr="00576FBA">
        <w:rPr>
          <w:rFonts w:eastAsia="Calibri"/>
          <w:b/>
          <w:color w:val="auto"/>
          <w:sz w:val="22"/>
          <w:lang w:val="tr-TR"/>
        </w:rPr>
        <w:t xml:space="preserve"> </w:t>
      </w:r>
    </w:p>
    <w:p w14:paraId="1EB7E62A" w14:textId="77777777" w:rsidR="00150793" w:rsidRDefault="00150793" w:rsidP="00150793">
      <w:pPr>
        <w:spacing w:after="162" w:line="259" w:lineRule="auto"/>
        <w:ind w:left="708" w:right="0" w:firstLine="0"/>
        <w:jc w:val="left"/>
        <w:rPr>
          <w:rFonts w:eastAsia="Calibri"/>
          <w:b/>
          <w:color w:val="auto"/>
          <w:sz w:val="22"/>
          <w:lang w:val="tr-TR"/>
        </w:rPr>
      </w:pPr>
      <w:r w:rsidRPr="00576FBA">
        <w:rPr>
          <w:rFonts w:eastAsia="Calibri"/>
          <w:b/>
          <w:color w:val="auto"/>
          <w:sz w:val="22"/>
          <w:lang w:val="tr-TR"/>
        </w:rPr>
        <w:t xml:space="preserve"> </w:t>
      </w:r>
    </w:p>
    <w:p w14:paraId="0EFAB9DB" w14:textId="77777777" w:rsidR="00F703D7" w:rsidRDefault="00F703D7" w:rsidP="00150793">
      <w:pPr>
        <w:spacing w:after="162" w:line="259" w:lineRule="auto"/>
        <w:ind w:left="708" w:right="0" w:firstLine="0"/>
        <w:jc w:val="left"/>
        <w:rPr>
          <w:rFonts w:eastAsia="Calibri"/>
          <w:b/>
          <w:color w:val="auto"/>
          <w:sz w:val="22"/>
          <w:lang w:val="tr-TR"/>
        </w:rPr>
      </w:pPr>
    </w:p>
    <w:p w14:paraId="1F83CB6E" w14:textId="77777777" w:rsidR="00F703D7" w:rsidRDefault="00F703D7" w:rsidP="00150793">
      <w:pPr>
        <w:spacing w:after="162" w:line="259" w:lineRule="auto"/>
        <w:ind w:left="708" w:right="0" w:firstLine="0"/>
        <w:jc w:val="left"/>
        <w:rPr>
          <w:rFonts w:eastAsia="Calibri"/>
          <w:b/>
          <w:color w:val="auto"/>
          <w:sz w:val="22"/>
          <w:lang w:val="tr-TR"/>
        </w:rPr>
      </w:pPr>
    </w:p>
    <w:p w14:paraId="4A27CF11" w14:textId="77777777" w:rsidR="00F703D7" w:rsidRDefault="00F703D7" w:rsidP="00150793">
      <w:pPr>
        <w:spacing w:after="162" w:line="259" w:lineRule="auto"/>
        <w:ind w:left="708" w:right="0" w:firstLine="0"/>
        <w:jc w:val="left"/>
        <w:rPr>
          <w:rFonts w:eastAsia="Calibri"/>
          <w:b/>
          <w:color w:val="auto"/>
          <w:sz w:val="22"/>
          <w:lang w:val="tr-TR"/>
        </w:rPr>
      </w:pPr>
    </w:p>
    <w:p w14:paraId="465F85D1" w14:textId="77777777" w:rsidR="00F703D7" w:rsidRDefault="00F703D7" w:rsidP="00150793">
      <w:pPr>
        <w:spacing w:after="162" w:line="259" w:lineRule="auto"/>
        <w:ind w:left="708" w:right="0" w:firstLine="0"/>
        <w:jc w:val="left"/>
        <w:rPr>
          <w:rFonts w:eastAsia="Calibri"/>
          <w:b/>
          <w:color w:val="auto"/>
          <w:sz w:val="22"/>
          <w:lang w:val="tr-TR"/>
        </w:rPr>
      </w:pPr>
    </w:p>
    <w:p w14:paraId="082A4F80" w14:textId="77777777" w:rsidR="00F703D7" w:rsidRDefault="00F703D7" w:rsidP="00150793">
      <w:pPr>
        <w:spacing w:after="162" w:line="259" w:lineRule="auto"/>
        <w:ind w:left="708" w:right="0" w:firstLine="0"/>
        <w:jc w:val="left"/>
        <w:rPr>
          <w:rFonts w:eastAsia="Calibri"/>
          <w:b/>
          <w:color w:val="auto"/>
          <w:sz w:val="22"/>
          <w:lang w:val="tr-TR"/>
        </w:rPr>
      </w:pPr>
    </w:p>
    <w:p w14:paraId="4A58AE3B" w14:textId="77777777" w:rsidR="00F703D7" w:rsidRDefault="00F703D7" w:rsidP="00150793">
      <w:pPr>
        <w:spacing w:after="162" w:line="259" w:lineRule="auto"/>
        <w:ind w:left="708" w:right="0" w:firstLine="0"/>
        <w:jc w:val="left"/>
        <w:rPr>
          <w:rFonts w:eastAsia="Calibri"/>
          <w:b/>
          <w:color w:val="auto"/>
          <w:sz w:val="22"/>
          <w:lang w:val="tr-TR"/>
        </w:rPr>
      </w:pPr>
    </w:p>
    <w:p w14:paraId="537AC3EE" w14:textId="77777777" w:rsidR="00F703D7" w:rsidRDefault="00F703D7" w:rsidP="00150793">
      <w:pPr>
        <w:spacing w:after="162" w:line="259" w:lineRule="auto"/>
        <w:ind w:left="708" w:right="0" w:firstLine="0"/>
        <w:jc w:val="left"/>
        <w:rPr>
          <w:rFonts w:eastAsia="Calibri"/>
          <w:b/>
          <w:color w:val="auto"/>
          <w:sz w:val="22"/>
          <w:lang w:val="tr-TR"/>
        </w:rPr>
      </w:pPr>
    </w:p>
    <w:p w14:paraId="5A8AA08E" w14:textId="77777777" w:rsidR="00F703D7" w:rsidRDefault="00F703D7" w:rsidP="00150793">
      <w:pPr>
        <w:spacing w:after="162" w:line="259" w:lineRule="auto"/>
        <w:ind w:left="708" w:right="0" w:firstLine="0"/>
        <w:jc w:val="left"/>
        <w:rPr>
          <w:rFonts w:eastAsia="Calibri"/>
          <w:b/>
          <w:color w:val="auto"/>
          <w:sz w:val="22"/>
          <w:lang w:val="tr-TR"/>
        </w:rPr>
      </w:pPr>
    </w:p>
    <w:p w14:paraId="59E19BEB" w14:textId="77777777" w:rsidR="00F703D7" w:rsidRDefault="00F703D7" w:rsidP="00150793">
      <w:pPr>
        <w:spacing w:after="162" w:line="259" w:lineRule="auto"/>
        <w:ind w:left="708" w:right="0" w:firstLine="0"/>
        <w:jc w:val="left"/>
        <w:rPr>
          <w:rFonts w:eastAsia="Calibri"/>
          <w:b/>
          <w:color w:val="auto"/>
          <w:sz w:val="22"/>
          <w:lang w:val="tr-TR"/>
        </w:rPr>
      </w:pPr>
    </w:p>
    <w:p w14:paraId="675A69FD" w14:textId="77777777" w:rsidR="00F703D7" w:rsidRDefault="00F703D7" w:rsidP="00150793">
      <w:pPr>
        <w:spacing w:after="162" w:line="259" w:lineRule="auto"/>
        <w:ind w:left="708" w:right="0" w:firstLine="0"/>
        <w:jc w:val="left"/>
        <w:rPr>
          <w:rFonts w:eastAsia="Calibri"/>
          <w:b/>
          <w:color w:val="auto"/>
          <w:sz w:val="22"/>
          <w:lang w:val="tr-TR"/>
        </w:rPr>
      </w:pPr>
    </w:p>
    <w:p w14:paraId="47C21DB9" w14:textId="77777777" w:rsidR="00F703D7" w:rsidRDefault="00F703D7" w:rsidP="00150793">
      <w:pPr>
        <w:spacing w:after="162" w:line="259" w:lineRule="auto"/>
        <w:ind w:left="708" w:right="0" w:firstLine="0"/>
        <w:jc w:val="left"/>
        <w:rPr>
          <w:rFonts w:eastAsia="Calibri"/>
          <w:b/>
          <w:color w:val="auto"/>
          <w:sz w:val="22"/>
          <w:lang w:val="tr-TR"/>
        </w:rPr>
      </w:pPr>
    </w:p>
    <w:p w14:paraId="4AD6EE5B" w14:textId="77777777" w:rsidR="00F703D7" w:rsidRDefault="00F703D7" w:rsidP="00150793">
      <w:pPr>
        <w:spacing w:after="162" w:line="259" w:lineRule="auto"/>
        <w:ind w:left="708" w:right="0" w:firstLine="0"/>
        <w:jc w:val="left"/>
        <w:rPr>
          <w:rFonts w:eastAsia="Calibri"/>
          <w:b/>
          <w:color w:val="auto"/>
          <w:sz w:val="22"/>
          <w:lang w:val="tr-TR"/>
        </w:rPr>
      </w:pPr>
    </w:p>
    <w:p w14:paraId="64AD333A" w14:textId="77777777" w:rsidR="00F703D7" w:rsidRDefault="00F703D7" w:rsidP="00150793">
      <w:pPr>
        <w:spacing w:after="162" w:line="259" w:lineRule="auto"/>
        <w:ind w:left="708" w:right="0" w:firstLine="0"/>
        <w:jc w:val="left"/>
        <w:rPr>
          <w:rFonts w:eastAsia="Calibri"/>
          <w:b/>
          <w:color w:val="auto"/>
          <w:sz w:val="22"/>
          <w:lang w:val="tr-TR"/>
        </w:rPr>
      </w:pPr>
    </w:p>
    <w:p w14:paraId="1C11AA18" w14:textId="77777777" w:rsidR="00F703D7" w:rsidRDefault="00F703D7" w:rsidP="00150793">
      <w:pPr>
        <w:spacing w:after="162" w:line="259" w:lineRule="auto"/>
        <w:ind w:left="708" w:right="0" w:firstLine="0"/>
        <w:jc w:val="left"/>
        <w:rPr>
          <w:rFonts w:eastAsia="Calibri"/>
          <w:b/>
          <w:color w:val="auto"/>
          <w:sz w:val="22"/>
          <w:lang w:val="tr-TR"/>
        </w:rPr>
      </w:pPr>
    </w:p>
    <w:p w14:paraId="494BBBEF" w14:textId="77777777" w:rsidR="00F703D7" w:rsidRDefault="00F703D7" w:rsidP="00150793">
      <w:pPr>
        <w:spacing w:after="162" w:line="259" w:lineRule="auto"/>
        <w:ind w:left="708" w:right="0" w:firstLine="0"/>
        <w:jc w:val="left"/>
        <w:rPr>
          <w:rFonts w:eastAsia="Calibri"/>
          <w:b/>
          <w:color w:val="auto"/>
          <w:sz w:val="22"/>
          <w:lang w:val="tr-TR"/>
        </w:rPr>
      </w:pPr>
    </w:p>
    <w:p w14:paraId="30A8D404" w14:textId="77777777" w:rsidR="00F703D7" w:rsidRDefault="00F703D7" w:rsidP="00150793">
      <w:pPr>
        <w:spacing w:after="162" w:line="259" w:lineRule="auto"/>
        <w:ind w:left="708" w:right="0" w:firstLine="0"/>
        <w:jc w:val="left"/>
        <w:rPr>
          <w:rFonts w:eastAsia="Calibri"/>
          <w:b/>
          <w:color w:val="auto"/>
          <w:sz w:val="22"/>
          <w:lang w:val="tr-TR"/>
        </w:rPr>
      </w:pPr>
    </w:p>
    <w:p w14:paraId="7147DF20" w14:textId="77777777" w:rsidR="00F703D7" w:rsidRDefault="00F703D7" w:rsidP="00150793">
      <w:pPr>
        <w:spacing w:after="162" w:line="259" w:lineRule="auto"/>
        <w:ind w:left="708" w:right="0" w:firstLine="0"/>
        <w:jc w:val="left"/>
        <w:rPr>
          <w:rFonts w:eastAsia="Calibri"/>
          <w:b/>
          <w:color w:val="auto"/>
          <w:sz w:val="22"/>
          <w:lang w:val="tr-TR"/>
        </w:rPr>
      </w:pPr>
    </w:p>
    <w:p w14:paraId="7491C6E2" w14:textId="77777777" w:rsidR="00F703D7" w:rsidRDefault="00F703D7" w:rsidP="00150793">
      <w:pPr>
        <w:spacing w:after="162" w:line="259" w:lineRule="auto"/>
        <w:ind w:left="708" w:right="0" w:firstLine="0"/>
        <w:jc w:val="left"/>
        <w:rPr>
          <w:rFonts w:eastAsia="Calibri"/>
          <w:b/>
          <w:color w:val="auto"/>
          <w:sz w:val="22"/>
          <w:lang w:val="tr-TR"/>
        </w:rPr>
      </w:pPr>
    </w:p>
    <w:p w14:paraId="4EF7E69E" w14:textId="77777777" w:rsidR="00F703D7" w:rsidRDefault="00F703D7" w:rsidP="00150793">
      <w:pPr>
        <w:spacing w:after="162" w:line="259" w:lineRule="auto"/>
        <w:ind w:left="708" w:right="0" w:firstLine="0"/>
        <w:jc w:val="left"/>
        <w:rPr>
          <w:rFonts w:eastAsia="Calibri"/>
          <w:b/>
          <w:color w:val="auto"/>
          <w:sz w:val="22"/>
          <w:lang w:val="tr-TR"/>
        </w:rPr>
      </w:pPr>
    </w:p>
    <w:p w14:paraId="0454E5A3" w14:textId="77777777" w:rsidR="00F703D7" w:rsidRDefault="00F703D7" w:rsidP="00150793">
      <w:pPr>
        <w:spacing w:after="162" w:line="259" w:lineRule="auto"/>
        <w:ind w:left="708" w:right="0" w:firstLine="0"/>
        <w:jc w:val="left"/>
        <w:rPr>
          <w:rFonts w:eastAsia="Calibri"/>
          <w:b/>
          <w:color w:val="auto"/>
          <w:sz w:val="22"/>
          <w:lang w:val="tr-TR"/>
        </w:rPr>
      </w:pPr>
    </w:p>
    <w:p w14:paraId="6764F8C2" w14:textId="77777777" w:rsidR="00F703D7" w:rsidRDefault="00F703D7" w:rsidP="00150793">
      <w:pPr>
        <w:spacing w:after="162" w:line="259" w:lineRule="auto"/>
        <w:ind w:left="708" w:right="0" w:firstLine="0"/>
        <w:jc w:val="left"/>
        <w:rPr>
          <w:rFonts w:eastAsia="Calibri"/>
          <w:b/>
          <w:color w:val="auto"/>
          <w:sz w:val="22"/>
          <w:lang w:val="tr-TR"/>
        </w:rPr>
      </w:pPr>
    </w:p>
    <w:p w14:paraId="762A2D08" w14:textId="77777777" w:rsidR="00F703D7" w:rsidRDefault="00F703D7" w:rsidP="00150793">
      <w:pPr>
        <w:spacing w:after="162" w:line="259" w:lineRule="auto"/>
        <w:ind w:left="708" w:right="0" w:firstLine="0"/>
        <w:jc w:val="left"/>
        <w:rPr>
          <w:rFonts w:eastAsia="Calibri"/>
          <w:b/>
          <w:color w:val="auto"/>
          <w:sz w:val="22"/>
          <w:lang w:val="tr-TR"/>
        </w:rPr>
      </w:pPr>
    </w:p>
    <w:p w14:paraId="06479556" w14:textId="77777777" w:rsidR="00F703D7" w:rsidRDefault="00F703D7" w:rsidP="00150793">
      <w:pPr>
        <w:spacing w:after="162" w:line="259" w:lineRule="auto"/>
        <w:ind w:left="708" w:right="0" w:firstLine="0"/>
        <w:jc w:val="left"/>
        <w:rPr>
          <w:rFonts w:eastAsia="Calibri"/>
          <w:b/>
          <w:color w:val="auto"/>
          <w:sz w:val="22"/>
          <w:lang w:val="tr-TR"/>
        </w:rPr>
      </w:pPr>
    </w:p>
    <w:p w14:paraId="325CFA79" w14:textId="77777777" w:rsidR="00F703D7" w:rsidRDefault="00F703D7" w:rsidP="00150793">
      <w:pPr>
        <w:spacing w:after="162" w:line="259" w:lineRule="auto"/>
        <w:ind w:left="708" w:right="0" w:firstLine="0"/>
        <w:jc w:val="left"/>
        <w:rPr>
          <w:rFonts w:eastAsia="Calibri"/>
          <w:b/>
          <w:color w:val="auto"/>
          <w:sz w:val="22"/>
          <w:lang w:val="tr-TR"/>
        </w:rPr>
      </w:pPr>
    </w:p>
    <w:p w14:paraId="4318E11B" w14:textId="77777777" w:rsidR="00F703D7" w:rsidRDefault="00F703D7" w:rsidP="00150793">
      <w:pPr>
        <w:spacing w:after="162" w:line="259" w:lineRule="auto"/>
        <w:ind w:left="708" w:right="0" w:firstLine="0"/>
        <w:jc w:val="left"/>
        <w:rPr>
          <w:rFonts w:eastAsia="Calibri"/>
          <w:b/>
          <w:color w:val="auto"/>
          <w:sz w:val="22"/>
          <w:lang w:val="tr-TR"/>
        </w:rPr>
      </w:pPr>
    </w:p>
    <w:p w14:paraId="1005A517" w14:textId="3CC57A17" w:rsidR="00150793" w:rsidRPr="00D67EDA" w:rsidRDefault="00150793" w:rsidP="00D67EDA">
      <w:pPr>
        <w:pStyle w:val="ListeParagraf"/>
        <w:numPr>
          <w:ilvl w:val="0"/>
          <w:numId w:val="48"/>
        </w:numPr>
        <w:rPr>
          <w:rFonts w:eastAsia="Calibri"/>
          <w:b/>
        </w:rPr>
      </w:pPr>
      <w:r w:rsidRPr="00D67EDA">
        <w:rPr>
          <w:rFonts w:eastAsia="Calibri"/>
          <w:b/>
        </w:rPr>
        <w:t xml:space="preserve">DENİZ STAJI Staj Komisyonu Değerlendirmesi (Genel Toplam 100 puan):  </w:t>
      </w:r>
    </w:p>
    <w:p w14:paraId="773EBC29" w14:textId="77777777" w:rsidR="00D67EDA" w:rsidRDefault="00D67EDA" w:rsidP="00D67EDA"/>
    <w:p w14:paraId="6C0D44CF" w14:textId="2580B5F1" w:rsidR="00D67EDA" w:rsidRPr="007421BC" w:rsidRDefault="00D67EDA" w:rsidP="00D67EDA">
      <w:pPr>
        <w:spacing w:after="161" w:line="259" w:lineRule="auto"/>
        <w:ind w:left="708" w:right="0" w:firstLine="0"/>
        <w:rPr>
          <w:color w:val="auto"/>
          <w:sz w:val="22"/>
          <w:lang w:val="tr-TR"/>
        </w:rPr>
      </w:pPr>
      <w:r>
        <w:rPr>
          <w:rFonts w:eastAsia="Calibri"/>
          <w:b/>
          <w:i/>
          <w:color w:val="auto"/>
          <w:sz w:val="22"/>
          <w:u w:val="single" w:color="000000"/>
          <w:lang w:val="tr-TR"/>
        </w:rPr>
        <w:t>I.</w:t>
      </w:r>
      <w:r w:rsidRPr="007421BC">
        <w:rPr>
          <w:rFonts w:eastAsia="Calibri"/>
          <w:b/>
          <w:i/>
          <w:color w:val="auto"/>
          <w:sz w:val="22"/>
          <w:u w:val="single" w:color="000000"/>
          <w:lang w:val="tr-TR"/>
        </w:rPr>
        <w:t xml:space="preserve"> DENİZ STAJ</w:t>
      </w:r>
      <w:r>
        <w:rPr>
          <w:rFonts w:eastAsia="Calibri"/>
          <w:b/>
          <w:i/>
          <w:color w:val="auto"/>
          <w:sz w:val="22"/>
          <w:u w:val="single" w:color="000000"/>
          <w:lang w:val="tr-TR"/>
        </w:rPr>
        <w:t>I</w:t>
      </w:r>
      <w:r w:rsidRPr="007421BC">
        <w:rPr>
          <w:rFonts w:eastAsia="Calibri"/>
          <w:b/>
          <w:i/>
          <w:color w:val="auto"/>
          <w:sz w:val="22"/>
          <w:u w:val="single" w:color="000000"/>
          <w:lang w:val="tr-TR"/>
        </w:rPr>
        <w:t xml:space="preserve"> DERSİ FİNAL NOTUNUN HESAPLANMASI</w:t>
      </w:r>
      <w:r w:rsidRPr="007421BC">
        <w:rPr>
          <w:rFonts w:eastAsia="Calibri"/>
          <w:b/>
          <w:i/>
          <w:color w:val="auto"/>
          <w:sz w:val="22"/>
          <w:lang w:val="tr-TR"/>
        </w:rPr>
        <w:t xml:space="preserve">: </w:t>
      </w:r>
    </w:p>
    <w:p w14:paraId="54159E47" w14:textId="77777777" w:rsidR="00D67EDA" w:rsidRPr="007421BC" w:rsidRDefault="00D67EDA" w:rsidP="00D67EDA">
      <w:pPr>
        <w:spacing w:after="0" w:line="259" w:lineRule="auto"/>
        <w:ind w:left="708" w:right="0" w:firstLine="0"/>
        <w:rPr>
          <w:color w:val="auto"/>
          <w:sz w:val="22"/>
          <w:lang w:val="tr-TR"/>
        </w:rPr>
      </w:pPr>
      <w:r w:rsidRPr="007421BC">
        <w:rPr>
          <w:rFonts w:eastAsia="Calibri"/>
          <w:b/>
          <w:i/>
          <w:color w:val="auto"/>
          <w:sz w:val="22"/>
          <w:lang w:val="tr-TR"/>
        </w:rPr>
        <w:t xml:space="preserve"> </w:t>
      </w:r>
    </w:p>
    <w:p w14:paraId="439B0FF0" w14:textId="4CB8F61F" w:rsidR="00150793" w:rsidRPr="00576FBA" w:rsidRDefault="00150793" w:rsidP="00150793">
      <w:pPr>
        <w:spacing w:after="0" w:line="259" w:lineRule="auto"/>
        <w:ind w:left="708" w:right="0" w:firstLine="0"/>
        <w:jc w:val="left"/>
        <w:rPr>
          <w:color w:val="auto"/>
          <w:sz w:val="22"/>
          <w:lang w:val="tr-TR"/>
        </w:rPr>
      </w:pPr>
    </w:p>
    <w:tbl>
      <w:tblPr>
        <w:tblStyle w:val="TableGrid1"/>
        <w:tblW w:w="10317" w:type="dxa"/>
        <w:jc w:val="center"/>
        <w:tblInd w:w="0" w:type="dxa"/>
        <w:tblCellMar>
          <w:top w:w="7" w:type="dxa"/>
          <w:left w:w="91" w:type="dxa"/>
          <w:right w:w="51" w:type="dxa"/>
        </w:tblCellMar>
        <w:tblLook w:val="04A0" w:firstRow="1" w:lastRow="0" w:firstColumn="1" w:lastColumn="0" w:noHBand="0" w:noVBand="1"/>
      </w:tblPr>
      <w:tblGrid>
        <w:gridCol w:w="1867"/>
        <w:gridCol w:w="2410"/>
        <w:gridCol w:w="3020"/>
        <w:gridCol w:w="3020"/>
      </w:tblGrid>
      <w:tr w:rsidR="00936310" w:rsidRPr="00576FBA" w14:paraId="13743FA6" w14:textId="0FE3A27F" w:rsidTr="00936310">
        <w:trPr>
          <w:trHeight w:val="192"/>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2F2F2"/>
          </w:tcPr>
          <w:p w14:paraId="2EBF46F3" w14:textId="77777777" w:rsidR="00936310" w:rsidRPr="00576FBA" w:rsidRDefault="00936310" w:rsidP="00454F27">
            <w:pPr>
              <w:spacing w:after="0" w:line="259" w:lineRule="auto"/>
              <w:ind w:left="0" w:right="40" w:firstLine="0"/>
              <w:jc w:val="center"/>
              <w:rPr>
                <w:color w:val="auto"/>
                <w:sz w:val="22"/>
                <w:lang w:val="tr-TR"/>
              </w:rP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7B11AD2B" w14:textId="77777777" w:rsidR="00936310" w:rsidRPr="00576FBA" w:rsidRDefault="00936310" w:rsidP="00454F27">
            <w:pPr>
              <w:spacing w:after="0" w:line="259" w:lineRule="auto"/>
              <w:ind w:left="0" w:right="44" w:firstLine="0"/>
              <w:jc w:val="center"/>
              <w:rPr>
                <w:color w:val="auto"/>
                <w:sz w:val="22"/>
                <w:lang w:val="tr-TR"/>
              </w:rPr>
            </w:pPr>
            <w:r>
              <w:rPr>
                <w:b/>
                <w:color w:val="auto"/>
                <w:sz w:val="22"/>
                <w:lang w:val="tr-TR"/>
              </w:rPr>
              <w:t>I</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702D431A" w14:textId="77777777" w:rsidR="00936310" w:rsidRPr="00576FBA" w:rsidRDefault="00936310" w:rsidP="00454F27">
            <w:pPr>
              <w:spacing w:after="0" w:line="259" w:lineRule="auto"/>
              <w:ind w:left="0" w:right="41" w:firstLine="0"/>
              <w:jc w:val="center"/>
              <w:rPr>
                <w:color w:val="auto"/>
                <w:sz w:val="22"/>
                <w:lang w:val="tr-TR"/>
              </w:rPr>
            </w:pPr>
            <w:r>
              <w:rPr>
                <w:b/>
                <w:color w:val="auto"/>
                <w:sz w:val="22"/>
                <w:lang w:val="tr-TR"/>
              </w:rPr>
              <w:t>II</w:t>
            </w:r>
            <w:r w:rsidRPr="00576FBA">
              <w:rPr>
                <w:b/>
                <w:color w:val="auto"/>
                <w:sz w:val="22"/>
                <w:lang w:val="tr-TR"/>
              </w:rPr>
              <w:t xml:space="preserve"> </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2ADD9FBB" w14:textId="5BADC259" w:rsidR="00936310" w:rsidRDefault="00936310" w:rsidP="00454F27">
            <w:pPr>
              <w:spacing w:after="0" w:line="259" w:lineRule="auto"/>
              <w:ind w:left="0" w:right="41" w:firstLine="0"/>
              <w:jc w:val="center"/>
              <w:rPr>
                <w:b/>
                <w:color w:val="auto"/>
                <w:sz w:val="22"/>
                <w:lang w:val="tr-TR"/>
              </w:rPr>
            </w:pPr>
            <w:r>
              <w:rPr>
                <w:b/>
                <w:color w:val="auto"/>
                <w:sz w:val="22"/>
                <w:lang w:val="tr-TR"/>
              </w:rPr>
              <w:t>III</w:t>
            </w:r>
          </w:p>
        </w:tc>
      </w:tr>
      <w:tr w:rsidR="00936310" w:rsidRPr="00576FBA" w14:paraId="4AD452ED" w14:textId="33091B0B" w:rsidTr="00936310">
        <w:trPr>
          <w:trHeight w:val="374"/>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BA78E0" w14:textId="77777777" w:rsidR="00936310" w:rsidRPr="00576FBA" w:rsidRDefault="00936310" w:rsidP="00454F27">
            <w:pPr>
              <w:spacing w:after="0" w:line="259" w:lineRule="auto"/>
              <w:ind w:left="0" w:right="42" w:firstLine="0"/>
              <w:jc w:val="center"/>
              <w:rPr>
                <w:color w:val="auto"/>
                <w:sz w:val="22"/>
                <w:lang w:val="tr-TR"/>
              </w:rPr>
            </w:pPr>
            <w:r w:rsidRPr="00576FBA">
              <w:rPr>
                <w:b/>
                <w:color w:val="auto"/>
                <w:sz w:val="22"/>
                <w:lang w:val="tr-TR"/>
              </w:rPr>
              <w:t xml:space="preserve">Kriter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C24B5" w14:textId="77777777" w:rsidR="00936310" w:rsidRPr="00576FBA" w:rsidRDefault="00936310" w:rsidP="00454F27">
            <w:pPr>
              <w:spacing w:after="0" w:line="259" w:lineRule="auto"/>
              <w:ind w:left="0" w:right="0" w:firstLine="0"/>
              <w:jc w:val="center"/>
              <w:rPr>
                <w:color w:val="auto"/>
                <w:sz w:val="22"/>
                <w:lang w:val="tr-TR"/>
              </w:rPr>
            </w:pPr>
            <w:r>
              <w:rPr>
                <w:color w:val="auto"/>
                <w:sz w:val="22"/>
                <w:lang w:val="tr-TR"/>
              </w:rPr>
              <w:t>Kaptan Değerlendirmesi</w:t>
            </w:r>
            <w:r w:rsidRPr="00576FBA">
              <w:rPr>
                <w:color w:val="auto"/>
                <w:sz w:val="22"/>
                <w:lang w:val="tr-TR"/>
              </w:rPr>
              <w:t xml:space="preserve"> </w:t>
            </w:r>
          </w:p>
        </w:tc>
        <w:tc>
          <w:tcPr>
            <w:tcW w:w="30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D90CFE" w14:textId="7D4BA8F7" w:rsidR="00936310" w:rsidRPr="00576FBA" w:rsidRDefault="00936310" w:rsidP="007970EE">
            <w:pPr>
              <w:spacing w:after="0" w:line="259" w:lineRule="auto"/>
              <w:ind w:left="0" w:right="0" w:firstLine="0"/>
              <w:jc w:val="center"/>
              <w:rPr>
                <w:color w:val="auto"/>
                <w:sz w:val="22"/>
                <w:lang w:val="tr-TR"/>
              </w:rPr>
            </w:pPr>
            <w:r>
              <w:rPr>
                <w:color w:val="auto"/>
                <w:sz w:val="22"/>
                <w:lang w:val="tr-TR"/>
              </w:rPr>
              <w:t>Staj Defteri Değerlendirmesi</w:t>
            </w:r>
            <w:r w:rsidRPr="00576FBA">
              <w:rPr>
                <w:color w:val="auto"/>
                <w:sz w:val="22"/>
                <w:lang w:val="tr-TR"/>
              </w:rPr>
              <w:t xml:space="preserve"> </w:t>
            </w:r>
            <w:r>
              <w:rPr>
                <w:color w:val="auto"/>
                <w:sz w:val="22"/>
                <w:lang w:val="tr-TR"/>
              </w:rPr>
              <w:t xml:space="preserve"> </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7F5F31C2" w14:textId="33B0F627" w:rsidR="00936310" w:rsidRDefault="00936310" w:rsidP="00936310">
            <w:pPr>
              <w:spacing w:after="0" w:line="259" w:lineRule="auto"/>
              <w:ind w:left="0" w:right="0" w:firstLine="0"/>
              <w:rPr>
                <w:color w:val="auto"/>
                <w:sz w:val="22"/>
                <w:lang w:val="tr-TR"/>
              </w:rPr>
            </w:pPr>
            <w:r>
              <w:rPr>
                <w:color w:val="auto"/>
                <w:sz w:val="22"/>
                <w:lang w:val="tr-TR"/>
              </w:rPr>
              <w:t>Öğrencinin bilgi düzeyi</w:t>
            </w:r>
          </w:p>
        </w:tc>
      </w:tr>
      <w:tr w:rsidR="00936310" w:rsidRPr="00576FBA" w14:paraId="1767137A" w14:textId="4B5F26DA" w:rsidTr="00936310">
        <w:trPr>
          <w:trHeight w:val="263"/>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2F2F2"/>
          </w:tcPr>
          <w:p w14:paraId="4E7E2217" w14:textId="77777777" w:rsidR="00936310" w:rsidRPr="00576FBA" w:rsidRDefault="00936310" w:rsidP="00454F27">
            <w:pPr>
              <w:spacing w:after="0" w:line="259" w:lineRule="auto"/>
              <w:ind w:left="0" w:right="41" w:firstLine="0"/>
              <w:jc w:val="center"/>
              <w:rPr>
                <w:color w:val="auto"/>
                <w:sz w:val="22"/>
                <w:lang w:val="tr-TR"/>
              </w:rPr>
            </w:pPr>
            <w:r w:rsidRPr="00576FBA">
              <w:rPr>
                <w:b/>
                <w:color w:val="auto"/>
                <w:sz w:val="22"/>
                <w:lang w:val="tr-TR"/>
              </w:rPr>
              <w:t xml:space="preserve">Max. Puan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57EEBDF2" w14:textId="77777777" w:rsidR="00936310" w:rsidRPr="00576FBA" w:rsidRDefault="00936310" w:rsidP="00454F27">
            <w:pPr>
              <w:spacing w:after="0" w:line="259" w:lineRule="auto"/>
              <w:ind w:left="0" w:right="44" w:firstLine="0"/>
              <w:jc w:val="center"/>
              <w:rPr>
                <w:color w:val="auto"/>
                <w:sz w:val="22"/>
                <w:lang w:val="tr-TR"/>
              </w:rPr>
            </w:pPr>
            <w:r>
              <w:rPr>
                <w:color w:val="auto"/>
                <w:sz w:val="22"/>
                <w:lang w:val="tr-TR"/>
              </w:rPr>
              <w:t>%5</w:t>
            </w:r>
            <w:r w:rsidRPr="00576FBA">
              <w:rPr>
                <w:color w:val="auto"/>
                <w:sz w:val="22"/>
                <w:lang w:val="tr-TR"/>
              </w:rPr>
              <w:t xml:space="preserve">0 </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7CF9D4D6" w14:textId="42CB3A91" w:rsidR="00936310" w:rsidRPr="00576FBA" w:rsidRDefault="00936310" w:rsidP="00454F27">
            <w:pPr>
              <w:spacing w:after="0" w:line="259" w:lineRule="auto"/>
              <w:ind w:left="0" w:right="40" w:firstLine="0"/>
              <w:jc w:val="center"/>
              <w:rPr>
                <w:color w:val="auto"/>
                <w:sz w:val="22"/>
                <w:lang w:val="tr-TR"/>
              </w:rPr>
            </w:pPr>
            <w:r>
              <w:rPr>
                <w:color w:val="auto"/>
                <w:sz w:val="22"/>
                <w:lang w:val="tr-TR"/>
              </w:rPr>
              <w:t>%</w:t>
            </w:r>
            <w:r w:rsidR="00A70E4C">
              <w:rPr>
                <w:color w:val="auto"/>
                <w:sz w:val="22"/>
                <w:lang w:val="tr-TR"/>
              </w:rPr>
              <w:t>25</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1C624506" w14:textId="365CA4D1" w:rsidR="00936310" w:rsidRDefault="00936310" w:rsidP="00454F27">
            <w:pPr>
              <w:spacing w:after="0" w:line="259" w:lineRule="auto"/>
              <w:ind w:left="0" w:right="40" w:firstLine="0"/>
              <w:jc w:val="center"/>
              <w:rPr>
                <w:color w:val="auto"/>
                <w:sz w:val="22"/>
                <w:lang w:val="tr-TR"/>
              </w:rPr>
            </w:pPr>
            <w:r>
              <w:rPr>
                <w:color w:val="auto"/>
                <w:sz w:val="22"/>
                <w:lang w:val="tr-TR"/>
              </w:rPr>
              <w:t>%25</w:t>
            </w:r>
          </w:p>
        </w:tc>
      </w:tr>
      <w:tr w:rsidR="00936310" w:rsidRPr="00576FBA" w14:paraId="486E747F" w14:textId="28A44CDD" w:rsidTr="00936310">
        <w:trPr>
          <w:trHeight w:val="263"/>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2F2F2"/>
          </w:tcPr>
          <w:p w14:paraId="6862DB00" w14:textId="77777777" w:rsidR="00936310" w:rsidRPr="00576FBA" w:rsidRDefault="00936310" w:rsidP="00454F27">
            <w:pPr>
              <w:spacing w:after="0" w:line="259" w:lineRule="auto"/>
              <w:ind w:left="0" w:right="41" w:firstLine="0"/>
              <w:jc w:val="center"/>
              <w:rPr>
                <w:b/>
                <w:color w:val="auto"/>
                <w:sz w:val="22"/>
                <w:lang w:val="tr-TR"/>
              </w:rP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33788B3B" w14:textId="77777777" w:rsidR="00936310" w:rsidRDefault="00936310" w:rsidP="00454F27">
            <w:pPr>
              <w:spacing w:after="0" w:line="259" w:lineRule="auto"/>
              <w:ind w:left="0" w:right="44" w:firstLine="0"/>
              <w:jc w:val="center"/>
              <w:rPr>
                <w:color w:val="auto"/>
                <w:sz w:val="22"/>
                <w:lang w:val="tr-TR"/>
              </w:rPr>
            </w:pP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3282366B" w14:textId="77777777" w:rsidR="00936310" w:rsidRDefault="00936310" w:rsidP="00454F27">
            <w:pPr>
              <w:spacing w:after="0" w:line="259" w:lineRule="auto"/>
              <w:ind w:left="0" w:right="40" w:firstLine="0"/>
              <w:jc w:val="center"/>
              <w:rPr>
                <w:color w:val="auto"/>
                <w:sz w:val="22"/>
                <w:lang w:val="tr-TR"/>
              </w:rPr>
            </w:pP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42257182" w14:textId="77777777" w:rsidR="00936310" w:rsidRDefault="00936310" w:rsidP="00454F27">
            <w:pPr>
              <w:spacing w:after="0" w:line="259" w:lineRule="auto"/>
              <w:ind w:left="0" w:right="40" w:firstLine="0"/>
              <w:jc w:val="center"/>
              <w:rPr>
                <w:color w:val="auto"/>
                <w:sz w:val="22"/>
                <w:lang w:val="tr-TR"/>
              </w:rPr>
            </w:pPr>
          </w:p>
        </w:tc>
      </w:tr>
      <w:tr w:rsidR="009948CA" w:rsidRPr="00576FBA" w14:paraId="194EDE1B" w14:textId="1F49628D" w:rsidTr="00A96E94">
        <w:trPr>
          <w:trHeight w:val="263"/>
          <w:jc w:val="center"/>
        </w:trPr>
        <w:tc>
          <w:tcPr>
            <w:tcW w:w="1867" w:type="dxa"/>
            <w:tcBorders>
              <w:top w:val="nil"/>
              <w:left w:val="single" w:sz="4" w:space="0" w:color="000000"/>
              <w:bottom w:val="single" w:sz="4" w:space="0" w:color="000000"/>
              <w:right w:val="single" w:sz="4" w:space="0" w:color="000000"/>
            </w:tcBorders>
          </w:tcPr>
          <w:p w14:paraId="50780CDE" w14:textId="77777777" w:rsidR="009948CA" w:rsidRPr="003B6477" w:rsidRDefault="009948CA" w:rsidP="00454F27">
            <w:pPr>
              <w:spacing w:after="0" w:line="259" w:lineRule="auto"/>
              <w:ind w:left="0" w:right="40" w:firstLine="0"/>
              <w:jc w:val="center"/>
              <w:rPr>
                <w:b/>
                <w:bCs/>
                <w:color w:val="auto"/>
                <w:sz w:val="22"/>
                <w:lang w:val="tr-TR"/>
              </w:rPr>
            </w:pPr>
            <w:r w:rsidRPr="003B6477">
              <w:rPr>
                <w:b/>
                <w:bCs/>
                <w:color w:val="auto"/>
                <w:sz w:val="22"/>
                <w:lang w:val="tr-TR"/>
              </w:rPr>
              <w:t>ORTALAMA</w:t>
            </w:r>
          </w:p>
        </w:tc>
        <w:tc>
          <w:tcPr>
            <w:tcW w:w="8450" w:type="dxa"/>
            <w:gridSpan w:val="3"/>
            <w:tcBorders>
              <w:top w:val="single" w:sz="4" w:space="0" w:color="000000"/>
              <w:left w:val="single" w:sz="4" w:space="0" w:color="000000"/>
              <w:bottom w:val="single" w:sz="4" w:space="0" w:color="000000"/>
              <w:right w:val="single" w:sz="4" w:space="0" w:color="000000"/>
            </w:tcBorders>
          </w:tcPr>
          <w:p w14:paraId="5D567058" w14:textId="77777777" w:rsidR="009948CA" w:rsidRPr="00576FBA" w:rsidRDefault="009948CA" w:rsidP="00454F27">
            <w:pPr>
              <w:spacing w:after="0" w:line="259" w:lineRule="auto"/>
              <w:ind w:left="15" w:right="0" w:firstLine="0"/>
              <w:jc w:val="center"/>
              <w:rPr>
                <w:color w:val="auto"/>
                <w:sz w:val="22"/>
                <w:lang w:val="tr-TR"/>
              </w:rPr>
            </w:pPr>
          </w:p>
        </w:tc>
      </w:tr>
      <w:tr w:rsidR="00936310" w:rsidRPr="00576FBA" w14:paraId="1ABDE2E0" w14:textId="1971218F" w:rsidTr="00936310">
        <w:trPr>
          <w:trHeight w:val="263"/>
          <w:jc w:val="center"/>
        </w:trPr>
        <w:tc>
          <w:tcPr>
            <w:tcW w:w="1867" w:type="dxa"/>
            <w:tcBorders>
              <w:top w:val="single" w:sz="4" w:space="0" w:color="000000"/>
              <w:left w:val="single" w:sz="4" w:space="0" w:color="000000"/>
              <w:bottom w:val="single" w:sz="4" w:space="0" w:color="000000"/>
              <w:right w:val="single" w:sz="4" w:space="0" w:color="000000"/>
            </w:tcBorders>
          </w:tcPr>
          <w:p w14:paraId="01AB7C24" w14:textId="77777777" w:rsidR="00936310" w:rsidRPr="00576FBA" w:rsidRDefault="00936310" w:rsidP="00454F27">
            <w:pPr>
              <w:spacing w:after="0" w:line="259" w:lineRule="auto"/>
              <w:ind w:left="0" w:right="40" w:firstLine="0"/>
              <w:jc w:val="center"/>
              <w:rPr>
                <w:color w:val="auto"/>
                <w:sz w:val="22"/>
                <w:lang w:val="tr-TR"/>
              </w:rPr>
            </w:pPr>
            <w:r>
              <w:rPr>
                <w:b/>
                <w:color w:val="auto"/>
                <w:sz w:val="22"/>
                <w:lang w:val="tr-TR"/>
              </w:rPr>
              <w:t>NOT HARFİ</w:t>
            </w:r>
            <w:r w:rsidRPr="00576FBA">
              <w:rPr>
                <w:b/>
                <w:color w:val="auto"/>
                <w:sz w:val="22"/>
                <w:lang w:val="tr-TR"/>
              </w:rPr>
              <w:t xml:space="preserve"> </w:t>
            </w:r>
          </w:p>
        </w:tc>
        <w:tc>
          <w:tcPr>
            <w:tcW w:w="5430" w:type="dxa"/>
            <w:gridSpan w:val="2"/>
            <w:tcBorders>
              <w:top w:val="single" w:sz="4" w:space="0" w:color="000000"/>
              <w:left w:val="single" w:sz="4" w:space="0" w:color="000000"/>
              <w:bottom w:val="single" w:sz="4" w:space="0" w:color="000000"/>
              <w:right w:val="single" w:sz="4" w:space="0" w:color="000000"/>
            </w:tcBorders>
          </w:tcPr>
          <w:p w14:paraId="2AC62BC0" w14:textId="77777777" w:rsidR="00936310" w:rsidRPr="00576FBA" w:rsidRDefault="00936310" w:rsidP="00454F27">
            <w:pPr>
              <w:spacing w:after="0" w:line="259" w:lineRule="auto"/>
              <w:ind w:left="11" w:right="0" w:firstLine="0"/>
              <w:jc w:val="center"/>
              <w:rPr>
                <w:color w:val="auto"/>
                <w:sz w:val="22"/>
                <w:lang w:val="tr-TR"/>
              </w:rPr>
            </w:pPr>
            <w:r w:rsidRPr="00576FBA">
              <w:rPr>
                <w:color w:val="auto"/>
                <w:sz w:val="22"/>
                <w:lang w:val="tr-TR"/>
              </w:rPr>
              <w:t xml:space="preserve"> </w:t>
            </w:r>
          </w:p>
          <w:p w14:paraId="0F8920D9" w14:textId="77777777" w:rsidR="00936310" w:rsidRPr="00576FBA" w:rsidRDefault="00936310" w:rsidP="00454F27">
            <w:pPr>
              <w:spacing w:after="0" w:line="259" w:lineRule="auto"/>
              <w:ind w:left="15" w:right="0" w:firstLine="0"/>
              <w:jc w:val="center"/>
              <w:rPr>
                <w:color w:val="auto"/>
                <w:sz w:val="22"/>
                <w:lang w:val="tr-TR"/>
              </w:rPr>
            </w:pPr>
            <w:r w:rsidRPr="00576FBA">
              <w:rPr>
                <w:color w:val="auto"/>
                <w:sz w:val="22"/>
                <w:lang w:val="tr-TR"/>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2421361B" w14:textId="77777777" w:rsidR="00936310" w:rsidRPr="00576FBA" w:rsidRDefault="00936310" w:rsidP="00454F27">
            <w:pPr>
              <w:spacing w:after="0" w:line="259" w:lineRule="auto"/>
              <w:ind w:left="11" w:right="0" w:firstLine="0"/>
              <w:jc w:val="center"/>
              <w:rPr>
                <w:color w:val="auto"/>
                <w:sz w:val="22"/>
                <w:lang w:val="tr-TR"/>
              </w:rPr>
            </w:pPr>
          </w:p>
        </w:tc>
      </w:tr>
    </w:tbl>
    <w:p w14:paraId="49D4F4CF" w14:textId="77777777" w:rsidR="00493DB5" w:rsidRDefault="00493DB5" w:rsidP="002B2856">
      <w:pPr>
        <w:spacing w:after="159" w:line="259" w:lineRule="auto"/>
        <w:ind w:left="703" w:right="0"/>
        <w:rPr>
          <w:rFonts w:eastAsia="Calibri"/>
          <w:b/>
          <w:color w:val="auto"/>
          <w:sz w:val="22"/>
          <w:lang w:val="tr-TR"/>
        </w:rPr>
      </w:pPr>
    </w:p>
    <w:p w14:paraId="7F3D14B3" w14:textId="111E133E" w:rsidR="002B2856" w:rsidRDefault="002B2856" w:rsidP="002B2856">
      <w:pPr>
        <w:spacing w:after="159" w:line="259" w:lineRule="auto"/>
        <w:ind w:left="703" w:right="0"/>
        <w:rPr>
          <w:rFonts w:eastAsia="Calibri"/>
          <w:b/>
          <w:color w:val="auto"/>
          <w:sz w:val="22"/>
          <w:lang w:val="tr-TR"/>
        </w:rPr>
      </w:pPr>
      <w:r w:rsidRPr="007421BC">
        <w:rPr>
          <w:rFonts w:eastAsia="Calibri"/>
          <w:b/>
          <w:color w:val="auto"/>
          <w:sz w:val="22"/>
          <w:lang w:val="tr-TR"/>
        </w:rPr>
        <w:t>NOT: Geçer not 60 CC olup, notu 60’ın altında ise öğrenci tekrar komisyona girer.</w:t>
      </w:r>
    </w:p>
    <w:p w14:paraId="24EF6DBE" w14:textId="77777777" w:rsidR="00A153FF" w:rsidRPr="007421BC" w:rsidRDefault="00A153FF" w:rsidP="002B2856">
      <w:pPr>
        <w:spacing w:after="159" w:line="259" w:lineRule="auto"/>
        <w:ind w:left="703" w:right="0"/>
        <w:rPr>
          <w:color w:val="auto"/>
          <w:sz w:val="22"/>
          <w:lang w:val="tr-TR"/>
        </w:rPr>
      </w:pPr>
    </w:p>
    <w:tbl>
      <w:tblPr>
        <w:tblStyle w:val="TableGrid1"/>
        <w:tblW w:w="9629" w:type="dxa"/>
        <w:tblInd w:w="562" w:type="dxa"/>
        <w:tblCellMar>
          <w:top w:w="7" w:type="dxa"/>
          <w:right w:w="115" w:type="dxa"/>
        </w:tblCellMar>
        <w:tblLook w:val="04A0" w:firstRow="1" w:lastRow="0" w:firstColumn="1" w:lastColumn="0" w:noHBand="0" w:noVBand="1"/>
      </w:tblPr>
      <w:tblGrid>
        <w:gridCol w:w="2923"/>
        <w:gridCol w:w="933"/>
        <w:gridCol w:w="610"/>
        <w:gridCol w:w="2375"/>
        <w:gridCol w:w="2788"/>
      </w:tblGrid>
      <w:tr w:rsidR="00682F1D" w:rsidRPr="007421BC" w14:paraId="35D88CEA" w14:textId="77777777" w:rsidTr="00493DB5">
        <w:trPr>
          <w:trHeight w:val="297"/>
        </w:trPr>
        <w:tc>
          <w:tcPr>
            <w:tcW w:w="2923" w:type="dxa"/>
            <w:tcBorders>
              <w:top w:val="single" w:sz="4" w:space="0" w:color="000000"/>
              <w:left w:val="single" w:sz="4" w:space="0" w:color="000000"/>
              <w:bottom w:val="single" w:sz="4" w:space="0" w:color="000000"/>
              <w:right w:val="nil"/>
            </w:tcBorders>
            <w:shd w:val="clear" w:color="auto" w:fill="F2F2F2"/>
          </w:tcPr>
          <w:p w14:paraId="1F509A8C" w14:textId="77777777" w:rsidR="00682F1D" w:rsidRPr="007421BC" w:rsidRDefault="00682F1D" w:rsidP="00AC40CF">
            <w:pPr>
              <w:spacing w:after="160" w:line="259" w:lineRule="auto"/>
              <w:ind w:left="0" w:right="0" w:firstLine="0"/>
              <w:rPr>
                <w:color w:val="auto"/>
                <w:sz w:val="22"/>
                <w:lang w:val="tr-TR"/>
              </w:rPr>
            </w:pPr>
          </w:p>
        </w:tc>
        <w:tc>
          <w:tcPr>
            <w:tcW w:w="933" w:type="dxa"/>
            <w:tcBorders>
              <w:top w:val="single" w:sz="4" w:space="0" w:color="000000"/>
              <w:left w:val="nil"/>
              <w:bottom w:val="single" w:sz="4" w:space="0" w:color="000000"/>
              <w:right w:val="nil"/>
            </w:tcBorders>
            <w:shd w:val="clear" w:color="auto" w:fill="F2F2F2"/>
          </w:tcPr>
          <w:p w14:paraId="7245BDC7" w14:textId="77777777" w:rsidR="00682F1D" w:rsidRPr="007421BC" w:rsidRDefault="00682F1D" w:rsidP="00AC40CF">
            <w:pPr>
              <w:spacing w:after="160" w:line="259" w:lineRule="auto"/>
              <w:ind w:left="0" w:right="0" w:firstLine="0"/>
              <w:rPr>
                <w:color w:val="auto"/>
                <w:sz w:val="22"/>
                <w:lang w:val="tr-TR"/>
              </w:rPr>
            </w:pPr>
          </w:p>
        </w:tc>
        <w:tc>
          <w:tcPr>
            <w:tcW w:w="2985" w:type="dxa"/>
            <w:gridSpan w:val="2"/>
            <w:tcBorders>
              <w:top w:val="single" w:sz="4" w:space="0" w:color="000000"/>
              <w:left w:val="nil"/>
              <w:bottom w:val="single" w:sz="4" w:space="0" w:color="000000"/>
              <w:right w:val="nil"/>
            </w:tcBorders>
            <w:shd w:val="clear" w:color="auto" w:fill="F2F2F2"/>
          </w:tcPr>
          <w:p w14:paraId="788E8216" w14:textId="77777777" w:rsidR="00682F1D" w:rsidRPr="007421BC" w:rsidRDefault="00682F1D" w:rsidP="00AC40CF">
            <w:pPr>
              <w:spacing w:after="0" w:line="259" w:lineRule="auto"/>
              <w:ind w:left="0" w:right="0" w:firstLine="0"/>
              <w:rPr>
                <w:color w:val="auto"/>
                <w:sz w:val="22"/>
                <w:lang w:val="tr-TR"/>
              </w:rPr>
            </w:pPr>
            <w:r w:rsidRPr="007421BC">
              <w:rPr>
                <w:b/>
                <w:color w:val="auto"/>
                <w:sz w:val="22"/>
                <w:lang w:val="tr-TR"/>
              </w:rPr>
              <w:t xml:space="preserve">STAJ SINAV KOMİSYONU </w:t>
            </w:r>
          </w:p>
        </w:tc>
        <w:tc>
          <w:tcPr>
            <w:tcW w:w="2788" w:type="dxa"/>
            <w:tcBorders>
              <w:top w:val="single" w:sz="4" w:space="0" w:color="000000"/>
              <w:left w:val="nil"/>
              <w:bottom w:val="single" w:sz="4" w:space="0" w:color="000000"/>
              <w:right w:val="single" w:sz="4" w:space="0" w:color="000000"/>
            </w:tcBorders>
            <w:shd w:val="clear" w:color="auto" w:fill="F2F2F2"/>
          </w:tcPr>
          <w:p w14:paraId="0E217D82" w14:textId="77777777" w:rsidR="00682F1D" w:rsidRPr="007421BC" w:rsidRDefault="00682F1D" w:rsidP="00AC40CF">
            <w:pPr>
              <w:spacing w:after="160" w:line="259" w:lineRule="auto"/>
              <w:ind w:left="0" w:right="0" w:firstLine="0"/>
              <w:rPr>
                <w:color w:val="auto"/>
                <w:sz w:val="22"/>
                <w:lang w:val="tr-TR"/>
              </w:rPr>
            </w:pPr>
          </w:p>
        </w:tc>
      </w:tr>
      <w:tr w:rsidR="00682F1D" w:rsidRPr="007421BC" w14:paraId="6E140294" w14:textId="77777777" w:rsidTr="00493DB5">
        <w:trPr>
          <w:trHeight w:val="395"/>
        </w:trPr>
        <w:tc>
          <w:tcPr>
            <w:tcW w:w="2923" w:type="dxa"/>
            <w:tcBorders>
              <w:top w:val="single" w:sz="4" w:space="0" w:color="000000"/>
              <w:left w:val="single" w:sz="4" w:space="0" w:color="000000"/>
              <w:bottom w:val="single" w:sz="4" w:space="0" w:color="000000"/>
              <w:right w:val="nil"/>
            </w:tcBorders>
            <w:shd w:val="clear" w:color="auto" w:fill="F2F2F2"/>
          </w:tcPr>
          <w:p w14:paraId="4FA2B8AF" w14:textId="77777777" w:rsidR="00682F1D" w:rsidRPr="007421BC" w:rsidRDefault="00682F1D" w:rsidP="00AC40CF">
            <w:pPr>
              <w:spacing w:after="0" w:line="259" w:lineRule="auto"/>
              <w:ind w:left="1643" w:right="0" w:firstLine="0"/>
              <w:jc w:val="left"/>
              <w:rPr>
                <w:color w:val="auto"/>
                <w:sz w:val="22"/>
                <w:lang w:val="tr-TR"/>
              </w:rPr>
            </w:pPr>
            <w:r w:rsidRPr="007421BC">
              <w:rPr>
                <w:b/>
                <w:color w:val="auto"/>
                <w:sz w:val="22"/>
                <w:lang w:val="tr-TR"/>
              </w:rPr>
              <w:t xml:space="preserve">ÜYELER AD SOYAD </w:t>
            </w:r>
          </w:p>
        </w:tc>
        <w:tc>
          <w:tcPr>
            <w:tcW w:w="933" w:type="dxa"/>
            <w:tcBorders>
              <w:top w:val="single" w:sz="4" w:space="0" w:color="000000"/>
              <w:left w:val="nil"/>
              <w:bottom w:val="single" w:sz="4" w:space="0" w:color="000000"/>
              <w:right w:val="nil"/>
            </w:tcBorders>
            <w:shd w:val="clear" w:color="auto" w:fill="F2F2F2"/>
          </w:tcPr>
          <w:p w14:paraId="3093FCF3" w14:textId="77777777" w:rsidR="00682F1D" w:rsidRPr="007421BC" w:rsidRDefault="00682F1D" w:rsidP="00AC40CF">
            <w:pPr>
              <w:spacing w:after="160" w:line="259" w:lineRule="auto"/>
              <w:ind w:left="0" w:right="0" w:firstLine="0"/>
              <w:rPr>
                <w:color w:val="auto"/>
                <w:sz w:val="22"/>
                <w:lang w:val="tr-TR"/>
              </w:rPr>
            </w:pPr>
          </w:p>
        </w:tc>
        <w:tc>
          <w:tcPr>
            <w:tcW w:w="610" w:type="dxa"/>
            <w:tcBorders>
              <w:top w:val="single" w:sz="4" w:space="0" w:color="000000"/>
              <w:left w:val="nil"/>
              <w:bottom w:val="single" w:sz="4" w:space="0" w:color="000000"/>
              <w:right w:val="single" w:sz="4" w:space="0" w:color="000000"/>
            </w:tcBorders>
            <w:shd w:val="clear" w:color="auto" w:fill="F2F2F2"/>
          </w:tcPr>
          <w:p w14:paraId="385BB4EB" w14:textId="77777777" w:rsidR="00682F1D" w:rsidRPr="007421BC" w:rsidRDefault="00682F1D" w:rsidP="00AC40CF">
            <w:pPr>
              <w:spacing w:after="160" w:line="259" w:lineRule="auto"/>
              <w:ind w:left="0" w:right="0" w:firstLine="0"/>
              <w:rPr>
                <w:color w:val="auto"/>
                <w:sz w:val="22"/>
                <w:lang w:val="tr-TR"/>
              </w:rPr>
            </w:pPr>
          </w:p>
        </w:tc>
        <w:tc>
          <w:tcPr>
            <w:tcW w:w="2375" w:type="dxa"/>
            <w:tcBorders>
              <w:top w:val="single" w:sz="4" w:space="0" w:color="000000"/>
              <w:left w:val="single" w:sz="4" w:space="0" w:color="000000"/>
              <w:bottom w:val="single" w:sz="4" w:space="0" w:color="000000"/>
              <w:right w:val="single" w:sz="4" w:space="0" w:color="000000"/>
            </w:tcBorders>
            <w:shd w:val="clear" w:color="auto" w:fill="F2F2F2"/>
          </w:tcPr>
          <w:p w14:paraId="31386F84" w14:textId="77777777" w:rsidR="00682F1D" w:rsidRPr="007421BC" w:rsidRDefault="00682F1D" w:rsidP="00AC40CF">
            <w:pPr>
              <w:spacing w:after="0" w:line="259" w:lineRule="auto"/>
              <w:ind w:left="116" w:right="0" w:firstLine="0"/>
              <w:rPr>
                <w:color w:val="auto"/>
                <w:sz w:val="22"/>
                <w:lang w:val="tr-TR"/>
              </w:rPr>
            </w:pPr>
            <w:r w:rsidRPr="007421BC">
              <w:rPr>
                <w:b/>
                <w:color w:val="auto"/>
                <w:sz w:val="22"/>
                <w:lang w:val="tr-TR"/>
              </w:rPr>
              <w:t xml:space="preserve">İMZA </w:t>
            </w:r>
          </w:p>
        </w:tc>
        <w:tc>
          <w:tcPr>
            <w:tcW w:w="2788" w:type="dxa"/>
            <w:tcBorders>
              <w:top w:val="single" w:sz="4" w:space="0" w:color="000000"/>
              <w:left w:val="single" w:sz="4" w:space="0" w:color="000000"/>
              <w:bottom w:val="single" w:sz="4" w:space="0" w:color="000000"/>
              <w:right w:val="single" w:sz="4" w:space="0" w:color="000000"/>
            </w:tcBorders>
            <w:shd w:val="clear" w:color="auto" w:fill="F2F2F2"/>
          </w:tcPr>
          <w:p w14:paraId="5D1AF41E" w14:textId="77777777" w:rsidR="00682F1D" w:rsidRPr="007421BC" w:rsidRDefault="00682F1D" w:rsidP="00AC40CF">
            <w:pPr>
              <w:spacing w:after="0" w:line="259" w:lineRule="auto"/>
              <w:ind w:left="115" w:right="0" w:firstLine="0"/>
              <w:rPr>
                <w:color w:val="auto"/>
                <w:sz w:val="22"/>
                <w:lang w:val="tr-TR"/>
              </w:rPr>
            </w:pPr>
            <w:r w:rsidRPr="007421BC">
              <w:rPr>
                <w:b/>
                <w:color w:val="auto"/>
                <w:sz w:val="22"/>
                <w:lang w:val="tr-TR"/>
              </w:rPr>
              <w:t xml:space="preserve">TARİH </w:t>
            </w:r>
          </w:p>
        </w:tc>
      </w:tr>
      <w:tr w:rsidR="00682F1D" w:rsidRPr="007421BC" w14:paraId="13A3D2C1" w14:textId="77777777" w:rsidTr="00493DB5">
        <w:trPr>
          <w:trHeight w:val="279"/>
        </w:trPr>
        <w:tc>
          <w:tcPr>
            <w:tcW w:w="2923" w:type="dxa"/>
            <w:tcBorders>
              <w:top w:val="single" w:sz="4" w:space="0" w:color="000000"/>
              <w:left w:val="single" w:sz="4" w:space="0" w:color="000000"/>
              <w:bottom w:val="single" w:sz="4" w:space="0" w:color="000000"/>
              <w:right w:val="nil"/>
            </w:tcBorders>
          </w:tcPr>
          <w:p w14:paraId="10B3E63F"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c>
          <w:tcPr>
            <w:tcW w:w="933" w:type="dxa"/>
            <w:tcBorders>
              <w:top w:val="single" w:sz="4" w:space="0" w:color="000000"/>
              <w:left w:val="nil"/>
              <w:bottom w:val="single" w:sz="4" w:space="0" w:color="000000"/>
              <w:right w:val="nil"/>
            </w:tcBorders>
          </w:tcPr>
          <w:p w14:paraId="6094C9BD" w14:textId="77777777" w:rsidR="00682F1D" w:rsidRPr="007421BC" w:rsidRDefault="00682F1D" w:rsidP="00AC40CF">
            <w:pPr>
              <w:spacing w:after="160" w:line="259" w:lineRule="auto"/>
              <w:ind w:left="0" w:right="0" w:firstLine="0"/>
              <w:rPr>
                <w:color w:val="auto"/>
                <w:sz w:val="22"/>
                <w:lang w:val="tr-TR"/>
              </w:rPr>
            </w:pPr>
          </w:p>
        </w:tc>
        <w:tc>
          <w:tcPr>
            <w:tcW w:w="610" w:type="dxa"/>
            <w:tcBorders>
              <w:top w:val="single" w:sz="4" w:space="0" w:color="000000"/>
              <w:left w:val="nil"/>
              <w:bottom w:val="single" w:sz="4" w:space="0" w:color="000000"/>
              <w:right w:val="single" w:sz="4" w:space="0" w:color="000000"/>
            </w:tcBorders>
          </w:tcPr>
          <w:p w14:paraId="470C431B" w14:textId="77777777" w:rsidR="00682F1D" w:rsidRPr="007421BC" w:rsidRDefault="00682F1D" w:rsidP="00AC40CF">
            <w:pPr>
              <w:spacing w:after="160" w:line="259" w:lineRule="auto"/>
              <w:ind w:left="0" w:right="0" w:firstLine="0"/>
              <w:rPr>
                <w:color w:val="auto"/>
                <w:sz w:val="22"/>
                <w:lang w:val="tr-TR"/>
              </w:rPr>
            </w:pPr>
          </w:p>
        </w:tc>
        <w:tc>
          <w:tcPr>
            <w:tcW w:w="2375" w:type="dxa"/>
            <w:tcBorders>
              <w:top w:val="single" w:sz="4" w:space="0" w:color="000000"/>
              <w:left w:val="single" w:sz="4" w:space="0" w:color="000000"/>
              <w:bottom w:val="single" w:sz="4" w:space="0" w:color="000000"/>
              <w:right w:val="single" w:sz="4" w:space="0" w:color="000000"/>
            </w:tcBorders>
          </w:tcPr>
          <w:p w14:paraId="3C774EC8"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48161EAE"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r>
      <w:tr w:rsidR="00682F1D" w:rsidRPr="007421BC" w14:paraId="47BB33E6" w14:textId="77777777" w:rsidTr="00493DB5">
        <w:trPr>
          <w:trHeight w:val="276"/>
        </w:trPr>
        <w:tc>
          <w:tcPr>
            <w:tcW w:w="2923" w:type="dxa"/>
            <w:tcBorders>
              <w:top w:val="single" w:sz="4" w:space="0" w:color="000000"/>
              <w:left w:val="single" w:sz="4" w:space="0" w:color="000000"/>
              <w:bottom w:val="single" w:sz="4" w:space="0" w:color="000000"/>
              <w:right w:val="nil"/>
            </w:tcBorders>
          </w:tcPr>
          <w:p w14:paraId="0ED8EBEA"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c>
          <w:tcPr>
            <w:tcW w:w="933" w:type="dxa"/>
            <w:tcBorders>
              <w:top w:val="single" w:sz="4" w:space="0" w:color="000000"/>
              <w:left w:val="nil"/>
              <w:bottom w:val="single" w:sz="4" w:space="0" w:color="000000"/>
              <w:right w:val="nil"/>
            </w:tcBorders>
          </w:tcPr>
          <w:p w14:paraId="32DF3385" w14:textId="77777777" w:rsidR="00682F1D" w:rsidRPr="007421BC" w:rsidRDefault="00682F1D" w:rsidP="00AC40CF">
            <w:pPr>
              <w:spacing w:after="160" w:line="259" w:lineRule="auto"/>
              <w:ind w:left="0" w:right="0" w:firstLine="0"/>
              <w:rPr>
                <w:color w:val="auto"/>
                <w:sz w:val="22"/>
                <w:lang w:val="tr-TR"/>
              </w:rPr>
            </w:pPr>
          </w:p>
        </w:tc>
        <w:tc>
          <w:tcPr>
            <w:tcW w:w="610" w:type="dxa"/>
            <w:tcBorders>
              <w:top w:val="single" w:sz="4" w:space="0" w:color="000000"/>
              <w:left w:val="nil"/>
              <w:bottom w:val="single" w:sz="4" w:space="0" w:color="000000"/>
              <w:right w:val="single" w:sz="4" w:space="0" w:color="000000"/>
            </w:tcBorders>
          </w:tcPr>
          <w:p w14:paraId="37C8420B" w14:textId="77777777" w:rsidR="00682F1D" w:rsidRPr="007421BC" w:rsidRDefault="00682F1D" w:rsidP="00AC40CF">
            <w:pPr>
              <w:spacing w:after="160" w:line="259" w:lineRule="auto"/>
              <w:ind w:left="0" w:right="0" w:firstLine="0"/>
              <w:rPr>
                <w:color w:val="auto"/>
                <w:sz w:val="22"/>
                <w:lang w:val="tr-TR"/>
              </w:rPr>
            </w:pPr>
          </w:p>
        </w:tc>
        <w:tc>
          <w:tcPr>
            <w:tcW w:w="2375" w:type="dxa"/>
            <w:tcBorders>
              <w:top w:val="single" w:sz="4" w:space="0" w:color="000000"/>
              <w:left w:val="single" w:sz="4" w:space="0" w:color="000000"/>
              <w:bottom w:val="single" w:sz="4" w:space="0" w:color="000000"/>
              <w:right w:val="single" w:sz="4" w:space="0" w:color="000000"/>
            </w:tcBorders>
          </w:tcPr>
          <w:p w14:paraId="189A79D6"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7940D869" w14:textId="77777777" w:rsidR="00682F1D" w:rsidRPr="007421BC" w:rsidRDefault="00682F1D" w:rsidP="00AC40CF">
            <w:pPr>
              <w:spacing w:after="0" w:line="259" w:lineRule="auto"/>
              <w:ind w:left="108" w:right="0" w:firstLine="0"/>
              <w:rPr>
                <w:color w:val="auto"/>
                <w:sz w:val="22"/>
                <w:lang w:val="tr-TR"/>
              </w:rPr>
            </w:pPr>
            <w:r w:rsidRPr="007421BC">
              <w:rPr>
                <w:color w:val="auto"/>
                <w:sz w:val="22"/>
                <w:lang w:val="tr-TR"/>
              </w:rPr>
              <w:t xml:space="preserve"> </w:t>
            </w:r>
          </w:p>
        </w:tc>
      </w:tr>
      <w:tr w:rsidR="00682F1D" w:rsidRPr="007421BC" w14:paraId="41D60D54" w14:textId="77777777" w:rsidTr="00493DB5">
        <w:trPr>
          <w:trHeight w:val="226"/>
        </w:trPr>
        <w:tc>
          <w:tcPr>
            <w:tcW w:w="2923" w:type="dxa"/>
            <w:tcBorders>
              <w:top w:val="single" w:sz="4" w:space="0" w:color="000000"/>
              <w:left w:val="single" w:sz="4" w:space="0" w:color="000000"/>
              <w:bottom w:val="single" w:sz="4" w:space="0" w:color="000000"/>
              <w:right w:val="nil"/>
            </w:tcBorders>
            <w:shd w:val="clear" w:color="auto" w:fill="F2F2F2"/>
          </w:tcPr>
          <w:p w14:paraId="73C2CCDA" w14:textId="77777777" w:rsidR="00682F1D" w:rsidRPr="007421BC" w:rsidRDefault="00682F1D" w:rsidP="00AC40CF">
            <w:pPr>
              <w:spacing w:after="160" w:line="259" w:lineRule="auto"/>
              <w:ind w:left="0" w:right="0" w:firstLine="0"/>
              <w:rPr>
                <w:color w:val="auto"/>
                <w:sz w:val="22"/>
                <w:lang w:val="tr-TR"/>
              </w:rPr>
            </w:pPr>
          </w:p>
        </w:tc>
        <w:tc>
          <w:tcPr>
            <w:tcW w:w="933" w:type="dxa"/>
            <w:tcBorders>
              <w:top w:val="single" w:sz="4" w:space="0" w:color="000000"/>
              <w:left w:val="nil"/>
              <w:bottom w:val="single" w:sz="4" w:space="0" w:color="000000"/>
              <w:right w:val="nil"/>
            </w:tcBorders>
            <w:shd w:val="clear" w:color="auto" w:fill="F2F2F2"/>
          </w:tcPr>
          <w:p w14:paraId="1339C048" w14:textId="77777777" w:rsidR="00682F1D" w:rsidRPr="007421BC" w:rsidRDefault="00682F1D" w:rsidP="00AC40CF">
            <w:pPr>
              <w:spacing w:after="160" w:line="259" w:lineRule="auto"/>
              <w:ind w:left="0" w:right="0" w:firstLine="0"/>
              <w:rPr>
                <w:color w:val="auto"/>
                <w:sz w:val="22"/>
                <w:lang w:val="tr-TR"/>
              </w:rPr>
            </w:pPr>
          </w:p>
        </w:tc>
        <w:tc>
          <w:tcPr>
            <w:tcW w:w="2985" w:type="dxa"/>
            <w:gridSpan w:val="2"/>
            <w:tcBorders>
              <w:top w:val="single" w:sz="4" w:space="0" w:color="000000"/>
              <w:left w:val="nil"/>
              <w:bottom w:val="single" w:sz="4" w:space="0" w:color="000000"/>
              <w:right w:val="nil"/>
            </w:tcBorders>
            <w:shd w:val="clear" w:color="auto" w:fill="F2F2F2"/>
          </w:tcPr>
          <w:p w14:paraId="29925204" w14:textId="561C2757" w:rsidR="00682F1D" w:rsidRPr="007421BC" w:rsidRDefault="00682F1D" w:rsidP="00493DB5">
            <w:pPr>
              <w:spacing w:after="0" w:line="259" w:lineRule="auto"/>
              <w:ind w:left="0" w:right="0" w:firstLine="0"/>
              <w:rPr>
                <w:color w:val="auto"/>
                <w:sz w:val="22"/>
                <w:lang w:val="tr-TR"/>
              </w:rPr>
            </w:pPr>
            <w:r w:rsidRPr="007421BC">
              <w:rPr>
                <w:b/>
                <w:color w:val="auto"/>
                <w:sz w:val="22"/>
                <w:lang w:val="tr-TR"/>
              </w:rPr>
              <w:t>ONAY- KOMİSYON</w:t>
            </w:r>
            <w:r w:rsidR="00493DB5">
              <w:rPr>
                <w:b/>
                <w:color w:val="auto"/>
                <w:sz w:val="22"/>
                <w:lang w:val="tr-TR"/>
              </w:rPr>
              <w:t xml:space="preserve"> </w:t>
            </w:r>
            <w:r w:rsidRPr="007421BC">
              <w:rPr>
                <w:b/>
                <w:color w:val="auto"/>
                <w:sz w:val="22"/>
                <w:lang w:val="tr-TR"/>
              </w:rPr>
              <w:t xml:space="preserve">BAŞKANI </w:t>
            </w:r>
          </w:p>
        </w:tc>
        <w:tc>
          <w:tcPr>
            <w:tcW w:w="2788" w:type="dxa"/>
            <w:tcBorders>
              <w:top w:val="single" w:sz="4" w:space="0" w:color="000000"/>
              <w:left w:val="nil"/>
              <w:bottom w:val="single" w:sz="4" w:space="0" w:color="000000"/>
              <w:right w:val="single" w:sz="4" w:space="0" w:color="000000"/>
            </w:tcBorders>
            <w:shd w:val="clear" w:color="auto" w:fill="F2F2F2"/>
          </w:tcPr>
          <w:p w14:paraId="6D611E58" w14:textId="77777777" w:rsidR="00682F1D" w:rsidRPr="007421BC" w:rsidRDefault="00682F1D" w:rsidP="00AC40CF">
            <w:pPr>
              <w:spacing w:after="160" w:line="259" w:lineRule="auto"/>
              <w:ind w:left="0" w:right="0" w:firstLine="0"/>
              <w:rPr>
                <w:color w:val="auto"/>
                <w:sz w:val="22"/>
                <w:lang w:val="tr-TR"/>
              </w:rPr>
            </w:pPr>
          </w:p>
        </w:tc>
      </w:tr>
    </w:tbl>
    <w:p w14:paraId="4BCA36FE" w14:textId="77777777" w:rsidR="00682F1D" w:rsidRPr="007421BC" w:rsidRDefault="00682F1D" w:rsidP="00682F1D">
      <w:pPr>
        <w:spacing w:after="0" w:line="259" w:lineRule="auto"/>
        <w:ind w:left="708" w:right="0" w:firstLine="0"/>
        <w:rPr>
          <w:color w:val="auto"/>
          <w:sz w:val="22"/>
          <w:lang w:val="tr-TR"/>
        </w:rPr>
      </w:pPr>
      <w:r w:rsidRPr="007421BC">
        <w:rPr>
          <w:rFonts w:eastAsia="Calibri"/>
          <w:b/>
          <w:color w:val="auto"/>
          <w:sz w:val="22"/>
          <w:lang w:val="tr-TR"/>
        </w:rPr>
        <w:t xml:space="preserve"> </w:t>
      </w:r>
    </w:p>
    <w:p w14:paraId="488D54FA" w14:textId="1A220DCB" w:rsidR="00682F1D" w:rsidRDefault="00765F40" w:rsidP="00C5060F">
      <w:pPr>
        <w:spacing w:after="940" w:line="260" w:lineRule="auto"/>
        <w:ind w:left="0" w:right="0" w:firstLine="720"/>
        <w:rPr>
          <w:color w:val="auto"/>
          <w:sz w:val="22"/>
          <w:lang w:val="tr-TR"/>
        </w:rPr>
      </w:pPr>
      <w:r>
        <w:rPr>
          <w:sz w:val="23"/>
          <w:szCs w:val="23"/>
        </w:rPr>
        <w:t>Bu eğitimden başarılı sayılabilmek için staj komisyonları tarafından, deniz eğitiminin olması gereken uygun ortamda yapılıp yapılmadığı, süreleri, eğitim yapılan gemi ve şirketten temin edilmesi gerekli belgelerin tam ve uygun olması, deniz eğitimi kayıt defterlerinin yeterliliği ve öğrencinin bilgi düzeyi değerlendirilerek yeterli bulunması gereklidir.</w:t>
      </w:r>
    </w:p>
    <w:p w14:paraId="200B7C6D" w14:textId="77777777" w:rsidR="00682F1D" w:rsidRDefault="00682F1D" w:rsidP="00A51E31">
      <w:pPr>
        <w:spacing w:after="940" w:line="260" w:lineRule="auto"/>
        <w:ind w:left="0" w:right="0" w:firstLine="720"/>
        <w:jc w:val="left"/>
        <w:rPr>
          <w:color w:val="auto"/>
          <w:sz w:val="22"/>
          <w:lang w:val="tr-TR"/>
        </w:rPr>
      </w:pPr>
    </w:p>
    <w:p w14:paraId="6E3CCC25" w14:textId="77777777" w:rsidR="00682F1D" w:rsidRDefault="00682F1D" w:rsidP="00A51E31">
      <w:pPr>
        <w:spacing w:after="940" w:line="260" w:lineRule="auto"/>
        <w:ind w:left="0" w:right="0" w:firstLine="720"/>
        <w:jc w:val="left"/>
        <w:rPr>
          <w:color w:val="auto"/>
          <w:sz w:val="22"/>
          <w:lang w:val="tr-TR"/>
        </w:rPr>
      </w:pPr>
    </w:p>
    <w:p w14:paraId="631B2931" w14:textId="77777777" w:rsidR="00A70E4C" w:rsidRDefault="00A70E4C" w:rsidP="00A51E31">
      <w:pPr>
        <w:spacing w:after="940" w:line="260" w:lineRule="auto"/>
        <w:ind w:left="0" w:right="0" w:firstLine="720"/>
        <w:jc w:val="left"/>
        <w:rPr>
          <w:color w:val="auto"/>
          <w:sz w:val="22"/>
          <w:lang w:val="tr-TR"/>
        </w:rPr>
      </w:pPr>
    </w:p>
    <w:p w14:paraId="66CF1270" w14:textId="77777777" w:rsidR="00A70E4C" w:rsidRDefault="00A70E4C" w:rsidP="00A51E31">
      <w:pPr>
        <w:spacing w:after="940" w:line="260" w:lineRule="auto"/>
        <w:ind w:left="0" w:right="0" w:firstLine="720"/>
        <w:jc w:val="left"/>
        <w:rPr>
          <w:color w:val="auto"/>
          <w:sz w:val="22"/>
          <w:lang w:val="tr-TR"/>
        </w:rPr>
      </w:pPr>
    </w:p>
    <w:p w14:paraId="5D9AD8C5" w14:textId="77777777" w:rsidR="00F37B6C" w:rsidRDefault="00F37B6C" w:rsidP="000C7C18">
      <w:pPr>
        <w:ind w:left="0" w:firstLine="0"/>
        <w:jc w:val="center"/>
        <w:rPr>
          <w:b/>
          <w:bCs/>
          <w:color w:val="auto"/>
          <w:sz w:val="28"/>
          <w:szCs w:val="28"/>
        </w:rPr>
      </w:pPr>
    </w:p>
    <w:p w14:paraId="39F75D94" w14:textId="3C888D20" w:rsidR="000C7C18" w:rsidRPr="006301BE" w:rsidRDefault="000C7C18" w:rsidP="000C7C18">
      <w:pPr>
        <w:ind w:left="0" w:firstLine="0"/>
        <w:jc w:val="center"/>
        <w:rPr>
          <w:b/>
          <w:bCs/>
          <w:sz w:val="28"/>
          <w:szCs w:val="28"/>
        </w:rPr>
      </w:pPr>
      <w:r w:rsidRPr="006301BE">
        <w:rPr>
          <w:b/>
          <w:bCs/>
          <w:color w:val="auto"/>
          <w:sz w:val="28"/>
          <w:szCs w:val="28"/>
        </w:rPr>
        <w:t>EK-E</w:t>
      </w:r>
      <w:r w:rsidRPr="006301BE">
        <w:rPr>
          <w:color w:val="auto"/>
          <w:sz w:val="28"/>
          <w:szCs w:val="28"/>
        </w:rPr>
        <w:t xml:space="preserve"> </w:t>
      </w:r>
      <w:r w:rsidRPr="00CD2468">
        <w:rPr>
          <w:b/>
          <w:bCs/>
          <w:color w:val="auto"/>
          <w:sz w:val="28"/>
          <w:szCs w:val="28"/>
        </w:rPr>
        <w:t xml:space="preserve">Lahika </w:t>
      </w:r>
      <w:r>
        <w:rPr>
          <w:b/>
          <w:bCs/>
          <w:color w:val="auto"/>
          <w:sz w:val="28"/>
          <w:szCs w:val="28"/>
        </w:rPr>
        <w:t>2</w:t>
      </w:r>
      <w:r>
        <w:rPr>
          <w:color w:val="auto"/>
          <w:sz w:val="28"/>
          <w:szCs w:val="28"/>
        </w:rPr>
        <w:t xml:space="preserve">: </w:t>
      </w:r>
      <w:r w:rsidRPr="006301BE">
        <w:rPr>
          <w:b/>
          <w:bCs/>
          <w:color w:val="auto"/>
          <w:sz w:val="28"/>
          <w:szCs w:val="28"/>
          <w:lang w:val="tr-TR"/>
        </w:rPr>
        <w:t>Staj Komisyonu Değerlendirme Tutanağı</w:t>
      </w:r>
      <w:r>
        <w:rPr>
          <w:b/>
          <w:bCs/>
          <w:color w:val="auto"/>
          <w:sz w:val="28"/>
          <w:szCs w:val="28"/>
          <w:lang w:val="tr-TR"/>
        </w:rPr>
        <w:t xml:space="preserve"> </w:t>
      </w:r>
      <w:r>
        <w:rPr>
          <w:b/>
          <w:bCs/>
          <w:sz w:val="28"/>
          <w:szCs w:val="28"/>
        </w:rPr>
        <w:t>(DEVAMI)</w:t>
      </w:r>
    </w:p>
    <w:p w14:paraId="70731906" w14:textId="77777777" w:rsidR="00820B7D" w:rsidRDefault="00820B7D" w:rsidP="00BC71EA">
      <w:pPr>
        <w:ind w:left="0" w:firstLine="0"/>
        <w:jc w:val="center"/>
        <w:rPr>
          <w:b/>
          <w:bCs/>
          <w:color w:val="auto"/>
          <w:sz w:val="28"/>
          <w:szCs w:val="28"/>
        </w:rPr>
      </w:pPr>
    </w:p>
    <w:p w14:paraId="4AECF323" w14:textId="00B1A443" w:rsidR="00BC71EA" w:rsidRPr="006301BE" w:rsidRDefault="00BC71EA" w:rsidP="00BC71EA">
      <w:pPr>
        <w:ind w:left="0" w:firstLine="0"/>
        <w:jc w:val="center"/>
        <w:rPr>
          <w:b/>
          <w:bCs/>
          <w:sz w:val="28"/>
          <w:szCs w:val="28"/>
        </w:rPr>
      </w:pPr>
      <w:r w:rsidRPr="006301BE">
        <w:rPr>
          <w:b/>
          <w:bCs/>
          <w:color w:val="auto"/>
          <w:sz w:val="28"/>
          <w:szCs w:val="28"/>
        </w:rPr>
        <w:t>EK-E</w:t>
      </w:r>
      <w:r w:rsidR="00AE7EAA" w:rsidRPr="006301BE">
        <w:rPr>
          <w:b/>
          <w:bCs/>
          <w:color w:val="auto"/>
          <w:sz w:val="28"/>
          <w:szCs w:val="28"/>
        </w:rPr>
        <w:t xml:space="preserve"> </w:t>
      </w:r>
      <w:r w:rsidR="00CD2468">
        <w:rPr>
          <w:b/>
          <w:bCs/>
          <w:color w:val="auto"/>
          <w:sz w:val="28"/>
          <w:szCs w:val="28"/>
        </w:rPr>
        <w:t xml:space="preserve">Lahika </w:t>
      </w:r>
      <w:r w:rsidR="00CC205E">
        <w:rPr>
          <w:b/>
          <w:bCs/>
          <w:color w:val="auto"/>
          <w:sz w:val="28"/>
          <w:szCs w:val="28"/>
        </w:rPr>
        <w:t>2</w:t>
      </w:r>
      <w:r w:rsidR="00CD2468">
        <w:rPr>
          <w:b/>
          <w:bCs/>
          <w:color w:val="auto"/>
          <w:sz w:val="28"/>
          <w:szCs w:val="28"/>
        </w:rPr>
        <w:t xml:space="preserve">: </w:t>
      </w:r>
      <w:r w:rsidRPr="006301BE">
        <w:rPr>
          <w:b/>
          <w:bCs/>
          <w:sz w:val="28"/>
          <w:szCs w:val="28"/>
        </w:rPr>
        <w:t xml:space="preserve">2024-2025 Eğitim Öğretim Yılından İtibaren Denizcilik Fakültesinde Eğitim Öğretime Başlayan DUİM Öğrencileri </w:t>
      </w:r>
    </w:p>
    <w:p w14:paraId="75A7C0CE" w14:textId="77777777" w:rsidR="0098140E" w:rsidRPr="007421BC" w:rsidRDefault="0098140E" w:rsidP="00281B70">
      <w:pPr>
        <w:spacing w:after="0" w:line="259" w:lineRule="auto"/>
        <w:ind w:left="708" w:right="0" w:firstLine="0"/>
        <w:rPr>
          <w:rFonts w:eastAsia="Calibri"/>
          <w:b/>
          <w:color w:val="auto"/>
          <w:sz w:val="22"/>
          <w:lang w:val="tr-TR"/>
        </w:rPr>
      </w:pPr>
    </w:p>
    <w:p w14:paraId="729D21B2" w14:textId="77777777" w:rsidR="0098140E" w:rsidRPr="007421BC" w:rsidRDefault="0098140E" w:rsidP="00281B70">
      <w:pPr>
        <w:spacing w:after="0" w:line="259" w:lineRule="auto"/>
        <w:ind w:left="708" w:right="0" w:firstLine="0"/>
        <w:rPr>
          <w:rFonts w:eastAsia="Calibri"/>
          <w:b/>
          <w:color w:val="auto"/>
          <w:sz w:val="22"/>
          <w:lang w:val="tr-TR"/>
        </w:rPr>
      </w:pPr>
    </w:p>
    <w:tbl>
      <w:tblPr>
        <w:tblStyle w:val="TableGrid1"/>
        <w:tblW w:w="9358" w:type="dxa"/>
        <w:tblInd w:w="557" w:type="dxa"/>
        <w:tblCellMar>
          <w:top w:w="44" w:type="dxa"/>
          <w:left w:w="108" w:type="dxa"/>
          <w:bottom w:w="46" w:type="dxa"/>
          <w:right w:w="115" w:type="dxa"/>
        </w:tblCellMar>
        <w:tblLook w:val="04A0" w:firstRow="1" w:lastRow="0" w:firstColumn="1" w:lastColumn="0" w:noHBand="0" w:noVBand="1"/>
      </w:tblPr>
      <w:tblGrid>
        <w:gridCol w:w="2154"/>
        <w:gridCol w:w="3982"/>
        <w:gridCol w:w="1984"/>
        <w:gridCol w:w="1238"/>
      </w:tblGrid>
      <w:tr w:rsidR="00BC71EA" w:rsidRPr="007421BC" w14:paraId="648DDC53" w14:textId="77777777" w:rsidTr="009F77F8">
        <w:trPr>
          <w:trHeight w:val="427"/>
        </w:trPr>
        <w:tc>
          <w:tcPr>
            <w:tcW w:w="2155" w:type="dxa"/>
            <w:vMerge w:val="restart"/>
            <w:tcBorders>
              <w:top w:val="single" w:sz="8" w:space="0" w:color="000000"/>
              <w:left w:val="single" w:sz="8" w:space="0" w:color="000000"/>
              <w:bottom w:val="single" w:sz="4" w:space="0" w:color="000000"/>
              <w:right w:val="single" w:sz="4" w:space="0" w:color="000000"/>
            </w:tcBorders>
            <w:vAlign w:val="bottom"/>
          </w:tcPr>
          <w:p w14:paraId="11E0E04D" w14:textId="77777777" w:rsidR="00BC71EA" w:rsidRPr="007421BC" w:rsidRDefault="00BC71EA" w:rsidP="009F77F8">
            <w:pPr>
              <w:tabs>
                <w:tab w:val="center" w:pos="1155"/>
              </w:tabs>
              <w:spacing w:after="0" w:line="259" w:lineRule="auto"/>
              <w:ind w:left="0" w:right="0" w:firstLine="0"/>
              <w:rPr>
                <w:color w:val="auto"/>
                <w:sz w:val="22"/>
                <w:lang w:val="tr-TR"/>
              </w:rPr>
            </w:pPr>
            <w:r w:rsidRPr="007421BC">
              <w:rPr>
                <w:rFonts w:eastAsia="Arial"/>
                <w:color w:val="auto"/>
                <w:sz w:val="22"/>
                <w:lang w:val="tr-TR"/>
              </w:rPr>
              <w:tab/>
            </w:r>
            <w:r w:rsidRPr="007421BC">
              <w:rPr>
                <w:rFonts w:eastAsia="Calibri"/>
                <w:noProof/>
                <w:color w:val="auto"/>
                <w:sz w:val="22"/>
                <w:lang w:val="tr-TR" w:eastAsia="tr-TR"/>
              </w:rPr>
              <mc:AlternateContent>
                <mc:Choice Requires="wpg">
                  <w:drawing>
                    <wp:inline distT="0" distB="0" distL="0" distR="0" wp14:anchorId="3BC3AFA1" wp14:editId="5D35986A">
                      <wp:extent cx="857250" cy="752475"/>
                      <wp:effectExtent l="0" t="0" r="0" b="0"/>
                      <wp:docPr id="1662277821" name="Group 65329"/>
                      <wp:cNvGraphicFramePr/>
                      <a:graphic xmlns:a="http://schemas.openxmlformats.org/drawingml/2006/main">
                        <a:graphicData uri="http://schemas.microsoft.com/office/word/2010/wordprocessingGroup">
                          <wpg:wgp>
                            <wpg:cNvGrpSpPr/>
                            <wpg:grpSpPr>
                              <a:xfrm>
                                <a:off x="0" y="0"/>
                                <a:ext cx="857250" cy="752475"/>
                                <a:chOff x="0" y="0"/>
                                <a:chExt cx="857250" cy="752475"/>
                              </a:xfrm>
                            </wpg:grpSpPr>
                            <wps:wsp>
                              <wps:cNvPr id="1486810223" name="Rectangle 7568"/>
                              <wps:cNvSpPr/>
                              <wps:spPr>
                                <a:xfrm>
                                  <a:off x="492506" y="127302"/>
                                  <a:ext cx="94045" cy="377423"/>
                                </a:xfrm>
                                <a:prstGeom prst="rect">
                                  <a:avLst/>
                                </a:prstGeom>
                                <a:ln>
                                  <a:noFill/>
                                </a:ln>
                              </wps:spPr>
                              <wps:txbx>
                                <w:txbxContent>
                                  <w:p w14:paraId="014F5537" w14:textId="77777777" w:rsidR="00BC71EA" w:rsidRDefault="00BC71EA" w:rsidP="00BC71EA">
                                    <w:pPr>
                                      <w:spacing w:after="160" w:line="259" w:lineRule="auto"/>
                                      <w:ind w:left="0" w:right="0" w:firstLine="0"/>
                                      <w:jc w:val="left"/>
                                    </w:pPr>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1072260335" name="Picture 8098"/>
                                <pic:cNvPicPr/>
                              </pic:nvPicPr>
                              <pic:blipFill>
                                <a:blip r:embed="rId18"/>
                                <a:stretch>
                                  <a:fillRect/>
                                </a:stretch>
                              </pic:blipFill>
                              <pic:spPr>
                                <a:xfrm>
                                  <a:off x="0" y="0"/>
                                  <a:ext cx="857250" cy="75247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C3AFA1" id="_x0000_s1035" style="width:67.5pt;height:59.25pt;mso-position-horizontal-relative:char;mso-position-vertical-relative:line" coordsize="8572,7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">
                      <v:rect id="Rectangle 7568" o:spid="_x0000_s1036" style="position:absolute;left:4925;top:1273;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" filled="f" stroked="f">
                        <v:textbox inset="0,0,0,0">
                          <w:txbxContent>
                            <w:p w14:paraId="014F5537" w14:textId="77777777" w:rsidR="00BC71EA" w:rsidRDefault="00BC71EA" w:rsidP="00BC71EA">
                              <w:pPr>
                                <w:spacing w:after="160" w:line="259" w:lineRule="auto"/>
                                <w:ind w:left="0" w:right="0" w:firstLine="0"/>
                                <w:jc w:val="left"/>
                              </w:pPr>
                              <w:r>
                                <w:rPr>
                                  <w:rFonts w:ascii="Arial" w:eastAsia="Arial" w:hAnsi="Arial" w:cs="Arial"/>
                                  <w:sz w:val="40"/>
                                </w:rPr>
                                <w:t xml:space="preserve"> </w:t>
                              </w:r>
                            </w:p>
                          </w:txbxContent>
                        </v:textbox>
                      </v:rect>
                      <v:shape id="Picture 8098" o:spid="_x0000_s1037" type="#_x0000_t75" style="position:absolute;width:857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">
                        <v:imagedata r:id="rId19" o:title=""/>
                      </v:shape>
                      <w10:anchorlock/>
                    </v:group>
                  </w:pict>
                </mc:Fallback>
              </mc:AlternateContent>
            </w:r>
          </w:p>
        </w:tc>
        <w:tc>
          <w:tcPr>
            <w:tcW w:w="3985" w:type="dxa"/>
            <w:vMerge w:val="restart"/>
            <w:tcBorders>
              <w:top w:val="single" w:sz="8" w:space="0" w:color="000000"/>
              <w:left w:val="single" w:sz="4" w:space="0" w:color="000000"/>
              <w:bottom w:val="single" w:sz="4" w:space="0" w:color="000000"/>
              <w:right w:val="single" w:sz="4" w:space="0" w:color="000000"/>
            </w:tcBorders>
          </w:tcPr>
          <w:p w14:paraId="7B099FEB" w14:textId="77777777" w:rsidR="00BC71EA" w:rsidRPr="007421BC" w:rsidRDefault="00BC71EA" w:rsidP="009F77F8">
            <w:pPr>
              <w:spacing w:after="0" w:line="259" w:lineRule="auto"/>
              <w:ind w:left="0" w:right="0" w:firstLine="0"/>
              <w:jc w:val="center"/>
              <w:rPr>
                <w:b/>
                <w:color w:val="auto"/>
                <w:sz w:val="22"/>
                <w:lang w:val="tr-TR"/>
              </w:rPr>
            </w:pPr>
          </w:p>
          <w:p w14:paraId="3B48F22F" w14:textId="0DA98910" w:rsidR="00BC71EA" w:rsidRPr="007421BC" w:rsidRDefault="00BC71EA" w:rsidP="009F77F8">
            <w:pPr>
              <w:spacing w:after="0" w:line="259" w:lineRule="auto"/>
              <w:ind w:left="0" w:right="0" w:firstLine="0"/>
              <w:jc w:val="center"/>
              <w:rPr>
                <w:color w:val="auto"/>
                <w:sz w:val="22"/>
                <w:lang w:val="tr-TR"/>
              </w:rPr>
            </w:pPr>
            <w:r w:rsidRPr="007421BC">
              <w:rPr>
                <w:rFonts w:eastAsia="Calibri"/>
                <w:b/>
                <w:color w:val="auto"/>
                <w:sz w:val="22"/>
                <w:lang w:val="tr-TR"/>
              </w:rPr>
              <w:t xml:space="preserve">DENİZ STAJLARI EĞİTİM DEFTERİ </w:t>
            </w:r>
          </w:p>
          <w:p w14:paraId="787FB9A1" w14:textId="7508D564" w:rsidR="00BC71EA" w:rsidRPr="007421BC" w:rsidRDefault="004E07F6" w:rsidP="009F77F8">
            <w:pPr>
              <w:spacing w:after="0" w:line="259" w:lineRule="auto"/>
              <w:ind w:left="6" w:right="0" w:firstLine="0"/>
              <w:jc w:val="center"/>
              <w:rPr>
                <w:color w:val="auto"/>
                <w:sz w:val="22"/>
                <w:lang w:val="tr-TR"/>
              </w:rPr>
            </w:pPr>
            <w:r>
              <w:rPr>
                <w:rFonts w:eastAsia="Calibri"/>
                <w:b/>
                <w:color w:val="auto"/>
                <w:sz w:val="22"/>
                <w:lang w:val="tr-TR"/>
              </w:rPr>
              <w:t>II.</w:t>
            </w:r>
            <w:r w:rsidR="00BC71EA" w:rsidRPr="007421BC">
              <w:rPr>
                <w:rFonts w:eastAsia="Calibri"/>
                <w:b/>
                <w:color w:val="auto"/>
                <w:sz w:val="22"/>
                <w:lang w:val="tr-TR"/>
              </w:rPr>
              <w:t xml:space="preserve"> DENİZ STAJI DEĞERLENDİRME FORMU</w:t>
            </w:r>
          </w:p>
        </w:tc>
        <w:tc>
          <w:tcPr>
            <w:tcW w:w="1985" w:type="dxa"/>
            <w:tcBorders>
              <w:top w:val="single" w:sz="8" w:space="0" w:color="000000"/>
              <w:left w:val="single" w:sz="4" w:space="0" w:color="000000"/>
              <w:bottom w:val="single" w:sz="4" w:space="0" w:color="000000"/>
              <w:right w:val="single" w:sz="4" w:space="0" w:color="000000"/>
            </w:tcBorders>
            <w:vAlign w:val="center"/>
          </w:tcPr>
          <w:p w14:paraId="57015D68"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Dök. No: </w:t>
            </w:r>
          </w:p>
        </w:tc>
        <w:tc>
          <w:tcPr>
            <w:tcW w:w="1233" w:type="dxa"/>
            <w:tcBorders>
              <w:top w:val="single" w:sz="8" w:space="0" w:color="000000"/>
              <w:left w:val="single" w:sz="4" w:space="0" w:color="000000"/>
              <w:bottom w:val="single" w:sz="4" w:space="0" w:color="000000"/>
              <w:right w:val="single" w:sz="8" w:space="0" w:color="000000"/>
            </w:tcBorders>
            <w:vAlign w:val="center"/>
          </w:tcPr>
          <w:p w14:paraId="6A694BCD"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FR.DZF.18 </w:t>
            </w:r>
          </w:p>
        </w:tc>
      </w:tr>
      <w:tr w:rsidR="00BC71EA" w:rsidRPr="007421BC" w14:paraId="4175E750" w14:textId="77777777" w:rsidTr="009F77F8">
        <w:trPr>
          <w:trHeight w:val="420"/>
        </w:trPr>
        <w:tc>
          <w:tcPr>
            <w:tcW w:w="2155" w:type="dxa"/>
            <w:vMerge/>
            <w:tcBorders>
              <w:top w:val="nil"/>
              <w:left w:val="single" w:sz="8" w:space="0" w:color="000000"/>
              <w:bottom w:val="nil"/>
              <w:right w:val="single" w:sz="4" w:space="0" w:color="000000"/>
            </w:tcBorders>
          </w:tcPr>
          <w:p w14:paraId="314A48BA" w14:textId="77777777" w:rsidR="00BC71EA" w:rsidRPr="007421BC" w:rsidRDefault="00BC71EA" w:rsidP="009F77F8">
            <w:pPr>
              <w:spacing w:after="160" w:line="259" w:lineRule="auto"/>
              <w:ind w:left="0" w:right="0" w:firstLine="0"/>
              <w:rPr>
                <w:color w:val="auto"/>
                <w:sz w:val="22"/>
                <w:lang w:val="tr-TR"/>
              </w:rPr>
            </w:pPr>
          </w:p>
        </w:tc>
        <w:tc>
          <w:tcPr>
            <w:tcW w:w="0" w:type="auto"/>
            <w:vMerge/>
            <w:tcBorders>
              <w:top w:val="nil"/>
              <w:left w:val="single" w:sz="4" w:space="0" w:color="000000"/>
              <w:bottom w:val="nil"/>
              <w:right w:val="single" w:sz="4" w:space="0" w:color="000000"/>
            </w:tcBorders>
          </w:tcPr>
          <w:p w14:paraId="09D4C29E" w14:textId="77777777" w:rsidR="00BC71EA" w:rsidRPr="007421BC" w:rsidRDefault="00BC71EA" w:rsidP="009F77F8">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3ADFF8" w14:textId="12757009"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İlk Yayın Tarihi: </w:t>
            </w:r>
          </w:p>
        </w:tc>
        <w:tc>
          <w:tcPr>
            <w:tcW w:w="1233" w:type="dxa"/>
            <w:tcBorders>
              <w:top w:val="single" w:sz="4" w:space="0" w:color="000000"/>
              <w:left w:val="single" w:sz="4" w:space="0" w:color="000000"/>
              <w:bottom w:val="single" w:sz="4" w:space="0" w:color="000000"/>
              <w:right w:val="single" w:sz="8" w:space="0" w:color="000000"/>
            </w:tcBorders>
            <w:vAlign w:val="center"/>
          </w:tcPr>
          <w:p w14:paraId="67AF0C40"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01.11.2019 </w:t>
            </w:r>
          </w:p>
        </w:tc>
      </w:tr>
      <w:tr w:rsidR="00BC71EA" w:rsidRPr="007421BC" w14:paraId="327EF04B" w14:textId="77777777" w:rsidTr="009F77F8">
        <w:trPr>
          <w:trHeight w:val="428"/>
        </w:trPr>
        <w:tc>
          <w:tcPr>
            <w:tcW w:w="2155" w:type="dxa"/>
            <w:vMerge/>
            <w:tcBorders>
              <w:top w:val="nil"/>
              <w:left w:val="single" w:sz="8" w:space="0" w:color="000000"/>
              <w:bottom w:val="single" w:sz="4" w:space="0" w:color="000000"/>
              <w:right w:val="single" w:sz="4" w:space="0" w:color="000000"/>
            </w:tcBorders>
          </w:tcPr>
          <w:p w14:paraId="6337CFC3" w14:textId="77777777" w:rsidR="00BC71EA" w:rsidRPr="007421BC" w:rsidRDefault="00BC71EA" w:rsidP="009F77F8">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6F2A54A9" w14:textId="77777777" w:rsidR="00BC71EA" w:rsidRPr="007421BC" w:rsidRDefault="00BC71EA" w:rsidP="009F77F8">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5FEDC05"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Rev.Tarihi: </w:t>
            </w:r>
          </w:p>
        </w:tc>
        <w:tc>
          <w:tcPr>
            <w:tcW w:w="1233" w:type="dxa"/>
            <w:tcBorders>
              <w:top w:val="single" w:sz="4" w:space="0" w:color="000000"/>
              <w:left w:val="single" w:sz="4" w:space="0" w:color="000000"/>
              <w:bottom w:val="single" w:sz="4" w:space="0" w:color="000000"/>
              <w:right w:val="single" w:sz="8" w:space="0" w:color="000000"/>
            </w:tcBorders>
            <w:vAlign w:val="center"/>
          </w:tcPr>
          <w:p w14:paraId="5D4B72C6" w14:textId="77777777" w:rsidR="00BC71EA" w:rsidRPr="007421BC" w:rsidRDefault="00BC71EA" w:rsidP="009F77F8">
            <w:pPr>
              <w:spacing w:after="0" w:line="259" w:lineRule="auto"/>
              <w:ind w:left="0" w:right="0" w:firstLine="0"/>
              <w:rPr>
                <w:color w:val="auto"/>
                <w:sz w:val="22"/>
                <w:lang w:val="tr-TR"/>
              </w:rPr>
            </w:pPr>
            <w:r>
              <w:rPr>
                <w:rFonts w:eastAsia="Arial"/>
                <w:color w:val="auto"/>
                <w:sz w:val="22"/>
                <w:lang w:val="tr-TR"/>
              </w:rPr>
              <w:t>21</w:t>
            </w:r>
            <w:r w:rsidRPr="007421BC">
              <w:rPr>
                <w:rFonts w:eastAsia="Arial"/>
                <w:color w:val="auto"/>
                <w:sz w:val="22"/>
                <w:lang w:val="tr-TR"/>
              </w:rPr>
              <w:t>.02.202</w:t>
            </w:r>
            <w:r>
              <w:rPr>
                <w:rFonts w:eastAsia="Arial"/>
                <w:color w:val="auto"/>
                <w:sz w:val="22"/>
                <w:lang w:val="tr-TR"/>
              </w:rPr>
              <w:t>5</w:t>
            </w:r>
            <w:r w:rsidRPr="007421BC">
              <w:rPr>
                <w:rFonts w:eastAsia="Arial"/>
                <w:color w:val="auto"/>
                <w:sz w:val="22"/>
                <w:lang w:val="tr-TR"/>
              </w:rPr>
              <w:t xml:space="preserve"> </w:t>
            </w:r>
          </w:p>
        </w:tc>
      </w:tr>
      <w:tr w:rsidR="00BC71EA" w:rsidRPr="007421BC" w14:paraId="6DF4352F" w14:textId="77777777" w:rsidTr="009F77F8">
        <w:trPr>
          <w:trHeight w:val="437"/>
        </w:trPr>
        <w:tc>
          <w:tcPr>
            <w:tcW w:w="6140" w:type="dxa"/>
            <w:gridSpan w:val="2"/>
            <w:tcBorders>
              <w:top w:val="single" w:sz="4" w:space="0" w:color="000000"/>
              <w:left w:val="single" w:sz="8" w:space="0" w:color="000000"/>
              <w:bottom w:val="single" w:sz="4" w:space="0" w:color="000000"/>
              <w:right w:val="single" w:sz="4" w:space="0" w:color="000000"/>
            </w:tcBorders>
          </w:tcPr>
          <w:p w14:paraId="4AD54955" w14:textId="77777777" w:rsidR="00BC71EA" w:rsidRPr="007421BC" w:rsidRDefault="00BC71EA" w:rsidP="009F77F8">
            <w:pPr>
              <w:spacing w:after="0" w:line="259" w:lineRule="auto"/>
              <w:ind w:left="69" w:right="0" w:firstLine="0"/>
              <w:rPr>
                <w:color w:val="auto"/>
                <w:sz w:val="22"/>
                <w:lang w:val="tr-TR"/>
              </w:rPr>
            </w:pPr>
            <w:r w:rsidRPr="007421BC">
              <w:rPr>
                <w:rFonts w:eastAsia="Arial"/>
                <w:color w:val="auto"/>
                <w:sz w:val="22"/>
                <w:lang w:val="tr-TR"/>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36B24C8"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Rev. No: </w:t>
            </w:r>
          </w:p>
        </w:tc>
        <w:tc>
          <w:tcPr>
            <w:tcW w:w="1233" w:type="dxa"/>
            <w:tcBorders>
              <w:top w:val="single" w:sz="4" w:space="0" w:color="000000"/>
              <w:left w:val="single" w:sz="4" w:space="0" w:color="000000"/>
              <w:bottom w:val="single" w:sz="4" w:space="0" w:color="000000"/>
              <w:right w:val="single" w:sz="8" w:space="0" w:color="000000"/>
            </w:tcBorders>
            <w:vAlign w:val="center"/>
          </w:tcPr>
          <w:p w14:paraId="706F03DD" w14:textId="77777777" w:rsidR="00BC71EA" w:rsidRPr="007421BC" w:rsidRDefault="00BC71EA" w:rsidP="009F77F8">
            <w:pPr>
              <w:spacing w:after="0" w:line="259" w:lineRule="auto"/>
              <w:ind w:left="0" w:right="0" w:firstLine="0"/>
              <w:rPr>
                <w:color w:val="auto"/>
                <w:sz w:val="22"/>
                <w:lang w:val="tr-TR"/>
              </w:rPr>
            </w:pPr>
            <w:r w:rsidRPr="007421BC">
              <w:rPr>
                <w:rFonts w:eastAsia="Arial"/>
                <w:color w:val="auto"/>
                <w:sz w:val="22"/>
                <w:lang w:val="tr-TR"/>
              </w:rPr>
              <w:t xml:space="preserve">01 </w:t>
            </w:r>
          </w:p>
        </w:tc>
      </w:tr>
      <w:tr w:rsidR="00BC71EA" w:rsidRPr="007421BC" w14:paraId="2368A15E" w14:textId="77777777" w:rsidTr="009F77F8">
        <w:trPr>
          <w:trHeight w:val="437"/>
        </w:trPr>
        <w:tc>
          <w:tcPr>
            <w:tcW w:w="6140" w:type="dxa"/>
            <w:gridSpan w:val="2"/>
            <w:tcBorders>
              <w:top w:val="single" w:sz="4" w:space="0" w:color="000000"/>
              <w:left w:val="single" w:sz="8" w:space="0" w:color="000000"/>
              <w:bottom w:val="single" w:sz="8" w:space="0" w:color="000000"/>
              <w:right w:val="single" w:sz="4" w:space="0" w:color="000000"/>
            </w:tcBorders>
          </w:tcPr>
          <w:p w14:paraId="4CA94EAC" w14:textId="77777777" w:rsidR="00BC71EA" w:rsidRPr="007421BC" w:rsidRDefault="00BC71EA" w:rsidP="009F77F8">
            <w:pPr>
              <w:spacing w:after="0" w:line="259" w:lineRule="auto"/>
              <w:ind w:left="69" w:right="0" w:firstLine="0"/>
              <w:rPr>
                <w:rFonts w:eastAsia="Arial"/>
                <w:color w:val="auto"/>
                <w:sz w:val="22"/>
                <w:lang w:val="tr-TR"/>
              </w:rPr>
            </w:pPr>
          </w:p>
        </w:tc>
        <w:tc>
          <w:tcPr>
            <w:tcW w:w="1985" w:type="dxa"/>
            <w:tcBorders>
              <w:top w:val="single" w:sz="4" w:space="0" w:color="000000"/>
              <w:left w:val="single" w:sz="4" w:space="0" w:color="000000"/>
              <w:bottom w:val="single" w:sz="8" w:space="0" w:color="000000"/>
              <w:right w:val="single" w:sz="4" w:space="0" w:color="000000"/>
            </w:tcBorders>
            <w:vAlign w:val="center"/>
          </w:tcPr>
          <w:p w14:paraId="163C0D67" w14:textId="77777777" w:rsidR="00BC71EA" w:rsidRPr="007421BC" w:rsidRDefault="00BC71EA" w:rsidP="009F77F8">
            <w:pPr>
              <w:spacing w:after="0" w:line="259" w:lineRule="auto"/>
              <w:ind w:left="0" w:right="0" w:firstLine="0"/>
              <w:rPr>
                <w:rFonts w:eastAsia="Arial"/>
                <w:color w:val="auto"/>
                <w:sz w:val="22"/>
                <w:lang w:val="tr-TR"/>
              </w:rPr>
            </w:pPr>
            <w:r>
              <w:rPr>
                <w:rFonts w:eastAsia="Arial"/>
                <w:color w:val="auto"/>
                <w:sz w:val="22"/>
                <w:lang w:val="tr-TR"/>
              </w:rPr>
              <w:t>ISO No:</w:t>
            </w:r>
          </w:p>
        </w:tc>
        <w:tc>
          <w:tcPr>
            <w:tcW w:w="1233" w:type="dxa"/>
            <w:tcBorders>
              <w:top w:val="single" w:sz="4" w:space="0" w:color="000000"/>
              <w:left w:val="single" w:sz="4" w:space="0" w:color="000000"/>
              <w:bottom w:val="single" w:sz="8" w:space="0" w:color="000000"/>
              <w:right w:val="single" w:sz="8" w:space="0" w:color="000000"/>
            </w:tcBorders>
            <w:vAlign w:val="center"/>
          </w:tcPr>
          <w:p w14:paraId="18DAF7FF" w14:textId="77777777" w:rsidR="00BC71EA" w:rsidRPr="007421BC" w:rsidRDefault="00BC71EA" w:rsidP="009F77F8">
            <w:pPr>
              <w:spacing w:after="0" w:line="259" w:lineRule="auto"/>
              <w:ind w:left="0" w:right="0" w:firstLine="0"/>
              <w:rPr>
                <w:rFonts w:eastAsia="Arial"/>
                <w:color w:val="auto"/>
                <w:sz w:val="22"/>
                <w:lang w:val="tr-TR"/>
              </w:rPr>
            </w:pPr>
          </w:p>
        </w:tc>
      </w:tr>
    </w:tbl>
    <w:p w14:paraId="000361AD" w14:textId="77777777" w:rsidR="00BC71EA" w:rsidRPr="007421BC" w:rsidRDefault="00BC71EA" w:rsidP="00BC71EA">
      <w:pPr>
        <w:spacing w:after="162" w:line="259" w:lineRule="auto"/>
        <w:ind w:left="708" w:right="0" w:firstLine="0"/>
        <w:rPr>
          <w:color w:val="auto"/>
          <w:sz w:val="22"/>
          <w:lang w:val="tr-TR"/>
        </w:rPr>
      </w:pPr>
      <w:r w:rsidRPr="007421BC">
        <w:rPr>
          <w:rFonts w:eastAsia="Calibri"/>
          <w:b/>
          <w:color w:val="auto"/>
          <w:sz w:val="22"/>
          <w:lang w:val="tr-TR"/>
        </w:rPr>
        <w:t xml:space="preserve"> </w:t>
      </w:r>
    </w:p>
    <w:p w14:paraId="1CC6EB1D" w14:textId="282A3B47" w:rsidR="00BC71EA" w:rsidRPr="007421BC" w:rsidRDefault="00BC71EA" w:rsidP="00BC71EA">
      <w:pPr>
        <w:spacing w:after="160" w:line="259" w:lineRule="auto"/>
        <w:ind w:left="708" w:right="0" w:firstLine="0"/>
        <w:rPr>
          <w:color w:val="auto"/>
          <w:sz w:val="22"/>
          <w:lang w:val="tr-TR"/>
        </w:rPr>
      </w:pPr>
      <w:r w:rsidRPr="007421BC">
        <w:rPr>
          <w:rFonts w:eastAsia="Calibri"/>
          <w:b/>
          <w:color w:val="auto"/>
          <w:sz w:val="22"/>
          <w:lang w:val="tr-TR"/>
        </w:rPr>
        <w:t>c.</w:t>
      </w:r>
      <w:r w:rsidR="00142AC3">
        <w:rPr>
          <w:rFonts w:eastAsia="Calibri"/>
          <w:b/>
          <w:color w:val="auto"/>
          <w:sz w:val="22"/>
          <w:lang w:val="tr-TR"/>
        </w:rPr>
        <w:t xml:space="preserve"> </w:t>
      </w:r>
      <w:r w:rsidR="004E07F6">
        <w:rPr>
          <w:rFonts w:eastAsia="Calibri"/>
          <w:b/>
          <w:color w:val="auto"/>
          <w:sz w:val="22"/>
          <w:lang w:val="tr-TR"/>
        </w:rPr>
        <w:t>II.</w:t>
      </w:r>
      <w:r w:rsidR="00142AC3">
        <w:rPr>
          <w:rFonts w:eastAsia="Calibri"/>
          <w:b/>
          <w:color w:val="auto"/>
          <w:sz w:val="22"/>
          <w:lang w:val="tr-TR"/>
        </w:rPr>
        <w:t xml:space="preserve"> Deniz</w:t>
      </w:r>
      <w:r w:rsidRPr="007421BC">
        <w:rPr>
          <w:rFonts w:eastAsia="Calibri"/>
          <w:b/>
          <w:color w:val="auto"/>
          <w:sz w:val="22"/>
          <w:lang w:val="tr-TR"/>
        </w:rPr>
        <w:t xml:space="preserve"> Staj</w:t>
      </w:r>
      <w:r w:rsidR="00142AC3">
        <w:rPr>
          <w:rFonts w:eastAsia="Calibri"/>
          <w:b/>
          <w:color w:val="auto"/>
          <w:sz w:val="22"/>
          <w:lang w:val="tr-TR"/>
        </w:rPr>
        <w:t>ı</w:t>
      </w:r>
      <w:r w:rsidRPr="007421BC">
        <w:rPr>
          <w:rFonts w:eastAsia="Calibri"/>
          <w:b/>
          <w:color w:val="auto"/>
          <w:sz w:val="22"/>
          <w:lang w:val="tr-TR"/>
        </w:rPr>
        <w:t xml:space="preserve"> Komisyon Değerlendirmesi (Genel Toplam 100 puan):  </w:t>
      </w:r>
    </w:p>
    <w:p w14:paraId="16367308" w14:textId="77777777" w:rsidR="00BC71EA" w:rsidRPr="007421BC" w:rsidRDefault="00BC71EA" w:rsidP="00BC71EA">
      <w:pPr>
        <w:spacing w:after="0" w:line="259" w:lineRule="auto"/>
        <w:ind w:left="708" w:right="0" w:firstLine="0"/>
        <w:rPr>
          <w:color w:val="auto"/>
          <w:sz w:val="22"/>
          <w:lang w:val="tr-TR"/>
        </w:rPr>
      </w:pPr>
      <w:r w:rsidRPr="007421BC">
        <w:rPr>
          <w:rFonts w:eastAsia="Calibri"/>
          <w:b/>
          <w:color w:val="auto"/>
          <w:sz w:val="22"/>
          <w:lang w:val="tr-TR"/>
        </w:rPr>
        <w:t xml:space="preserve"> </w:t>
      </w:r>
    </w:p>
    <w:tbl>
      <w:tblPr>
        <w:tblStyle w:val="TableGrid1"/>
        <w:tblW w:w="9356" w:type="dxa"/>
        <w:tblInd w:w="562" w:type="dxa"/>
        <w:tblCellMar>
          <w:top w:w="7" w:type="dxa"/>
          <w:left w:w="91" w:type="dxa"/>
          <w:right w:w="51" w:type="dxa"/>
        </w:tblCellMar>
        <w:tblLook w:val="04A0" w:firstRow="1" w:lastRow="0" w:firstColumn="1" w:lastColumn="0" w:noHBand="0" w:noVBand="1"/>
      </w:tblPr>
      <w:tblGrid>
        <w:gridCol w:w="901"/>
        <w:gridCol w:w="844"/>
        <w:gridCol w:w="2376"/>
        <w:gridCol w:w="2978"/>
        <w:gridCol w:w="2257"/>
      </w:tblGrid>
      <w:tr w:rsidR="00BC71EA" w:rsidRPr="007421BC" w14:paraId="24299E60" w14:textId="77777777" w:rsidTr="009F77F8">
        <w:trPr>
          <w:trHeight w:val="192"/>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1E7C3C0" w14:textId="77777777" w:rsidR="00BC71EA" w:rsidRPr="007421BC" w:rsidRDefault="00BC71EA" w:rsidP="009F77F8">
            <w:pPr>
              <w:spacing w:after="0" w:line="259" w:lineRule="auto"/>
              <w:ind w:left="0" w:right="40" w:firstLine="0"/>
              <w:rPr>
                <w:color w:val="auto"/>
                <w:sz w:val="22"/>
                <w:lang w:val="tr-TR"/>
              </w:rPr>
            </w:pPr>
            <w:r w:rsidRPr="007421BC">
              <w:rPr>
                <w:b/>
                <w:color w:val="auto"/>
                <w:sz w:val="22"/>
                <w:lang w:val="tr-TR"/>
              </w:rPr>
              <w:t xml:space="preserve">Konu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tcPr>
          <w:p w14:paraId="734D63AB" w14:textId="77777777" w:rsidR="00BC71EA" w:rsidRPr="007421BC" w:rsidRDefault="00BC71EA" w:rsidP="009F77F8">
            <w:pPr>
              <w:spacing w:after="0" w:line="259" w:lineRule="auto"/>
              <w:ind w:left="0" w:right="44" w:firstLine="0"/>
              <w:rPr>
                <w:color w:val="auto"/>
                <w:sz w:val="22"/>
                <w:lang w:val="tr-TR"/>
              </w:rPr>
            </w:pPr>
            <w:r w:rsidRPr="007421BC">
              <w:rPr>
                <w:b/>
                <w:color w:val="auto"/>
                <w:sz w:val="22"/>
                <w:lang w:val="tr-TR"/>
              </w:rPr>
              <w:t xml:space="preserve">Sunum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tcPr>
          <w:p w14:paraId="7AF58137" w14:textId="77777777" w:rsidR="00BC71EA" w:rsidRPr="007421BC" w:rsidRDefault="00BC71EA" w:rsidP="009F77F8">
            <w:pPr>
              <w:spacing w:after="0" w:line="259" w:lineRule="auto"/>
              <w:ind w:left="0" w:right="41" w:firstLine="0"/>
              <w:rPr>
                <w:color w:val="auto"/>
                <w:sz w:val="22"/>
                <w:lang w:val="tr-TR"/>
              </w:rPr>
            </w:pPr>
            <w:r w:rsidRPr="007421BC">
              <w:rPr>
                <w:b/>
                <w:color w:val="auto"/>
                <w:sz w:val="22"/>
                <w:lang w:val="tr-TR"/>
              </w:rPr>
              <w:t xml:space="preserve">Soru Cevap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14:paraId="376B22FA" w14:textId="77777777" w:rsidR="00BC71EA" w:rsidRPr="007421BC" w:rsidRDefault="00BC71EA" w:rsidP="009F77F8">
            <w:pPr>
              <w:spacing w:after="0" w:line="259" w:lineRule="auto"/>
              <w:ind w:left="0" w:right="38" w:firstLine="0"/>
              <w:rPr>
                <w:color w:val="auto"/>
                <w:sz w:val="22"/>
                <w:lang w:val="tr-TR"/>
              </w:rPr>
            </w:pPr>
            <w:r w:rsidRPr="007421BC">
              <w:rPr>
                <w:b/>
                <w:color w:val="auto"/>
                <w:sz w:val="22"/>
                <w:lang w:val="tr-TR"/>
              </w:rPr>
              <w:t xml:space="preserve">Genel </w:t>
            </w:r>
          </w:p>
        </w:tc>
      </w:tr>
      <w:tr w:rsidR="00BC71EA" w:rsidRPr="007421BC" w14:paraId="7CA2A382" w14:textId="77777777" w:rsidTr="009F77F8">
        <w:trPr>
          <w:trHeight w:val="2035"/>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BAD7C46" w14:textId="77777777" w:rsidR="00BC71EA" w:rsidRPr="007421BC" w:rsidRDefault="00BC71EA" w:rsidP="009F77F8">
            <w:pPr>
              <w:spacing w:after="0" w:line="259" w:lineRule="auto"/>
              <w:ind w:left="0" w:right="42" w:firstLine="0"/>
              <w:rPr>
                <w:color w:val="auto"/>
                <w:sz w:val="22"/>
                <w:lang w:val="tr-TR"/>
              </w:rPr>
            </w:pPr>
            <w:r w:rsidRPr="007421BC">
              <w:rPr>
                <w:b/>
                <w:color w:val="auto"/>
                <w:sz w:val="22"/>
                <w:lang w:val="tr-TR"/>
              </w:rPr>
              <w:t xml:space="preserve">Kriter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857A7E" w14:textId="77777777" w:rsidR="00BC71EA" w:rsidRPr="007421BC" w:rsidRDefault="00BC71EA" w:rsidP="009F77F8">
            <w:pPr>
              <w:spacing w:after="0" w:line="259" w:lineRule="auto"/>
              <w:ind w:left="0" w:right="0" w:firstLine="0"/>
              <w:rPr>
                <w:color w:val="auto"/>
                <w:sz w:val="22"/>
                <w:lang w:val="tr-TR"/>
              </w:rPr>
            </w:pPr>
            <w:r w:rsidRPr="007421BC">
              <w:rPr>
                <w:color w:val="auto"/>
                <w:sz w:val="22"/>
                <w:lang w:val="tr-TR"/>
              </w:rPr>
              <w:t xml:space="preserve">Hazırlanan Sunumun Tertibi, Özeni ve Sunulma Kalitesi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B937BA" w14:textId="77777777" w:rsidR="00BC71EA" w:rsidRPr="007421BC" w:rsidRDefault="00BC71EA" w:rsidP="009F77F8">
            <w:pPr>
              <w:spacing w:after="0" w:line="259" w:lineRule="auto"/>
              <w:ind w:left="0" w:right="0" w:firstLine="0"/>
              <w:rPr>
                <w:color w:val="auto"/>
                <w:sz w:val="22"/>
                <w:lang w:val="tr-TR"/>
              </w:rPr>
            </w:pPr>
            <w:r w:rsidRPr="007421BC">
              <w:rPr>
                <w:color w:val="auto"/>
                <w:sz w:val="22"/>
                <w:lang w:val="tr-TR"/>
              </w:rPr>
              <w:t xml:space="preserve">Mesleki Bilgi ve Terminolojiye Yönelik Cevapların Açık, Anlaşılır ve Doğru Olması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9B891A" w14:textId="77777777" w:rsidR="00BC71EA" w:rsidRPr="007421BC" w:rsidRDefault="00BC71EA" w:rsidP="009F77F8">
            <w:pPr>
              <w:spacing w:after="0" w:line="259" w:lineRule="auto"/>
              <w:ind w:left="31" w:right="0" w:firstLine="0"/>
              <w:rPr>
                <w:color w:val="auto"/>
                <w:sz w:val="22"/>
                <w:lang w:val="tr-TR"/>
              </w:rPr>
            </w:pPr>
            <w:r w:rsidRPr="007421BC">
              <w:rPr>
                <w:color w:val="auto"/>
                <w:sz w:val="22"/>
                <w:lang w:val="tr-TR"/>
              </w:rPr>
              <w:t xml:space="preserve">Kendini Zabit Seviyesinde İyi İfade </w:t>
            </w:r>
          </w:p>
          <w:p w14:paraId="65E77C91" w14:textId="77777777" w:rsidR="00BC71EA" w:rsidRPr="007421BC" w:rsidRDefault="00BC71EA" w:rsidP="009F77F8">
            <w:pPr>
              <w:spacing w:after="0" w:line="259" w:lineRule="auto"/>
              <w:ind w:left="0" w:right="41" w:firstLine="0"/>
              <w:rPr>
                <w:color w:val="auto"/>
                <w:sz w:val="22"/>
                <w:lang w:val="tr-TR"/>
              </w:rPr>
            </w:pPr>
            <w:r w:rsidRPr="007421BC">
              <w:rPr>
                <w:color w:val="auto"/>
                <w:sz w:val="22"/>
                <w:lang w:val="tr-TR"/>
              </w:rPr>
              <w:t xml:space="preserve">Edebilmesi </w:t>
            </w:r>
          </w:p>
        </w:tc>
      </w:tr>
      <w:tr w:rsidR="00BC71EA" w:rsidRPr="007421BC" w14:paraId="221693E0" w14:textId="77777777" w:rsidTr="009F77F8">
        <w:trPr>
          <w:trHeight w:val="263"/>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667B475" w14:textId="77777777" w:rsidR="00BC71EA" w:rsidRPr="007421BC" w:rsidRDefault="00BC71EA" w:rsidP="009F77F8">
            <w:pPr>
              <w:spacing w:after="0" w:line="259" w:lineRule="auto"/>
              <w:ind w:left="0" w:right="41" w:firstLine="0"/>
              <w:rPr>
                <w:color w:val="auto"/>
                <w:sz w:val="22"/>
                <w:lang w:val="tr-TR"/>
              </w:rPr>
            </w:pPr>
            <w:r w:rsidRPr="007421BC">
              <w:rPr>
                <w:b/>
                <w:color w:val="auto"/>
                <w:sz w:val="22"/>
                <w:lang w:val="tr-TR"/>
              </w:rPr>
              <w:t xml:space="preserve">Max. Puan </w:t>
            </w:r>
          </w:p>
        </w:tc>
        <w:tc>
          <w:tcPr>
            <w:tcW w:w="2376" w:type="dxa"/>
            <w:tcBorders>
              <w:top w:val="single" w:sz="4" w:space="0" w:color="000000"/>
              <w:left w:val="single" w:sz="4" w:space="0" w:color="000000"/>
              <w:bottom w:val="single" w:sz="4" w:space="0" w:color="000000"/>
              <w:right w:val="single" w:sz="4" w:space="0" w:color="000000"/>
            </w:tcBorders>
            <w:shd w:val="clear" w:color="auto" w:fill="F2F2F2"/>
          </w:tcPr>
          <w:p w14:paraId="5382944A" w14:textId="77777777" w:rsidR="00BC71EA" w:rsidRPr="007421BC" w:rsidRDefault="00BC71EA" w:rsidP="009F77F8">
            <w:pPr>
              <w:spacing w:after="0" w:line="259" w:lineRule="auto"/>
              <w:ind w:left="0" w:right="44" w:firstLine="0"/>
              <w:rPr>
                <w:color w:val="auto"/>
                <w:sz w:val="22"/>
                <w:lang w:val="tr-TR"/>
              </w:rPr>
            </w:pPr>
            <w:r w:rsidRPr="007421BC">
              <w:rPr>
                <w:color w:val="auto"/>
                <w:sz w:val="22"/>
                <w:lang w:val="tr-TR"/>
              </w:rPr>
              <w:t xml:space="preserve">30 </w:t>
            </w:r>
          </w:p>
        </w:tc>
        <w:tc>
          <w:tcPr>
            <w:tcW w:w="2978" w:type="dxa"/>
            <w:tcBorders>
              <w:top w:val="single" w:sz="4" w:space="0" w:color="000000"/>
              <w:left w:val="single" w:sz="4" w:space="0" w:color="000000"/>
              <w:bottom w:val="single" w:sz="4" w:space="0" w:color="000000"/>
              <w:right w:val="single" w:sz="4" w:space="0" w:color="000000"/>
            </w:tcBorders>
            <w:shd w:val="clear" w:color="auto" w:fill="F2F2F2"/>
          </w:tcPr>
          <w:p w14:paraId="537FC608" w14:textId="77777777" w:rsidR="00BC71EA" w:rsidRPr="007421BC" w:rsidRDefault="00BC71EA" w:rsidP="009F77F8">
            <w:pPr>
              <w:spacing w:after="0" w:line="259" w:lineRule="auto"/>
              <w:ind w:left="0" w:right="40" w:firstLine="0"/>
              <w:rPr>
                <w:color w:val="auto"/>
                <w:sz w:val="22"/>
                <w:lang w:val="tr-TR"/>
              </w:rPr>
            </w:pPr>
            <w:r w:rsidRPr="007421BC">
              <w:rPr>
                <w:color w:val="auto"/>
                <w:sz w:val="22"/>
                <w:lang w:val="tr-TR"/>
              </w:rPr>
              <w:t xml:space="preserve">40 </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14:paraId="67DCF101" w14:textId="77777777" w:rsidR="00BC71EA" w:rsidRPr="007421BC" w:rsidRDefault="00BC71EA" w:rsidP="009F77F8">
            <w:pPr>
              <w:spacing w:after="0" w:line="259" w:lineRule="auto"/>
              <w:ind w:left="0" w:right="42" w:firstLine="0"/>
              <w:rPr>
                <w:color w:val="auto"/>
                <w:sz w:val="22"/>
                <w:lang w:val="tr-TR"/>
              </w:rPr>
            </w:pPr>
            <w:r w:rsidRPr="007421BC">
              <w:rPr>
                <w:color w:val="auto"/>
                <w:sz w:val="22"/>
                <w:lang w:val="tr-TR"/>
              </w:rPr>
              <w:t xml:space="preserve">30 </w:t>
            </w:r>
          </w:p>
        </w:tc>
      </w:tr>
      <w:tr w:rsidR="00BC71EA" w:rsidRPr="007421BC" w14:paraId="574249F6" w14:textId="77777777" w:rsidTr="009F77F8">
        <w:trPr>
          <w:trHeight w:val="263"/>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733AA0D" w14:textId="77777777" w:rsidR="00BC71EA" w:rsidRPr="007421BC" w:rsidRDefault="00BC71EA" w:rsidP="009F77F8">
            <w:pPr>
              <w:spacing w:after="0" w:line="259" w:lineRule="auto"/>
              <w:ind w:left="0" w:right="0" w:firstLine="0"/>
              <w:rPr>
                <w:color w:val="auto"/>
                <w:sz w:val="22"/>
                <w:lang w:val="tr-TR"/>
              </w:rPr>
            </w:pPr>
            <w:r w:rsidRPr="007421BC">
              <w:rPr>
                <w:b/>
                <w:color w:val="auto"/>
                <w:sz w:val="22"/>
                <w:lang w:val="tr-TR"/>
              </w:rPr>
              <w:t xml:space="preserve">Verilen Puanlar </w:t>
            </w:r>
          </w:p>
        </w:tc>
        <w:tc>
          <w:tcPr>
            <w:tcW w:w="844" w:type="dxa"/>
            <w:tcBorders>
              <w:top w:val="single" w:sz="4" w:space="0" w:color="000000"/>
              <w:left w:val="single" w:sz="4" w:space="0" w:color="000000"/>
              <w:bottom w:val="single" w:sz="4" w:space="0" w:color="000000"/>
              <w:right w:val="single" w:sz="4" w:space="0" w:color="000000"/>
            </w:tcBorders>
            <w:shd w:val="clear" w:color="auto" w:fill="F2F2F2"/>
          </w:tcPr>
          <w:p w14:paraId="740F9EF8" w14:textId="77777777" w:rsidR="00BC71EA" w:rsidRPr="007421BC" w:rsidRDefault="00BC71EA" w:rsidP="009F77F8">
            <w:pPr>
              <w:spacing w:after="0" w:line="259" w:lineRule="auto"/>
              <w:ind w:left="0" w:right="40" w:firstLine="0"/>
              <w:rPr>
                <w:color w:val="auto"/>
                <w:sz w:val="22"/>
                <w:lang w:val="tr-TR"/>
              </w:rPr>
            </w:pPr>
            <w:r w:rsidRPr="007421BC">
              <w:rPr>
                <w:b/>
                <w:color w:val="auto"/>
                <w:sz w:val="22"/>
                <w:lang w:val="tr-TR"/>
              </w:rPr>
              <w:t xml:space="preserve">Üye 1 </w:t>
            </w:r>
          </w:p>
        </w:tc>
        <w:tc>
          <w:tcPr>
            <w:tcW w:w="2376" w:type="dxa"/>
            <w:tcBorders>
              <w:top w:val="single" w:sz="4" w:space="0" w:color="000000"/>
              <w:left w:val="single" w:sz="4" w:space="0" w:color="000000"/>
              <w:bottom w:val="single" w:sz="4" w:space="0" w:color="000000"/>
              <w:right w:val="single" w:sz="4" w:space="0" w:color="000000"/>
            </w:tcBorders>
          </w:tcPr>
          <w:p w14:paraId="16527FAA" w14:textId="77777777" w:rsidR="00BC71EA" w:rsidRPr="007421BC" w:rsidRDefault="00BC71EA" w:rsidP="009F77F8">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5F86210" w14:textId="77777777" w:rsidR="00BC71EA" w:rsidRPr="007421BC" w:rsidRDefault="00BC71EA" w:rsidP="009F77F8">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4D700B0" w14:textId="77777777" w:rsidR="00BC71EA" w:rsidRPr="007421BC" w:rsidRDefault="00BC71EA" w:rsidP="009F77F8">
            <w:pPr>
              <w:spacing w:after="0" w:line="259" w:lineRule="auto"/>
              <w:ind w:left="13" w:right="0" w:firstLine="0"/>
              <w:rPr>
                <w:color w:val="auto"/>
                <w:sz w:val="22"/>
                <w:lang w:val="tr-TR"/>
              </w:rPr>
            </w:pPr>
            <w:r w:rsidRPr="007421BC">
              <w:rPr>
                <w:color w:val="auto"/>
                <w:sz w:val="22"/>
                <w:lang w:val="tr-TR"/>
              </w:rPr>
              <w:t xml:space="preserve"> </w:t>
            </w:r>
          </w:p>
        </w:tc>
      </w:tr>
      <w:tr w:rsidR="00BC71EA" w:rsidRPr="007421BC" w14:paraId="7221950B" w14:textId="77777777" w:rsidTr="009F77F8">
        <w:trPr>
          <w:trHeight w:val="263"/>
        </w:trPr>
        <w:tc>
          <w:tcPr>
            <w:tcW w:w="901" w:type="dxa"/>
            <w:vMerge/>
            <w:tcBorders>
              <w:top w:val="nil"/>
              <w:left w:val="single" w:sz="4" w:space="0" w:color="000000"/>
              <w:bottom w:val="single" w:sz="4" w:space="0" w:color="000000"/>
              <w:right w:val="single" w:sz="4" w:space="0" w:color="000000"/>
            </w:tcBorders>
          </w:tcPr>
          <w:p w14:paraId="251C3D08" w14:textId="77777777" w:rsidR="00BC71EA" w:rsidRPr="007421BC" w:rsidRDefault="00BC71EA" w:rsidP="009F77F8">
            <w:pPr>
              <w:spacing w:after="160" w:line="259" w:lineRule="auto"/>
              <w:ind w:left="0" w:right="0" w:firstLine="0"/>
              <w:rPr>
                <w:color w:val="auto"/>
                <w:sz w:val="22"/>
                <w:lang w:val="tr-TR"/>
              </w:rPr>
            </w:pPr>
          </w:p>
        </w:tc>
        <w:tc>
          <w:tcPr>
            <w:tcW w:w="844" w:type="dxa"/>
            <w:tcBorders>
              <w:top w:val="single" w:sz="4" w:space="0" w:color="000000"/>
              <w:left w:val="single" w:sz="4" w:space="0" w:color="000000"/>
              <w:bottom w:val="single" w:sz="4" w:space="0" w:color="000000"/>
              <w:right w:val="single" w:sz="4" w:space="0" w:color="000000"/>
            </w:tcBorders>
            <w:shd w:val="clear" w:color="auto" w:fill="F2F2F2"/>
          </w:tcPr>
          <w:p w14:paraId="475E2D81" w14:textId="77777777" w:rsidR="00BC71EA" w:rsidRPr="007421BC" w:rsidRDefault="00BC71EA" w:rsidP="009F77F8">
            <w:pPr>
              <w:spacing w:after="0" w:line="259" w:lineRule="auto"/>
              <w:ind w:left="0" w:right="40" w:firstLine="0"/>
              <w:rPr>
                <w:color w:val="auto"/>
                <w:sz w:val="22"/>
                <w:lang w:val="tr-TR"/>
              </w:rPr>
            </w:pPr>
            <w:r w:rsidRPr="007421BC">
              <w:rPr>
                <w:b/>
                <w:color w:val="auto"/>
                <w:sz w:val="22"/>
                <w:lang w:val="tr-TR"/>
              </w:rPr>
              <w:t xml:space="preserve">Üye 2 </w:t>
            </w:r>
          </w:p>
        </w:tc>
        <w:tc>
          <w:tcPr>
            <w:tcW w:w="2376" w:type="dxa"/>
            <w:tcBorders>
              <w:top w:val="single" w:sz="4" w:space="0" w:color="000000"/>
              <w:left w:val="single" w:sz="4" w:space="0" w:color="000000"/>
              <w:bottom w:val="single" w:sz="4" w:space="0" w:color="000000"/>
              <w:right w:val="single" w:sz="4" w:space="0" w:color="000000"/>
            </w:tcBorders>
          </w:tcPr>
          <w:p w14:paraId="0304804A" w14:textId="77777777" w:rsidR="00BC71EA" w:rsidRPr="007421BC" w:rsidRDefault="00BC71EA" w:rsidP="009F77F8">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EBA42DD" w14:textId="77777777" w:rsidR="00BC71EA" w:rsidRPr="007421BC" w:rsidRDefault="00BC71EA" w:rsidP="009F77F8">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AA40A08" w14:textId="77777777" w:rsidR="00BC71EA" w:rsidRPr="007421BC" w:rsidRDefault="00BC71EA" w:rsidP="009F77F8">
            <w:pPr>
              <w:spacing w:after="0" w:line="259" w:lineRule="auto"/>
              <w:ind w:left="13" w:right="0" w:firstLine="0"/>
              <w:rPr>
                <w:color w:val="auto"/>
                <w:sz w:val="22"/>
                <w:lang w:val="tr-TR"/>
              </w:rPr>
            </w:pPr>
            <w:r w:rsidRPr="007421BC">
              <w:rPr>
                <w:color w:val="auto"/>
                <w:sz w:val="22"/>
                <w:lang w:val="tr-TR"/>
              </w:rPr>
              <w:t xml:space="preserve"> </w:t>
            </w:r>
          </w:p>
        </w:tc>
      </w:tr>
      <w:tr w:rsidR="00BC71EA" w:rsidRPr="007421BC" w14:paraId="09F9AB33" w14:textId="77777777" w:rsidTr="009F77F8">
        <w:trPr>
          <w:trHeight w:val="263"/>
        </w:trPr>
        <w:tc>
          <w:tcPr>
            <w:tcW w:w="1745" w:type="dxa"/>
            <w:gridSpan w:val="2"/>
            <w:tcBorders>
              <w:top w:val="single" w:sz="4" w:space="0" w:color="000000"/>
              <w:left w:val="single" w:sz="4" w:space="0" w:color="000000"/>
              <w:bottom w:val="single" w:sz="4" w:space="0" w:color="000000"/>
              <w:right w:val="single" w:sz="4" w:space="0" w:color="000000"/>
            </w:tcBorders>
          </w:tcPr>
          <w:p w14:paraId="0D5FB36C" w14:textId="77777777" w:rsidR="00BC71EA" w:rsidRPr="007421BC" w:rsidRDefault="00BC71EA" w:rsidP="009F77F8">
            <w:pPr>
              <w:spacing w:after="0" w:line="259" w:lineRule="auto"/>
              <w:ind w:left="0" w:right="40" w:firstLine="0"/>
              <w:rPr>
                <w:color w:val="auto"/>
                <w:sz w:val="22"/>
                <w:lang w:val="tr-TR"/>
              </w:rPr>
            </w:pPr>
            <w:r w:rsidRPr="007421BC">
              <w:rPr>
                <w:b/>
                <w:color w:val="auto"/>
                <w:sz w:val="22"/>
                <w:lang w:val="tr-TR"/>
              </w:rPr>
              <w:t xml:space="preserve">Ortalama Puanlar </w:t>
            </w:r>
          </w:p>
        </w:tc>
        <w:tc>
          <w:tcPr>
            <w:tcW w:w="2376" w:type="dxa"/>
            <w:tcBorders>
              <w:top w:val="single" w:sz="4" w:space="0" w:color="000000"/>
              <w:left w:val="single" w:sz="4" w:space="0" w:color="000000"/>
              <w:bottom w:val="single" w:sz="4" w:space="0" w:color="000000"/>
              <w:right w:val="single" w:sz="4" w:space="0" w:color="000000"/>
            </w:tcBorders>
          </w:tcPr>
          <w:p w14:paraId="2B72E36B" w14:textId="77777777" w:rsidR="00BC71EA" w:rsidRPr="007421BC" w:rsidRDefault="00BC71EA" w:rsidP="009F77F8">
            <w:pPr>
              <w:spacing w:after="0" w:line="259" w:lineRule="auto"/>
              <w:ind w:left="11" w:right="0" w:firstLine="0"/>
              <w:rPr>
                <w:color w:val="auto"/>
                <w:sz w:val="22"/>
                <w:lang w:val="tr-TR"/>
              </w:rPr>
            </w:pPr>
            <w:r w:rsidRPr="007421BC">
              <w:rPr>
                <w:color w:val="auto"/>
                <w:sz w:val="22"/>
                <w:lang w:val="tr-TR"/>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18B47A6" w14:textId="77777777" w:rsidR="00BC71EA" w:rsidRPr="007421BC" w:rsidRDefault="00BC71EA" w:rsidP="009F77F8">
            <w:pPr>
              <w:spacing w:after="0" w:line="259" w:lineRule="auto"/>
              <w:ind w:left="15" w:right="0" w:firstLine="0"/>
              <w:rPr>
                <w:color w:val="auto"/>
                <w:sz w:val="22"/>
                <w:lang w:val="tr-TR"/>
              </w:rPr>
            </w:pPr>
            <w:r w:rsidRPr="007421BC">
              <w:rPr>
                <w:color w:val="auto"/>
                <w:sz w:val="22"/>
                <w:lang w:val="tr-TR"/>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748ABF6" w14:textId="77777777" w:rsidR="00BC71EA" w:rsidRPr="007421BC" w:rsidRDefault="00BC71EA" w:rsidP="009F77F8">
            <w:pPr>
              <w:spacing w:after="0" w:line="259" w:lineRule="auto"/>
              <w:ind w:left="13" w:right="0" w:firstLine="0"/>
              <w:rPr>
                <w:color w:val="auto"/>
                <w:sz w:val="22"/>
                <w:lang w:val="tr-TR"/>
              </w:rPr>
            </w:pPr>
            <w:r w:rsidRPr="007421BC">
              <w:rPr>
                <w:color w:val="auto"/>
                <w:sz w:val="22"/>
                <w:lang w:val="tr-TR"/>
              </w:rPr>
              <w:t xml:space="preserve"> </w:t>
            </w:r>
          </w:p>
        </w:tc>
      </w:tr>
      <w:tr w:rsidR="00BC71EA" w:rsidRPr="007421BC" w14:paraId="4AB22BC6" w14:textId="77777777" w:rsidTr="009F77F8">
        <w:trPr>
          <w:trHeight w:val="379"/>
        </w:trPr>
        <w:tc>
          <w:tcPr>
            <w:tcW w:w="1745" w:type="dxa"/>
            <w:gridSpan w:val="2"/>
            <w:tcBorders>
              <w:top w:val="single" w:sz="4" w:space="0" w:color="000000"/>
              <w:left w:val="single" w:sz="4" w:space="0" w:color="000000"/>
              <w:bottom w:val="single" w:sz="4" w:space="0" w:color="000000"/>
              <w:right w:val="single" w:sz="4" w:space="0" w:color="000000"/>
            </w:tcBorders>
          </w:tcPr>
          <w:p w14:paraId="4A298B29" w14:textId="77777777" w:rsidR="00BC71EA" w:rsidRPr="007421BC" w:rsidRDefault="00BC71EA" w:rsidP="009F77F8">
            <w:pPr>
              <w:spacing w:after="0" w:line="259" w:lineRule="auto"/>
              <w:ind w:left="0" w:right="41" w:firstLine="0"/>
              <w:rPr>
                <w:color w:val="auto"/>
                <w:sz w:val="22"/>
                <w:lang w:val="tr-TR"/>
              </w:rPr>
            </w:pPr>
            <w:r w:rsidRPr="007421BC">
              <w:rPr>
                <w:b/>
                <w:color w:val="auto"/>
                <w:sz w:val="22"/>
                <w:u w:val="single" w:color="000000"/>
                <w:lang w:val="tr-TR"/>
              </w:rPr>
              <w:t>Toplam Puan</w:t>
            </w:r>
            <w:r w:rsidRPr="007421BC">
              <w:rPr>
                <w:b/>
                <w:color w:val="auto"/>
                <w:sz w:val="22"/>
                <w:lang w:val="tr-TR"/>
              </w:rPr>
              <w:t xml:space="preserve"> </w:t>
            </w:r>
          </w:p>
        </w:tc>
        <w:tc>
          <w:tcPr>
            <w:tcW w:w="2376" w:type="dxa"/>
            <w:tcBorders>
              <w:top w:val="single" w:sz="4" w:space="0" w:color="000000"/>
              <w:left w:val="single" w:sz="4" w:space="0" w:color="000000"/>
              <w:bottom w:val="single" w:sz="4" w:space="0" w:color="000000"/>
              <w:right w:val="nil"/>
            </w:tcBorders>
          </w:tcPr>
          <w:p w14:paraId="36CC703F" w14:textId="77777777" w:rsidR="00BC71EA" w:rsidRPr="007421BC" w:rsidRDefault="00BC71EA" w:rsidP="009F77F8">
            <w:pPr>
              <w:spacing w:after="160" w:line="259" w:lineRule="auto"/>
              <w:ind w:left="0" w:right="0" w:firstLine="0"/>
              <w:rPr>
                <w:color w:val="auto"/>
                <w:sz w:val="22"/>
                <w:lang w:val="tr-TR"/>
              </w:rPr>
            </w:pPr>
          </w:p>
        </w:tc>
        <w:tc>
          <w:tcPr>
            <w:tcW w:w="2978" w:type="dxa"/>
            <w:tcBorders>
              <w:top w:val="single" w:sz="4" w:space="0" w:color="000000"/>
              <w:left w:val="nil"/>
              <w:bottom w:val="single" w:sz="4" w:space="0" w:color="000000"/>
              <w:right w:val="nil"/>
            </w:tcBorders>
          </w:tcPr>
          <w:p w14:paraId="5BFAFE3F" w14:textId="77777777" w:rsidR="00BC71EA" w:rsidRPr="007421BC" w:rsidRDefault="00BC71EA" w:rsidP="009F77F8">
            <w:pPr>
              <w:spacing w:after="0" w:line="259" w:lineRule="auto"/>
              <w:ind w:left="165" w:right="0" w:firstLine="0"/>
              <w:rPr>
                <w:color w:val="auto"/>
                <w:sz w:val="22"/>
                <w:lang w:val="tr-TR"/>
              </w:rPr>
            </w:pPr>
            <w:r w:rsidRPr="007421BC">
              <w:rPr>
                <w:b/>
                <w:color w:val="auto"/>
                <w:sz w:val="22"/>
                <w:lang w:val="tr-TR"/>
              </w:rPr>
              <w:t xml:space="preserve"> </w:t>
            </w:r>
          </w:p>
        </w:tc>
        <w:tc>
          <w:tcPr>
            <w:tcW w:w="2257" w:type="dxa"/>
            <w:tcBorders>
              <w:top w:val="single" w:sz="4" w:space="0" w:color="000000"/>
              <w:left w:val="nil"/>
              <w:bottom w:val="single" w:sz="4" w:space="0" w:color="000000"/>
              <w:right w:val="single" w:sz="4" w:space="0" w:color="000000"/>
            </w:tcBorders>
          </w:tcPr>
          <w:p w14:paraId="46F89D2A" w14:textId="77777777" w:rsidR="00BC71EA" w:rsidRPr="007421BC" w:rsidRDefault="00BC71EA" w:rsidP="009F77F8">
            <w:pPr>
              <w:spacing w:after="160" w:line="259" w:lineRule="auto"/>
              <w:ind w:left="0" w:right="0" w:firstLine="0"/>
              <w:rPr>
                <w:color w:val="auto"/>
                <w:sz w:val="22"/>
                <w:lang w:val="tr-TR"/>
              </w:rPr>
            </w:pPr>
          </w:p>
        </w:tc>
      </w:tr>
    </w:tbl>
    <w:p w14:paraId="30462AC4" w14:textId="77777777" w:rsidR="00BC71EA" w:rsidRPr="007421BC" w:rsidRDefault="00BC71EA" w:rsidP="00BC71EA">
      <w:pPr>
        <w:spacing w:after="159" w:line="259" w:lineRule="auto"/>
        <w:ind w:left="708" w:right="0" w:firstLine="0"/>
        <w:rPr>
          <w:color w:val="auto"/>
          <w:sz w:val="22"/>
          <w:lang w:val="tr-TR"/>
        </w:rPr>
      </w:pPr>
      <w:r w:rsidRPr="007421BC">
        <w:rPr>
          <w:rFonts w:eastAsia="Calibri"/>
          <w:b/>
          <w:i/>
          <w:color w:val="auto"/>
          <w:sz w:val="22"/>
          <w:lang w:val="tr-TR"/>
        </w:rPr>
        <w:t xml:space="preserve"> </w:t>
      </w:r>
    </w:p>
    <w:p w14:paraId="0EE360E5" w14:textId="6EA92F9A" w:rsidR="00BC71EA" w:rsidRPr="007421BC" w:rsidRDefault="004E07F6" w:rsidP="00BC71EA">
      <w:pPr>
        <w:spacing w:after="161" w:line="259" w:lineRule="auto"/>
        <w:ind w:left="708" w:right="0" w:firstLine="0"/>
        <w:rPr>
          <w:color w:val="auto"/>
          <w:sz w:val="22"/>
          <w:lang w:val="tr-TR"/>
        </w:rPr>
      </w:pPr>
      <w:bookmarkStart w:id="16" w:name="_Hlk196900518"/>
      <w:r>
        <w:rPr>
          <w:rFonts w:eastAsia="Calibri"/>
          <w:b/>
          <w:i/>
          <w:color w:val="auto"/>
          <w:sz w:val="22"/>
          <w:u w:val="single" w:color="000000"/>
          <w:lang w:val="tr-TR"/>
        </w:rPr>
        <w:t>II.</w:t>
      </w:r>
      <w:r w:rsidR="00BC71EA" w:rsidRPr="007421BC">
        <w:rPr>
          <w:rFonts w:eastAsia="Calibri"/>
          <w:b/>
          <w:i/>
          <w:color w:val="auto"/>
          <w:sz w:val="22"/>
          <w:u w:val="single" w:color="000000"/>
          <w:lang w:val="tr-TR"/>
        </w:rPr>
        <w:t xml:space="preserve"> DENİZ STAJ</w:t>
      </w:r>
      <w:r w:rsidR="00AE7EAA">
        <w:rPr>
          <w:rFonts w:eastAsia="Calibri"/>
          <w:b/>
          <w:i/>
          <w:color w:val="auto"/>
          <w:sz w:val="22"/>
          <w:u w:val="single" w:color="000000"/>
          <w:lang w:val="tr-TR"/>
        </w:rPr>
        <w:t>I</w:t>
      </w:r>
      <w:r w:rsidR="00BC71EA" w:rsidRPr="007421BC">
        <w:rPr>
          <w:rFonts w:eastAsia="Calibri"/>
          <w:b/>
          <w:i/>
          <w:color w:val="auto"/>
          <w:sz w:val="22"/>
          <w:u w:val="single" w:color="000000"/>
          <w:lang w:val="tr-TR"/>
        </w:rPr>
        <w:t xml:space="preserve"> DERSİ FİNAL NOTUNUN HESAPLANMASI</w:t>
      </w:r>
      <w:r w:rsidR="00BC71EA" w:rsidRPr="007421BC">
        <w:rPr>
          <w:rFonts w:eastAsia="Calibri"/>
          <w:b/>
          <w:i/>
          <w:color w:val="auto"/>
          <w:sz w:val="22"/>
          <w:lang w:val="tr-TR"/>
        </w:rPr>
        <w:t xml:space="preserve">: </w:t>
      </w:r>
    </w:p>
    <w:p w14:paraId="4408F3CE" w14:textId="77777777" w:rsidR="00BC71EA" w:rsidRPr="007421BC" w:rsidRDefault="00BC71EA" w:rsidP="00BC71EA">
      <w:pPr>
        <w:spacing w:after="0" w:line="259" w:lineRule="auto"/>
        <w:ind w:left="708" w:right="0" w:firstLine="0"/>
        <w:rPr>
          <w:color w:val="auto"/>
          <w:sz w:val="22"/>
          <w:lang w:val="tr-TR"/>
        </w:rPr>
      </w:pPr>
      <w:r w:rsidRPr="007421BC">
        <w:rPr>
          <w:rFonts w:eastAsia="Calibri"/>
          <w:b/>
          <w:i/>
          <w:color w:val="auto"/>
          <w:sz w:val="22"/>
          <w:lang w:val="tr-TR"/>
        </w:rPr>
        <w:t xml:space="preserve"> </w:t>
      </w:r>
    </w:p>
    <w:tbl>
      <w:tblPr>
        <w:tblStyle w:val="TableGrid1"/>
        <w:tblW w:w="9356" w:type="dxa"/>
        <w:tblInd w:w="562" w:type="dxa"/>
        <w:tblCellMar>
          <w:top w:w="9" w:type="dxa"/>
          <w:left w:w="108" w:type="dxa"/>
          <w:right w:w="87" w:type="dxa"/>
        </w:tblCellMar>
        <w:tblLook w:val="04A0" w:firstRow="1" w:lastRow="0" w:firstColumn="1" w:lastColumn="0" w:noHBand="0" w:noVBand="1"/>
      </w:tblPr>
      <w:tblGrid>
        <w:gridCol w:w="2583"/>
        <w:gridCol w:w="2275"/>
        <w:gridCol w:w="2045"/>
        <w:gridCol w:w="2453"/>
      </w:tblGrid>
      <w:tr w:rsidR="00BC71EA" w:rsidRPr="007421BC" w14:paraId="2663A137" w14:textId="77777777" w:rsidTr="00EE55CF">
        <w:trPr>
          <w:trHeight w:val="713"/>
        </w:trPr>
        <w:tc>
          <w:tcPr>
            <w:tcW w:w="2583" w:type="dxa"/>
            <w:tcBorders>
              <w:top w:val="single" w:sz="4" w:space="0" w:color="000000"/>
              <w:left w:val="single" w:sz="4" w:space="0" w:color="000000"/>
              <w:bottom w:val="single" w:sz="4" w:space="0" w:color="000000"/>
              <w:right w:val="single" w:sz="4" w:space="0" w:color="000000"/>
            </w:tcBorders>
            <w:shd w:val="clear" w:color="auto" w:fill="F2F2F2"/>
          </w:tcPr>
          <w:p w14:paraId="267DEBAC" w14:textId="757EBA95" w:rsidR="00BC71EA" w:rsidRPr="007421BC" w:rsidRDefault="00EE55CF" w:rsidP="00073BD7">
            <w:pPr>
              <w:spacing w:after="0" w:line="259" w:lineRule="auto"/>
              <w:ind w:left="11" w:right="0" w:firstLine="0"/>
              <w:jc w:val="left"/>
              <w:rPr>
                <w:color w:val="auto"/>
                <w:sz w:val="22"/>
                <w:lang w:val="tr-TR"/>
              </w:rPr>
            </w:pPr>
            <w:bookmarkStart w:id="17" w:name="_Hlk196900551"/>
            <w:r>
              <w:rPr>
                <w:b/>
                <w:color w:val="auto"/>
                <w:sz w:val="22"/>
                <w:lang w:val="tr-TR"/>
              </w:rPr>
              <w:t>II.</w:t>
            </w:r>
            <w:r w:rsidR="00BC71EA" w:rsidRPr="007421BC">
              <w:rPr>
                <w:b/>
                <w:color w:val="auto"/>
                <w:sz w:val="22"/>
                <w:lang w:val="tr-TR"/>
              </w:rPr>
              <w:t xml:space="preserve"> Staj Kaptan Değerlendirme </w:t>
            </w:r>
          </w:p>
          <w:p w14:paraId="7E81A12D" w14:textId="77777777" w:rsidR="00073BD7" w:rsidRDefault="00BC71EA" w:rsidP="00073BD7">
            <w:pPr>
              <w:spacing w:after="0" w:line="259" w:lineRule="auto"/>
              <w:ind w:left="0" w:right="703" w:firstLine="0"/>
              <w:jc w:val="left"/>
              <w:rPr>
                <w:b/>
                <w:color w:val="auto"/>
                <w:sz w:val="22"/>
                <w:lang w:val="tr-TR"/>
              </w:rPr>
            </w:pPr>
            <w:r w:rsidRPr="007421BC">
              <w:rPr>
                <w:b/>
                <w:color w:val="auto"/>
                <w:sz w:val="22"/>
                <w:lang w:val="tr-TR"/>
              </w:rPr>
              <w:t>Notu x</w:t>
            </w:r>
            <w:r w:rsidR="00EE55CF">
              <w:rPr>
                <w:b/>
                <w:color w:val="auto"/>
                <w:sz w:val="22"/>
                <w:lang w:val="tr-TR"/>
              </w:rPr>
              <w:t xml:space="preserve"> </w:t>
            </w:r>
            <w:r w:rsidRPr="007421BC">
              <w:rPr>
                <w:b/>
                <w:color w:val="auto"/>
                <w:sz w:val="22"/>
                <w:lang w:val="tr-TR"/>
              </w:rPr>
              <w:t xml:space="preserve">0.3 </w:t>
            </w:r>
          </w:p>
          <w:p w14:paraId="47C6E40D" w14:textId="22E3214F" w:rsidR="00BC71EA" w:rsidRPr="007421BC" w:rsidRDefault="00BC71EA" w:rsidP="00073BD7">
            <w:pPr>
              <w:spacing w:after="0" w:line="259" w:lineRule="auto"/>
              <w:ind w:left="0" w:right="703" w:firstLine="0"/>
              <w:jc w:val="left"/>
              <w:rPr>
                <w:color w:val="auto"/>
                <w:sz w:val="22"/>
                <w:lang w:val="tr-TR"/>
              </w:rPr>
            </w:pPr>
            <w:r w:rsidRPr="007421BC">
              <w:rPr>
                <w:b/>
                <w:color w:val="auto"/>
                <w:sz w:val="22"/>
                <w:lang w:val="tr-TR"/>
              </w:rPr>
              <w:t xml:space="preserve">(a) </w:t>
            </w:r>
          </w:p>
        </w:tc>
        <w:tc>
          <w:tcPr>
            <w:tcW w:w="2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2793E6" w14:textId="52D5CB0C" w:rsidR="00BC71EA" w:rsidRPr="007421BC" w:rsidRDefault="00EE55CF" w:rsidP="00073BD7">
            <w:pPr>
              <w:spacing w:after="0" w:line="259" w:lineRule="auto"/>
              <w:ind w:left="0" w:right="26" w:firstLine="0"/>
              <w:jc w:val="left"/>
              <w:rPr>
                <w:color w:val="auto"/>
                <w:sz w:val="22"/>
                <w:lang w:val="tr-TR"/>
              </w:rPr>
            </w:pPr>
            <w:r>
              <w:rPr>
                <w:b/>
                <w:color w:val="auto"/>
                <w:sz w:val="22"/>
                <w:lang w:val="tr-TR"/>
              </w:rPr>
              <w:t xml:space="preserve">II. </w:t>
            </w:r>
            <w:r w:rsidR="00BC71EA" w:rsidRPr="007421BC">
              <w:rPr>
                <w:b/>
                <w:color w:val="auto"/>
                <w:sz w:val="22"/>
                <w:lang w:val="tr-TR"/>
              </w:rPr>
              <w:t xml:space="preserve">Staj Defteri Değerlendirme </w:t>
            </w:r>
          </w:p>
          <w:p w14:paraId="451CF5D8" w14:textId="77777777" w:rsidR="00073BD7" w:rsidRDefault="00BC71EA" w:rsidP="00073BD7">
            <w:pPr>
              <w:spacing w:after="0" w:line="259" w:lineRule="auto"/>
              <w:ind w:left="0" w:right="20" w:firstLine="0"/>
              <w:jc w:val="left"/>
              <w:rPr>
                <w:b/>
                <w:color w:val="auto"/>
                <w:sz w:val="22"/>
                <w:lang w:val="tr-TR"/>
              </w:rPr>
            </w:pPr>
            <w:r w:rsidRPr="007421BC">
              <w:rPr>
                <w:b/>
                <w:color w:val="auto"/>
                <w:sz w:val="22"/>
                <w:lang w:val="tr-TR"/>
              </w:rPr>
              <w:t xml:space="preserve">Notu x 0.3 </w:t>
            </w:r>
          </w:p>
          <w:p w14:paraId="6D61BBD7" w14:textId="60E17A48" w:rsidR="00BC71EA" w:rsidRPr="007421BC" w:rsidRDefault="00BC71EA" w:rsidP="00073BD7">
            <w:pPr>
              <w:spacing w:after="0" w:line="259" w:lineRule="auto"/>
              <w:ind w:left="0" w:right="20" w:firstLine="0"/>
              <w:jc w:val="left"/>
              <w:rPr>
                <w:color w:val="auto"/>
                <w:sz w:val="22"/>
                <w:lang w:val="tr-TR"/>
              </w:rPr>
            </w:pPr>
            <w:r w:rsidRPr="007421BC">
              <w:rPr>
                <w:b/>
                <w:color w:val="auto"/>
                <w:sz w:val="22"/>
                <w:lang w:val="tr-TR"/>
              </w:rPr>
              <w:t xml:space="preserve">(b) </w:t>
            </w:r>
          </w:p>
        </w:tc>
        <w:tc>
          <w:tcPr>
            <w:tcW w:w="2045" w:type="dxa"/>
            <w:tcBorders>
              <w:top w:val="single" w:sz="4" w:space="0" w:color="000000"/>
              <w:left w:val="single" w:sz="4" w:space="0" w:color="000000"/>
              <w:bottom w:val="single" w:sz="4" w:space="0" w:color="000000"/>
              <w:right w:val="single" w:sz="4" w:space="0" w:color="000000"/>
            </w:tcBorders>
            <w:shd w:val="clear" w:color="auto" w:fill="F2F2F2"/>
          </w:tcPr>
          <w:p w14:paraId="39B2EC25" w14:textId="61C35331" w:rsidR="00BC71EA" w:rsidRPr="007421BC" w:rsidRDefault="00EE55CF" w:rsidP="00073BD7">
            <w:pPr>
              <w:spacing w:after="0" w:line="259" w:lineRule="auto"/>
              <w:ind w:left="0" w:right="24" w:firstLine="0"/>
              <w:jc w:val="left"/>
              <w:rPr>
                <w:color w:val="auto"/>
                <w:sz w:val="22"/>
                <w:lang w:val="tr-TR"/>
              </w:rPr>
            </w:pPr>
            <w:r>
              <w:rPr>
                <w:b/>
                <w:color w:val="auto"/>
                <w:sz w:val="22"/>
                <w:lang w:val="tr-TR"/>
              </w:rPr>
              <w:t xml:space="preserve">II. </w:t>
            </w:r>
            <w:r w:rsidR="00BC71EA" w:rsidRPr="007421BC">
              <w:rPr>
                <w:b/>
                <w:color w:val="auto"/>
                <w:sz w:val="22"/>
                <w:lang w:val="tr-TR"/>
              </w:rPr>
              <w:t xml:space="preserve">Staj Komisyonu Sınav Notu x 0.4  </w:t>
            </w:r>
          </w:p>
          <w:p w14:paraId="201A26E7" w14:textId="77777777" w:rsidR="00BC71EA" w:rsidRPr="007421BC" w:rsidRDefault="00BC71EA" w:rsidP="00073BD7">
            <w:pPr>
              <w:spacing w:after="0" w:line="259" w:lineRule="auto"/>
              <w:ind w:left="0" w:right="22" w:firstLine="0"/>
              <w:jc w:val="left"/>
              <w:rPr>
                <w:color w:val="auto"/>
                <w:sz w:val="22"/>
                <w:lang w:val="tr-TR"/>
              </w:rPr>
            </w:pPr>
            <w:r w:rsidRPr="007421BC">
              <w:rPr>
                <w:b/>
                <w:color w:val="auto"/>
                <w:sz w:val="22"/>
                <w:lang w:val="tr-TR"/>
              </w:rPr>
              <w:t xml:space="preserve">(c) </w:t>
            </w:r>
          </w:p>
        </w:tc>
        <w:tc>
          <w:tcPr>
            <w:tcW w:w="2453" w:type="dxa"/>
            <w:tcBorders>
              <w:top w:val="single" w:sz="4" w:space="0" w:color="000000"/>
              <w:left w:val="single" w:sz="4" w:space="0" w:color="000000"/>
              <w:bottom w:val="single" w:sz="4" w:space="0" w:color="000000"/>
              <w:right w:val="single" w:sz="4" w:space="0" w:color="000000"/>
            </w:tcBorders>
            <w:shd w:val="clear" w:color="auto" w:fill="F2F2F2"/>
          </w:tcPr>
          <w:p w14:paraId="26532F21" w14:textId="77777777" w:rsidR="00BC71EA" w:rsidRPr="007421BC" w:rsidRDefault="00BC71EA" w:rsidP="00073BD7">
            <w:pPr>
              <w:spacing w:after="0" w:line="259" w:lineRule="auto"/>
              <w:ind w:left="0" w:right="0" w:firstLine="0"/>
              <w:jc w:val="left"/>
              <w:rPr>
                <w:color w:val="auto"/>
                <w:sz w:val="22"/>
                <w:lang w:val="tr-TR"/>
              </w:rPr>
            </w:pPr>
            <w:r w:rsidRPr="007421BC">
              <w:rPr>
                <w:b/>
                <w:color w:val="auto"/>
                <w:sz w:val="22"/>
                <w:lang w:val="tr-TR"/>
              </w:rPr>
              <w:t xml:space="preserve"> </w:t>
            </w:r>
          </w:p>
          <w:p w14:paraId="6043DC34" w14:textId="6F3B1902" w:rsidR="00BC71EA" w:rsidRPr="007421BC" w:rsidRDefault="00BC71EA" w:rsidP="00073BD7">
            <w:pPr>
              <w:spacing w:after="0" w:line="259" w:lineRule="auto"/>
              <w:ind w:left="203" w:right="182" w:firstLine="0"/>
              <w:jc w:val="left"/>
              <w:rPr>
                <w:color w:val="auto"/>
                <w:sz w:val="22"/>
                <w:lang w:val="tr-TR"/>
              </w:rPr>
            </w:pPr>
            <w:r w:rsidRPr="007421BC">
              <w:rPr>
                <w:b/>
                <w:color w:val="auto"/>
                <w:sz w:val="22"/>
                <w:lang w:val="tr-TR"/>
              </w:rPr>
              <w:t xml:space="preserve">Notu (a+b+c) </w:t>
            </w:r>
          </w:p>
        </w:tc>
      </w:tr>
      <w:bookmarkEnd w:id="16"/>
      <w:tr w:rsidR="00BC71EA" w:rsidRPr="007421BC" w14:paraId="17CDC58C" w14:textId="77777777" w:rsidTr="00EE55CF">
        <w:trPr>
          <w:trHeight w:val="380"/>
        </w:trPr>
        <w:tc>
          <w:tcPr>
            <w:tcW w:w="2583" w:type="dxa"/>
            <w:tcBorders>
              <w:top w:val="single" w:sz="4" w:space="0" w:color="000000"/>
              <w:left w:val="single" w:sz="4" w:space="0" w:color="000000"/>
              <w:bottom w:val="single" w:sz="4" w:space="0" w:color="000000"/>
              <w:right w:val="single" w:sz="4" w:space="0" w:color="000000"/>
            </w:tcBorders>
          </w:tcPr>
          <w:p w14:paraId="572C8B27" w14:textId="77777777" w:rsidR="00BC71EA" w:rsidRPr="007421BC" w:rsidRDefault="00BC71EA" w:rsidP="009F77F8">
            <w:pPr>
              <w:spacing w:after="0" w:line="259" w:lineRule="auto"/>
              <w:ind w:left="56" w:right="0" w:firstLine="0"/>
              <w:rPr>
                <w:color w:val="auto"/>
                <w:sz w:val="22"/>
                <w:lang w:val="tr-TR"/>
              </w:rPr>
            </w:pPr>
            <w:r w:rsidRPr="007421BC">
              <w:rPr>
                <w:b/>
                <w:color w:val="auto"/>
                <w:sz w:val="22"/>
                <w:lang w:val="tr-TR"/>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62E33EA4" w14:textId="77777777" w:rsidR="00BC71EA" w:rsidRPr="007421BC" w:rsidRDefault="00BC71EA" w:rsidP="009F77F8">
            <w:pPr>
              <w:spacing w:after="0" w:line="259" w:lineRule="auto"/>
              <w:ind w:left="57" w:right="0" w:firstLine="0"/>
              <w:rPr>
                <w:color w:val="auto"/>
                <w:sz w:val="22"/>
                <w:lang w:val="tr-TR"/>
              </w:rPr>
            </w:pPr>
            <w:r w:rsidRPr="007421BC">
              <w:rPr>
                <w:b/>
                <w:color w:val="auto"/>
                <w:sz w:val="22"/>
                <w:lang w:val="tr-TR"/>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42E713DC" w14:textId="77777777" w:rsidR="00BC71EA" w:rsidRPr="007421BC" w:rsidRDefault="00BC71EA" w:rsidP="009F77F8">
            <w:pPr>
              <w:spacing w:after="0" w:line="259" w:lineRule="auto"/>
              <w:ind w:left="57" w:right="0" w:firstLine="0"/>
              <w:rPr>
                <w:color w:val="auto"/>
                <w:sz w:val="22"/>
                <w:lang w:val="tr-TR"/>
              </w:rPr>
            </w:pPr>
            <w:r w:rsidRPr="007421BC">
              <w:rPr>
                <w:b/>
                <w:color w:val="auto"/>
                <w:sz w:val="22"/>
                <w:lang w:val="tr-TR"/>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35F1C98C" w14:textId="77777777" w:rsidR="00BC71EA" w:rsidRPr="007421BC" w:rsidRDefault="00BC71EA" w:rsidP="009F77F8">
            <w:pPr>
              <w:spacing w:after="0" w:line="259" w:lineRule="auto"/>
              <w:ind w:left="63" w:right="0" w:firstLine="0"/>
              <w:rPr>
                <w:color w:val="auto"/>
                <w:sz w:val="22"/>
                <w:lang w:val="tr-TR"/>
              </w:rPr>
            </w:pPr>
            <w:r w:rsidRPr="007421BC">
              <w:rPr>
                <w:b/>
                <w:color w:val="auto"/>
                <w:sz w:val="22"/>
                <w:lang w:val="tr-TR"/>
              </w:rPr>
              <w:t xml:space="preserve"> </w:t>
            </w:r>
          </w:p>
        </w:tc>
      </w:tr>
    </w:tbl>
    <w:bookmarkEnd w:id="17"/>
    <w:p w14:paraId="4C203C7D" w14:textId="77777777" w:rsidR="00BC71EA" w:rsidRPr="007421BC" w:rsidRDefault="00BC71EA" w:rsidP="00BC71EA">
      <w:pPr>
        <w:spacing w:after="139" w:line="259" w:lineRule="auto"/>
        <w:ind w:left="708" w:right="0" w:firstLine="0"/>
        <w:rPr>
          <w:color w:val="auto"/>
          <w:sz w:val="22"/>
          <w:lang w:val="tr-TR"/>
        </w:rPr>
      </w:pPr>
      <w:r w:rsidRPr="007421BC">
        <w:rPr>
          <w:rFonts w:eastAsia="Calibri"/>
          <w:b/>
          <w:i/>
          <w:color w:val="auto"/>
          <w:sz w:val="22"/>
          <w:lang w:val="tr-TR"/>
        </w:rPr>
        <w:t xml:space="preserve"> </w:t>
      </w:r>
    </w:p>
    <w:p w14:paraId="0BBD5CD5" w14:textId="798E9EB9" w:rsidR="00BC71EA" w:rsidRPr="007421BC" w:rsidRDefault="00BC71EA" w:rsidP="00BC71EA">
      <w:pPr>
        <w:spacing w:after="159" w:line="259" w:lineRule="auto"/>
        <w:ind w:left="703" w:right="0"/>
        <w:rPr>
          <w:color w:val="auto"/>
          <w:sz w:val="22"/>
          <w:lang w:val="tr-TR"/>
        </w:rPr>
      </w:pPr>
      <w:bookmarkStart w:id="18" w:name="_Hlk196900126"/>
      <w:r w:rsidRPr="007421BC">
        <w:rPr>
          <w:rFonts w:eastAsia="Calibri"/>
          <w:b/>
          <w:color w:val="auto"/>
          <w:sz w:val="22"/>
          <w:lang w:val="tr-TR"/>
        </w:rPr>
        <w:t>NOT: Geçer not 60 CC olup, notu 60’ın altında ise öğrenci tekrar komisyona girer.</w:t>
      </w:r>
    </w:p>
    <w:bookmarkEnd w:id="18"/>
    <w:p w14:paraId="7A9F0D8C" w14:textId="77777777" w:rsidR="00BC71EA" w:rsidRPr="007421BC" w:rsidRDefault="00BC71EA" w:rsidP="00BC71EA">
      <w:pPr>
        <w:spacing w:after="158" w:line="260" w:lineRule="auto"/>
        <w:ind w:left="0" w:right="0" w:firstLine="0"/>
        <w:rPr>
          <w:rFonts w:eastAsia="Calibri"/>
          <w:b/>
          <w:color w:val="auto"/>
          <w:sz w:val="22"/>
          <w:u w:val="single" w:color="000000"/>
          <w:lang w:val="tr-TR"/>
        </w:rPr>
      </w:pPr>
    </w:p>
    <w:p w14:paraId="42D7C093" w14:textId="77777777" w:rsidR="00BC71EA" w:rsidRDefault="00BC71EA" w:rsidP="00BC71EA">
      <w:pPr>
        <w:spacing w:after="158" w:line="260" w:lineRule="auto"/>
        <w:ind w:left="0" w:right="0" w:firstLine="0"/>
        <w:rPr>
          <w:rFonts w:eastAsia="Calibri"/>
          <w:b/>
          <w:color w:val="auto"/>
          <w:sz w:val="22"/>
          <w:u w:val="single" w:color="000000"/>
          <w:lang w:val="tr-TR"/>
        </w:rPr>
      </w:pPr>
    </w:p>
    <w:p w14:paraId="690FC8D9" w14:textId="77777777" w:rsidR="004B3496" w:rsidRDefault="004B3496" w:rsidP="00870865">
      <w:pPr>
        <w:spacing w:after="940" w:line="260" w:lineRule="auto"/>
        <w:ind w:left="0" w:right="0" w:firstLine="720"/>
        <w:rPr>
          <w:i/>
          <w:iCs/>
          <w:sz w:val="23"/>
          <w:szCs w:val="23"/>
        </w:rPr>
      </w:pPr>
    </w:p>
    <w:p w14:paraId="129412F3" w14:textId="2841380B" w:rsidR="00870865" w:rsidRPr="00870865" w:rsidRDefault="00870865" w:rsidP="00870865">
      <w:pPr>
        <w:spacing w:after="940" w:line="260" w:lineRule="auto"/>
        <w:ind w:left="0" w:right="0" w:firstLine="720"/>
        <w:rPr>
          <w:i/>
          <w:iCs/>
          <w:sz w:val="23"/>
          <w:szCs w:val="23"/>
        </w:rPr>
      </w:pPr>
      <w:r w:rsidRPr="00870865">
        <w:rPr>
          <w:i/>
          <w:iCs/>
          <w:sz w:val="23"/>
          <w:szCs w:val="23"/>
        </w:rPr>
        <w:t>Bu eğitimden başarılı sayılabilmek için staj komisyonları tarafından, deniz eğitiminin olması gereken uygun ortamda yapılıp yapılmadığı, süreleri, eğitim yapılan gemi ve şirketten temin edilmesi gerekli belgelerin tam ve uygun olması, deniz eğitimi kayıt defterlerinin yeterliliği ve öğrencinin bilgi düzeyi değerlendirilerek yeterli bulunası gereklidir.</w:t>
      </w:r>
    </w:p>
    <w:p w14:paraId="6220BBEE" w14:textId="515A5C4F" w:rsidR="00BC71EA" w:rsidRPr="007421BC" w:rsidRDefault="00BC71EA" w:rsidP="00870865">
      <w:pPr>
        <w:spacing w:after="940" w:line="260" w:lineRule="auto"/>
        <w:ind w:left="0" w:right="0" w:firstLine="720"/>
        <w:rPr>
          <w:color w:val="auto"/>
          <w:sz w:val="22"/>
          <w:lang w:val="tr-TR"/>
        </w:rPr>
      </w:pPr>
      <w:r w:rsidRPr="007421BC">
        <w:rPr>
          <w:rFonts w:eastAsia="Calibri"/>
          <w:b/>
          <w:color w:val="auto"/>
          <w:sz w:val="22"/>
          <w:u w:val="single" w:color="000000"/>
          <w:lang w:val="tr-TR"/>
        </w:rPr>
        <w:t>NİHAİ KARAR</w:t>
      </w:r>
      <w:r w:rsidRPr="007421BC">
        <w:rPr>
          <w:rFonts w:eastAsia="Calibri"/>
          <w:b/>
          <w:color w:val="auto"/>
          <w:sz w:val="22"/>
          <w:lang w:val="tr-TR"/>
        </w:rPr>
        <w:t xml:space="preserve">: </w:t>
      </w:r>
    </w:p>
    <w:p w14:paraId="1CD67D6B" w14:textId="77777777" w:rsidR="00BC71EA" w:rsidRPr="007421BC" w:rsidRDefault="00BC71EA" w:rsidP="00BC71EA">
      <w:pPr>
        <w:spacing w:after="181" w:line="255" w:lineRule="auto"/>
        <w:ind w:left="708" w:right="537" w:firstLine="0"/>
        <w:rPr>
          <w:color w:val="auto"/>
          <w:sz w:val="22"/>
          <w:lang w:val="tr-TR"/>
        </w:rPr>
      </w:pPr>
      <w:r w:rsidRPr="007421BC">
        <w:rPr>
          <w:rFonts w:eastAsia="Calibri"/>
          <w:color w:val="auto"/>
          <w:sz w:val="22"/>
          <w:lang w:val="tr-TR"/>
        </w:rPr>
        <w:t>“Öğrenci, Ulaştırma ve Altyapı Bakanlığı Gemi Adamları Eğitim ve Sınav Yönetmeliği ile Pîrî Reis Üniversitesi Staj Yönergesine istinaden 12 aylık deniz stajını başarıyla tamamlamış ve GASM sınavlarına girmeye hak kazanmıştır.”</w:t>
      </w:r>
      <w:r w:rsidRPr="007421BC">
        <w:rPr>
          <w:rFonts w:eastAsia="Calibri"/>
          <w:b/>
          <w:color w:val="auto"/>
          <w:sz w:val="22"/>
          <w:lang w:val="tr-TR"/>
        </w:rPr>
        <w:t xml:space="preserve"> </w:t>
      </w:r>
    </w:p>
    <w:p w14:paraId="6B96312F" w14:textId="77777777" w:rsidR="00BC71EA" w:rsidRPr="007421BC" w:rsidRDefault="00BC71EA" w:rsidP="00BC71EA">
      <w:pPr>
        <w:spacing w:after="233" w:line="259" w:lineRule="auto"/>
        <w:ind w:left="708" w:right="0" w:firstLine="0"/>
        <w:rPr>
          <w:color w:val="auto"/>
          <w:sz w:val="22"/>
          <w:lang w:val="tr-TR"/>
        </w:rPr>
      </w:pPr>
      <w:r w:rsidRPr="007421BC">
        <w:rPr>
          <w:rFonts w:eastAsia="Calibri"/>
          <w:b/>
          <w:color w:val="auto"/>
          <w:sz w:val="22"/>
          <w:u w:val="single" w:color="000000"/>
          <w:lang w:val="tr-TR"/>
        </w:rPr>
        <w:t>Diğer Hususlar;</w:t>
      </w:r>
      <w:r w:rsidRPr="007421BC">
        <w:rPr>
          <w:rFonts w:eastAsia="Calibri"/>
          <w:b/>
          <w:color w:val="auto"/>
          <w:sz w:val="22"/>
          <w:lang w:val="tr-TR"/>
        </w:rPr>
        <w:t xml:space="preserve"> </w:t>
      </w:r>
    </w:p>
    <w:p w14:paraId="7BE9C491" w14:textId="77777777" w:rsidR="00BC71EA" w:rsidRPr="007421BC" w:rsidRDefault="00BC71EA" w:rsidP="00BC71EA">
      <w:pPr>
        <w:spacing w:after="82" w:line="260" w:lineRule="auto"/>
        <w:ind w:left="703" w:right="0"/>
        <w:rPr>
          <w:color w:val="auto"/>
          <w:sz w:val="22"/>
          <w:lang w:val="tr-TR"/>
        </w:rPr>
      </w:pPr>
      <w:r w:rsidRPr="007421BC">
        <w:rPr>
          <w:rFonts w:eastAsia="Calibri"/>
          <w:b/>
          <w:color w:val="auto"/>
          <w:sz w:val="22"/>
          <w:u w:val="single" w:color="000000"/>
          <w:lang w:val="tr-TR"/>
        </w:rPr>
        <w:t>………………………………………………………………………………………………………………………………………………………………………………………………………………....</w:t>
      </w:r>
    </w:p>
    <w:p w14:paraId="5226EF7A" w14:textId="77777777" w:rsidR="00BC71EA" w:rsidRPr="007421BC" w:rsidRDefault="00BC71EA" w:rsidP="00BC71EA">
      <w:pPr>
        <w:spacing w:after="80" w:line="260" w:lineRule="auto"/>
        <w:ind w:left="703" w:right="0"/>
        <w:rPr>
          <w:color w:val="auto"/>
          <w:sz w:val="22"/>
          <w:lang w:val="tr-TR"/>
        </w:rPr>
      </w:pPr>
      <w:r w:rsidRPr="007421BC">
        <w:rPr>
          <w:rFonts w:eastAsia="Calibri"/>
          <w:b/>
          <w:color w:val="auto"/>
          <w:sz w:val="22"/>
          <w:u w:val="single" w:color="000000"/>
          <w:lang w:val="tr-TR"/>
        </w:rPr>
        <w:t>....................................................................................................................................................................................................................</w:t>
      </w:r>
    </w:p>
    <w:p w14:paraId="50D17C83" w14:textId="53A0AFC0" w:rsidR="00BC71EA" w:rsidRPr="00BC71EA" w:rsidRDefault="00BC71EA" w:rsidP="00BC71EA">
      <w:pPr>
        <w:spacing w:after="940" w:line="260" w:lineRule="auto"/>
        <w:ind w:left="703" w:right="0"/>
        <w:rPr>
          <w:rFonts w:eastAsia="Calibri"/>
          <w:b/>
          <w:color w:val="auto"/>
          <w:sz w:val="22"/>
          <w:lang w:val="tr-TR"/>
        </w:rPr>
      </w:pPr>
      <w:r w:rsidRPr="007421BC">
        <w:rPr>
          <w:rFonts w:eastAsia="Calibri"/>
          <w:b/>
          <w:color w:val="auto"/>
          <w:sz w:val="22"/>
          <w:u w:val="single" w:color="000000"/>
          <w:lang w:val="tr-TR"/>
        </w:rPr>
        <w:t>...............................................................</w:t>
      </w:r>
      <w:r w:rsidRPr="007421BC">
        <w:rPr>
          <w:rFonts w:eastAsia="Calibri"/>
          <w:b/>
          <w:color w:val="auto"/>
          <w:sz w:val="22"/>
          <w:lang w:val="tr-TR"/>
        </w:rPr>
        <w:t xml:space="preserve"> </w:t>
      </w:r>
    </w:p>
    <w:tbl>
      <w:tblPr>
        <w:tblStyle w:val="TableGrid1"/>
        <w:tblW w:w="9356" w:type="dxa"/>
        <w:tblInd w:w="562" w:type="dxa"/>
        <w:tblCellMar>
          <w:top w:w="7" w:type="dxa"/>
          <w:right w:w="115" w:type="dxa"/>
        </w:tblCellMar>
        <w:tblLook w:val="04A0" w:firstRow="1" w:lastRow="0" w:firstColumn="1" w:lastColumn="0" w:noHBand="0" w:noVBand="1"/>
      </w:tblPr>
      <w:tblGrid>
        <w:gridCol w:w="2840"/>
        <w:gridCol w:w="907"/>
        <w:gridCol w:w="593"/>
        <w:gridCol w:w="2307"/>
        <w:gridCol w:w="2709"/>
      </w:tblGrid>
      <w:tr w:rsidR="00BC71EA" w:rsidRPr="007421BC" w14:paraId="5BA8706F" w14:textId="77777777" w:rsidTr="009F77F8">
        <w:trPr>
          <w:trHeight w:val="283"/>
        </w:trPr>
        <w:tc>
          <w:tcPr>
            <w:tcW w:w="2840" w:type="dxa"/>
            <w:tcBorders>
              <w:top w:val="single" w:sz="4" w:space="0" w:color="000000"/>
              <w:left w:val="single" w:sz="4" w:space="0" w:color="000000"/>
              <w:bottom w:val="single" w:sz="4" w:space="0" w:color="000000"/>
              <w:right w:val="nil"/>
            </w:tcBorders>
            <w:shd w:val="clear" w:color="auto" w:fill="F2F2F2"/>
          </w:tcPr>
          <w:p w14:paraId="25D76788" w14:textId="77777777" w:rsidR="00BC71EA" w:rsidRPr="007421BC" w:rsidRDefault="00BC71EA" w:rsidP="009F77F8">
            <w:pPr>
              <w:spacing w:after="160" w:line="259" w:lineRule="auto"/>
              <w:ind w:left="0" w:right="0" w:firstLine="0"/>
              <w:rPr>
                <w:color w:val="auto"/>
                <w:sz w:val="22"/>
                <w:lang w:val="tr-TR"/>
              </w:rPr>
            </w:pPr>
            <w:bookmarkStart w:id="19" w:name="_Hlk196829652"/>
          </w:p>
        </w:tc>
        <w:tc>
          <w:tcPr>
            <w:tcW w:w="907" w:type="dxa"/>
            <w:tcBorders>
              <w:top w:val="single" w:sz="4" w:space="0" w:color="000000"/>
              <w:left w:val="nil"/>
              <w:bottom w:val="single" w:sz="4" w:space="0" w:color="000000"/>
              <w:right w:val="nil"/>
            </w:tcBorders>
            <w:shd w:val="clear" w:color="auto" w:fill="F2F2F2"/>
          </w:tcPr>
          <w:p w14:paraId="53AB9982" w14:textId="77777777" w:rsidR="00BC71EA" w:rsidRPr="007421BC" w:rsidRDefault="00BC71EA" w:rsidP="009F77F8">
            <w:pPr>
              <w:spacing w:after="160" w:line="259" w:lineRule="auto"/>
              <w:ind w:left="0" w:right="0" w:firstLine="0"/>
              <w:rPr>
                <w:color w:val="auto"/>
                <w:sz w:val="22"/>
                <w:lang w:val="tr-TR"/>
              </w:rPr>
            </w:pPr>
          </w:p>
        </w:tc>
        <w:tc>
          <w:tcPr>
            <w:tcW w:w="2900" w:type="dxa"/>
            <w:gridSpan w:val="2"/>
            <w:tcBorders>
              <w:top w:val="single" w:sz="4" w:space="0" w:color="000000"/>
              <w:left w:val="nil"/>
              <w:bottom w:val="single" w:sz="4" w:space="0" w:color="000000"/>
              <w:right w:val="nil"/>
            </w:tcBorders>
            <w:shd w:val="clear" w:color="auto" w:fill="F2F2F2"/>
          </w:tcPr>
          <w:p w14:paraId="792CE68A" w14:textId="77777777" w:rsidR="00BC71EA" w:rsidRPr="007421BC" w:rsidRDefault="00BC71EA" w:rsidP="009F77F8">
            <w:pPr>
              <w:spacing w:after="0" w:line="259" w:lineRule="auto"/>
              <w:ind w:left="0" w:right="0" w:firstLine="0"/>
              <w:rPr>
                <w:color w:val="auto"/>
                <w:sz w:val="22"/>
                <w:lang w:val="tr-TR"/>
              </w:rPr>
            </w:pPr>
            <w:r w:rsidRPr="007421BC">
              <w:rPr>
                <w:b/>
                <w:color w:val="auto"/>
                <w:sz w:val="22"/>
                <w:lang w:val="tr-TR"/>
              </w:rPr>
              <w:t xml:space="preserve">STAJ SINAV KOMİSYONU </w:t>
            </w:r>
          </w:p>
        </w:tc>
        <w:tc>
          <w:tcPr>
            <w:tcW w:w="2709" w:type="dxa"/>
            <w:tcBorders>
              <w:top w:val="single" w:sz="4" w:space="0" w:color="000000"/>
              <w:left w:val="nil"/>
              <w:bottom w:val="single" w:sz="4" w:space="0" w:color="000000"/>
              <w:right w:val="single" w:sz="4" w:space="0" w:color="000000"/>
            </w:tcBorders>
            <w:shd w:val="clear" w:color="auto" w:fill="F2F2F2"/>
          </w:tcPr>
          <w:p w14:paraId="4A9545ED" w14:textId="77777777" w:rsidR="00BC71EA" w:rsidRPr="007421BC" w:rsidRDefault="00BC71EA" w:rsidP="009F77F8">
            <w:pPr>
              <w:spacing w:after="160" w:line="259" w:lineRule="auto"/>
              <w:ind w:left="0" w:right="0" w:firstLine="0"/>
              <w:rPr>
                <w:color w:val="auto"/>
                <w:sz w:val="22"/>
                <w:lang w:val="tr-TR"/>
              </w:rPr>
            </w:pPr>
          </w:p>
        </w:tc>
      </w:tr>
      <w:tr w:rsidR="00BC71EA" w:rsidRPr="007421BC" w14:paraId="79B7E0C5" w14:textId="77777777" w:rsidTr="009F77F8">
        <w:trPr>
          <w:trHeight w:val="377"/>
        </w:trPr>
        <w:tc>
          <w:tcPr>
            <w:tcW w:w="2840" w:type="dxa"/>
            <w:tcBorders>
              <w:top w:val="single" w:sz="4" w:space="0" w:color="000000"/>
              <w:left w:val="single" w:sz="4" w:space="0" w:color="000000"/>
              <w:bottom w:val="single" w:sz="4" w:space="0" w:color="000000"/>
              <w:right w:val="nil"/>
            </w:tcBorders>
            <w:shd w:val="clear" w:color="auto" w:fill="F2F2F2"/>
          </w:tcPr>
          <w:p w14:paraId="67EE3C45" w14:textId="77777777" w:rsidR="00BC71EA" w:rsidRPr="007421BC" w:rsidRDefault="00BC71EA" w:rsidP="009F77F8">
            <w:pPr>
              <w:spacing w:after="0" w:line="259" w:lineRule="auto"/>
              <w:ind w:left="1643" w:right="0" w:firstLine="0"/>
              <w:jc w:val="left"/>
              <w:rPr>
                <w:color w:val="auto"/>
                <w:sz w:val="22"/>
                <w:lang w:val="tr-TR"/>
              </w:rPr>
            </w:pPr>
            <w:r w:rsidRPr="007421BC">
              <w:rPr>
                <w:b/>
                <w:color w:val="auto"/>
                <w:sz w:val="22"/>
                <w:lang w:val="tr-TR"/>
              </w:rPr>
              <w:t xml:space="preserve">ÜYELER AD SOYAD </w:t>
            </w:r>
          </w:p>
        </w:tc>
        <w:tc>
          <w:tcPr>
            <w:tcW w:w="907" w:type="dxa"/>
            <w:tcBorders>
              <w:top w:val="single" w:sz="4" w:space="0" w:color="000000"/>
              <w:left w:val="nil"/>
              <w:bottom w:val="single" w:sz="4" w:space="0" w:color="000000"/>
              <w:right w:val="nil"/>
            </w:tcBorders>
            <w:shd w:val="clear" w:color="auto" w:fill="F2F2F2"/>
          </w:tcPr>
          <w:p w14:paraId="398B1D20" w14:textId="77777777" w:rsidR="00BC71EA" w:rsidRPr="007421BC" w:rsidRDefault="00BC71EA" w:rsidP="009F77F8">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shd w:val="clear" w:color="auto" w:fill="F2F2F2"/>
          </w:tcPr>
          <w:p w14:paraId="28E92A58" w14:textId="77777777" w:rsidR="00BC71EA" w:rsidRPr="007421BC" w:rsidRDefault="00BC71EA" w:rsidP="009F77F8">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shd w:val="clear" w:color="auto" w:fill="F2F2F2"/>
          </w:tcPr>
          <w:p w14:paraId="140A4405" w14:textId="77777777" w:rsidR="00BC71EA" w:rsidRPr="007421BC" w:rsidRDefault="00BC71EA" w:rsidP="009F77F8">
            <w:pPr>
              <w:spacing w:after="0" w:line="259" w:lineRule="auto"/>
              <w:ind w:left="116" w:right="0" w:firstLine="0"/>
              <w:rPr>
                <w:color w:val="auto"/>
                <w:sz w:val="22"/>
                <w:lang w:val="tr-TR"/>
              </w:rPr>
            </w:pPr>
            <w:r w:rsidRPr="007421BC">
              <w:rPr>
                <w:b/>
                <w:color w:val="auto"/>
                <w:sz w:val="22"/>
                <w:lang w:val="tr-TR"/>
              </w:rPr>
              <w:t xml:space="preserve">İMZA </w:t>
            </w:r>
          </w:p>
        </w:tc>
        <w:tc>
          <w:tcPr>
            <w:tcW w:w="2709" w:type="dxa"/>
            <w:tcBorders>
              <w:top w:val="single" w:sz="4" w:space="0" w:color="000000"/>
              <w:left w:val="single" w:sz="4" w:space="0" w:color="000000"/>
              <w:bottom w:val="single" w:sz="4" w:space="0" w:color="000000"/>
              <w:right w:val="single" w:sz="4" w:space="0" w:color="000000"/>
            </w:tcBorders>
            <w:shd w:val="clear" w:color="auto" w:fill="F2F2F2"/>
          </w:tcPr>
          <w:p w14:paraId="68E02352" w14:textId="77777777" w:rsidR="00BC71EA" w:rsidRPr="007421BC" w:rsidRDefault="00BC71EA" w:rsidP="009F77F8">
            <w:pPr>
              <w:spacing w:after="0" w:line="259" w:lineRule="auto"/>
              <w:ind w:left="115" w:right="0" w:firstLine="0"/>
              <w:rPr>
                <w:color w:val="auto"/>
                <w:sz w:val="22"/>
                <w:lang w:val="tr-TR"/>
              </w:rPr>
            </w:pPr>
            <w:r w:rsidRPr="007421BC">
              <w:rPr>
                <w:b/>
                <w:color w:val="auto"/>
                <w:sz w:val="22"/>
                <w:lang w:val="tr-TR"/>
              </w:rPr>
              <w:t xml:space="preserve">TARİH </w:t>
            </w:r>
          </w:p>
        </w:tc>
      </w:tr>
      <w:tr w:rsidR="00BC71EA" w:rsidRPr="007421BC" w14:paraId="3EB4BEA2" w14:textId="77777777" w:rsidTr="009F77F8">
        <w:trPr>
          <w:trHeight w:val="266"/>
        </w:trPr>
        <w:tc>
          <w:tcPr>
            <w:tcW w:w="2840" w:type="dxa"/>
            <w:tcBorders>
              <w:top w:val="single" w:sz="4" w:space="0" w:color="000000"/>
              <w:left w:val="single" w:sz="4" w:space="0" w:color="000000"/>
              <w:bottom w:val="single" w:sz="4" w:space="0" w:color="000000"/>
              <w:right w:val="nil"/>
            </w:tcBorders>
          </w:tcPr>
          <w:p w14:paraId="1E36D98F"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c>
          <w:tcPr>
            <w:tcW w:w="907" w:type="dxa"/>
            <w:tcBorders>
              <w:top w:val="single" w:sz="4" w:space="0" w:color="000000"/>
              <w:left w:val="nil"/>
              <w:bottom w:val="single" w:sz="4" w:space="0" w:color="000000"/>
              <w:right w:val="nil"/>
            </w:tcBorders>
          </w:tcPr>
          <w:p w14:paraId="3944FD52" w14:textId="77777777" w:rsidR="00BC71EA" w:rsidRPr="007421BC" w:rsidRDefault="00BC71EA" w:rsidP="009F77F8">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tcPr>
          <w:p w14:paraId="26B6F960" w14:textId="77777777" w:rsidR="00BC71EA" w:rsidRPr="007421BC" w:rsidRDefault="00BC71EA" w:rsidP="009F77F8">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tcPr>
          <w:p w14:paraId="54898F65"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3C4F0662"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r>
      <w:tr w:rsidR="00BC71EA" w:rsidRPr="007421BC" w14:paraId="2204B0FB" w14:textId="77777777" w:rsidTr="009F77F8">
        <w:trPr>
          <w:trHeight w:val="263"/>
        </w:trPr>
        <w:tc>
          <w:tcPr>
            <w:tcW w:w="2840" w:type="dxa"/>
            <w:tcBorders>
              <w:top w:val="single" w:sz="4" w:space="0" w:color="000000"/>
              <w:left w:val="single" w:sz="4" w:space="0" w:color="000000"/>
              <w:bottom w:val="single" w:sz="4" w:space="0" w:color="000000"/>
              <w:right w:val="nil"/>
            </w:tcBorders>
          </w:tcPr>
          <w:p w14:paraId="37022F4F"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c>
          <w:tcPr>
            <w:tcW w:w="907" w:type="dxa"/>
            <w:tcBorders>
              <w:top w:val="single" w:sz="4" w:space="0" w:color="000000"/>
              <w:left w:val="nil"/>
              <w:bottom w:val="single" w:sz="4" w:space="0" w:color="000000"/>
              <w:right w:val="nil"/>
            </w:tcBorders>
          </w:tcPr>
          <w:p w14:paraId="69DDB719" w14:textId="77777777" w:rsidR="00BC71EA" w:rsidRPr="007421BC" w:rsidRDefault="00BC71EA" w:rsidP="009F77F8">
            <w:pPr>
              <w:spacing w:after="160" w:line="259" w:lineRule="auto"/>
              <w:ind w:left="0" w:right="0" w:firstLine="0"/>
              <w:rPr>
                <w:color w:val="auto"/>
                <w:sz w:val="22"/>
                <w:lang w:val="tr-TR"/>
              </w:rPr>
            </w:pPr>
          </w:p>
        </w:tc>
        <w:tc>
          <w:tcPr>
            <w:tcW w:w="593" w:type="dxa"/>
            <w:tcBorders>
              <w:top w:val="single" w:sz="4" w:space="0" w:color="000000"/>
              <w:left w:val="nil"/>
              <w:bottom w:val="single" w:sz="4" w:space="0" w:color="000000"/>
              <w:right w:val="single" w:sz="4" w:space="0" w:color="000000"/>
            </w:tcBorders>
          </w:tcPr>
          <w:p w14:paraId="79C62C45" w14:textId="77777777" w:rsidR="00BC71EA" w:rsidRPr="007421BC" w:rsidRDefault="00BC71EA" w:rsidP="009F77F8">
            <w:pPr>
              <w:spacing w:after="160" w:line="259" w:lineRule="auto"/>
              <w:ind w:left="0" w:right="0" w:firstLine="0"/>
              <w:rPr>
                <w:color w:val="auto"/>
                <w:sz w:val="22"/>
                <w:lang w:val="tr-TR"/>
              </w:rPr>
            </w:pPr>
          </w:p>
        </w:tc>
        <w:tc>
          <w:tcPr>
            <w:tcW w:w="2307" w:type="dxa"/>
            <w:tcBorders>
              <w:top w:val="single" w:sz="4" w:space="0" w:color="000000"/>
              <w:left w:val="single" w:sz="4" w:space="0" w:color="000000"/>
              <w:bottom w:val="single" w:sz="4" w:space="0" w:color="000000"/>
              <w:right w:val="single" w:sz="4" w:space="0" w:color="000000"/>
            </w:tcBorders>
          </w:tcPr>
          <w:p w14:paraId="429D4C60"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c>
          <w:tcPr>
            <w:tcW w:w="2709" w:type="dxa"/>
            <w:tcBorders>
              <w:top w:val="single" w:sz="4" w:space="0" w:color="000000"/>
              <w:left w:val="single" w:sz="4" w:space="0" w:color="000000"/>
              <w:bottom w:val="single" w:sz="4" w:space="0" w:color="000000"/>
              <w:right w:val="single" w:sz="4" w:space="0" w:color="000000"/>
            </w:tcBorders>
          </w:tcPr>
          <w:p w14:paraId="2787DBB7" w14:textId="77777777" w:rsidR="00BC71EA" w:rsidRPr="007421BC" w:rsidRDefault="00BC71EA" w:rsidP="009F77F8">
            <w:pPr>
              <w:spacing w:after="0" w:line="259" w:lineRule="auto"/>
              <w:ind w:left="108" w:right="0" w:firstLine="0"/>
              <w:rPr>
                <w:color w:val="auto"/>
                <w:sz w:val="22"/>
                <w:lang w:val="tr-TR"/>
              </w:rPr>
            </w:pPr>
            <w:r w:rsidRPr="007421BC">
              <w:rPr>
                <w:color w:val="auto"/>
                <w:sz w:val="22"/>
                <w:lang w:val="tr-TR"/>
              </w:rPr>
              <w:t xml:space="preserve"> </w:t>
            </w:r>
          </w:p>
        </w:tc>
      </w:tr>
      <w:tr w:rsidR="00BC71EA" w:rsidRPr="007421BC" w14:paraId="0E7FC82B" w14:textId="77777777" w:rsidTr="009F77F8">
        <w:trPr>
          <w:trHeight w:val="216"/>
        </w:trPr>
        <w:tc>
          <w:tcPr>
            <w:tcW w:w="2840" w:type="dxa"/>
            <w:tcBorders>
              <w:top w:val="single" w:sz="4" w:space="0" w:color="000000"/>
              <w:left w:val="single" w:sz="4" w:space="0" w:color="000000"/>
              <w:bottom w:val="single" w:sz="4" w:space="0" w:color="000000"/>
              <w:right w:val="nil"/>
            </w:tcBorders>
            <w:shd w:val="clear" w:color="auto" w:fill="F2F2F2"/>
          </w:tcPr>
          <w:p w14:paraId="29065B30" w14:textId="77777777" w:rsidR="00BC71EA" w:rsidRPr="007421BC" w:rsidRDefault="00BC71EA" w:rsidP="009F77F8">
            <w:pPr>
              <w:spacing w:after="160" w:line="259" w:lineRule="auto"/>
              <w:ind w:left="0" w:right="0" w:firstLine="0"/>
              <w:rPr>
                <w:color w:val="auto"/>
                <w:sz w:val="22"/>
                <w:lang w:val="tr-TR"/>
              </w:rPr>
            </w:pPr>
          </w:p>
        </w:tc>
        <w:tc>
          <w:tcPr>
            <w:tcW w:w="907" w:type="dxa"/>
            <w:tcBorders>
              <w:top w:val="single" w:sz="4" w:space="0" w:color="000000"/>
              <w:left w:val="nil"/>
              <w:bottom w:val="single" w:sz="4" w:space="0" w:color="000000"/>
              <w:right w:val="nil"/>
            </w:tcBorders>
            <w:shd w:val="clear" w:color="auto" w:fill="F2F2F2"/>
          </w:tcPr>
          <w:p w14:paraId="73E4F748" w14:textId="77777777" w:rsidR="00BC71EA" w:rsidRPr="007421BC" w:rsidRDefault="00BC71EA" w:rsidP="009F77F8">
            <w:pPr>
              <w:spacing w:after="160" w:line="259" w:lineRule="auto"/>
              <w:ind w:left="0" w:right="0" w:firstLine="0"/>
              <w:rPr>
                <w:color w:val="auto"/>
                <w:sz w:val="22"/>
                <w:lang w:val="tr-TR"/>
              </w:rPr>
            </w:pPr>
          </w:p>
        </w:tc>
        <w:tc>
          <w:tcPr>
            <w:tcW w:w="2900" w:type="dxa"/>
            <w:gridSpan w:val="2"/>
            <w:tcBorders>
              <w:top w:val="single" w:sz="4" w:space="0" w:color="000000"/>
              <w:left w:val="nil"/>
              <w:bottom w:val="single" w:sz="4" w:space="0" w:color="000000"/>
              <w:right w:val="nil"/>
            </w:tcBorders>
            <w:shd w:val="clear" w:color="auto" w:fill="F2F2F2"/>
          </w:tcPr>
          <w:p w14:paraId="31EF83DC" w14:textId="77777777" w:rsidR="00BC71EA" w:rsidRPr="007421BC" w:rsidRDefault="00BC71EA" w:rsidP="009F77F8">
            <w:pPr>
              <w:spacing w:after="0" w:line="259" w:lineRule="auto"/>
              <w:ind w:left="125" w:right="0" w:firstLine="0"/>
              <w:rPr>
                <w:color w:val="auto"/>
                <w:sz w:val="22"/>
                <w:lang w:val="tr-TR"/>
              </w:rPr>
            </w:pPr>
            <w:r w:rsidRPr="007421BC">
              <w:rPr>
                <w:b/>
                <w:color w:val="auto"/>
                <w:sz w:val="22"/>
                <w:lang w:val="tr-TR"/>
              </w:rPr>
              <w:t xml:space="preserve">ONAY- KOMİSYON BAŞKANI </w:t>
            </w:r>
          </w:p>
        </w:tc>
        <w:tc>
          <w:tcPr>
            <w:tcW w:w="2709" w:type="dxa"/>
            <w:tcBorders>
              <w:top w:val="single" w:sz="4" w:space="0" w:color="000000"/>
              <w:left w:val="nil"/>
              <w:bottom w:val="single" w:sz="4" w:space="0" w:color="000000"/>
              <w:right w:val="single" w:sz="4" w:space="0" w:color="000000"/>
            </w:tcBorders>
            <w:shd w:val="clear" w:color="auto" w:fill="F2F2F2"/>
          </w:tcPr>
          <w:p w14:paraId="4CA26EC1" w14:textId="77777777" w:rsidR="00BC71EA" w:rsidRPr="007421BC" w:rsidRDefault="00BC71EA" w:rsidP="009F77F8">
            <w:pPr>
              <w:spacing w:after="160" w:line="259" w:lineRule="auto"/>
              <w:ind w:left="0" w:right="0" w:firstLine="0"/>
              <w:rPr>
                <w:color w:val="auto"/>
                <w:sz w:val="22"/>
                <w:lang w:val="tr-TR"/>
              </w:rPr>
            </w:pPr>
          </w:p>
        </w:tc>
      </w:tr>
    </w:tbl>
    <w:p w14:paraId="572EDC3B" w14:textId="77777777" w:rsidR="00BC71EA" w:rsidRPr="007421BC" w:rsidRDefault="00BC71EA" w:rsidP="00BC71EA">
      <w:pPr>
        <w:spacing w:after="0" w:line="259" w:lineRule="auto"/>
        <w:ind w:left="708" w:right="0" w:firstLine="0"/>
        <w:rPr>
          <w:color w:val="auto"/>
          <w:sz w:val="22"/>
          <w:lang w:val="tr-TR"/>
        </w:rPr>
      </w:pPr>
      <w:r w:rsidRPr="007421BC">
        <w:rPr>
          <w:rFonts w:eastAsia="Calibri"/>
          <w:b/>
          <w:color w:val="auto"/>
          <w:sz w:val="22"/>
          <w:lang w:val="tr-TR"/>
        </w:rPr>
        <w:t xml:space="preserve"> </w:t>
      </w:r>
    </w:p>
    <w:bookmarkEnd w:id="19"/>
    <w:p w14:paraId="78182FC5" w14:textId="77777777" w:rsidR="0098140E" w:rsidRPr="007421BC" w:rsidRDefault="0098140E" w:rsidP="00281B70">
      <w:pPr>
        <w:spacing w:after="0" w:line="259" w:lineRule="auto"/>
        <w:ind w:left="708" w:right="0" w:firstLine="0"/>
        <w:rPr>
          <w:rFonts w:eastAsia="Calibri"/>
          <w:b/>
          <w:color w:val="auto"/>
          <w:sz w:val="22"/>
          <w:lang w:val="tr-TR"/>
        </w:rPr>
      </w:pPr>
    </w:p>
    <w:p w14:paraId="0149A109" w14:textId="77777777" w:rsidR="0098140E" w:rsidRPr="007421BC" w:rsidRDefault="0098140E" w:rsidP="00281B70">
      <w:pPr>
        <w:spacing w:after="0" w:line="259" w:lineRule="auto"/>
        <w:ind w:left="708" w:right="0" w:firstLine="0"/>
        <w:rPr>
          <w:rFonts w:eastAsia="Calibri"/>
          <w:b/>
          <w:color w:val="auto"/>
          <w:sz w:val="22"/>
          <w:lang w:val="tr-TR"/>
        </w:rPr>
      </w:pPr>
    </w:p>
    <w:p w14:paraId="052DB9BE" w14:textId="77777777" w:rsidR="0098140E" w:rsidRPr="007421BC" w:rsidRDefault="0098140E" w:rsidP="00281B70">
      <w:pPr>
        <w:spacing w:after="0" w:line="259" w:lineRule="auto"/>
        <w:ind w:left="708" w:right="0" w:firstLine="0"/>
        <w:rPr>
          <w:rFonts w:eastAsia="Calibri"/>
          <w:b/>
          <w:color w:val="auto"/>
          <w:sz w:val="22"/>
          <w:lang w:val="tr-TR"/>
        </w:rPr>
      </w:pPr>
    </w:p>
    <w:p w14:paraId="6DBAE5E4" w14:textId="77777777" w:rsidR="0098140E" w:rsidRPr="007421BC" w:rsidRDefault="0098140E" w:rsidP="00281B70">
      <w:pPr>
        <w:spacing w:after="0" w:line="259" w:lineRule="auto"/>
        <w:ind w:left="708" w:right="0" w:firstLine="0"/>
        <w:rPr>
          <w:rFonts w:eastAsia="Calibri"/>
          <w:b/>
          <w:color w:val="auto"/>
          <w:sz w:val="22"/>
          <w:lang w:val="tr-TR"/>
        </w:rPr>
      </w:pPr>
    </w:p>
    <w:p w14:paraId="74A18748" w14:textId="77777777" w:rsidR="0098140E" w:rsidRPr="007421BC" w:rsidRDefault="0098140E" w:rsidP="00281B70">
      <w:pPr>
        <w:spacing w:after="0" w:line="259" w:lineRule="auto"/>
        <w:ind w:left="708" w:right="0" w:firstLine="0"/>
        <w:rPr>
          <w:rFonts w:eastAsia="Calibri"/>
          <w:b/>
          <w:color w:val="auto"/>
          <w:sz w:val="22"/>
          <w:lang w:val="tr-TR"/>
        </w:rPr>
      </w:pPr>
    </w:p>
    <w:p w14:paraId="03EEC224" w14:textId="77777777" w:rsidR="0098140E" w:rsidRPr="007421BC" w:rsidRDefault="0098140E" w:rsidP="00281B70">
      <w:pPr>
        <w:spacing w:after="0" w:line="259" w:lineRule="auto"/>
        <w:ind w:left="708" w:right="0" w:firstLine="0"/>
        <w:rPr>
          <w:rFonts w:eastAsia="Calibri"/>
          <w:b/>
          <w:color w:val="auto"/>
          <w:sz w:val="22"/>
          <w:lang w:val="tr-TR"/>
        </w:rPr>
      </w:pPr>
    </w:p>
    <w:p w14:paraId="38F82EA4" w14:textId="77777777" w:rsidR="0098140E" w:rsidRPr="007421BC" w:rsidRDefault="0098140E" w:rsidP="00281B70">
      <w:pPr>
        <w:spacing w:after="0" w:line="259" w:lineRule="auto"/>
        <w:ind w:left="708" w:right="0" w:firstLine="0"/>
        <w:rPr>
          <w:rFonts w:eastAsia="Calibri"/>
          <w:b/>
          <w:color w:val="auto"/>
          <w:sz w:val="22"/>
          <w:lang w:val="tr-TR"/>
        </w:rPr>
      </w:pPr>
    </w:p>
    <w:p w14:paraId="49853645" w14:textId="77777777" w:rsidR="0098140E" w:rsidRPr="007421BC" w:rsidRDefault="0098140E" w:rsidP="00281B70">
      <w:pPr>
        <w:spacing w:after="0" w:line="259" w:lineRule="auto"/>
        <w:ind w:left="708" w:right="0" w:firstLine="0"/>
        <w:rPr>
          <w:rFonts w:eastAsia="Calibri"/>
          <w:b/>
          <w:color w:val="auto"/>
          <w:sz w:val="22"/>
          <w:lang w:val="tr-TR"/>
        </w:rPr>
      </w:pPr>
    </w:p>
    <w:p w14:paraId="430B8B1B" w14:textId="77777777" w:rsidR="0098140E" w:rsidRPr="007421BC" w:rsidRDefault="0098140E" w:rsidP="00281B70">
      <w:pPr>
        <w:spacing w:after="0" w:line="259" w:lineRule="auto"/>
        <w:ind w:left="708" w:right="0" w:firstLine="0"/>
        <w:rPr>
          <w:rFonts w:eastAsia="Calibri"/>
          <w:b/>
          <w:color w:val="auto"/>
          <w:sz w:val="22"/>
          <w:lang w:val="tr-TR"/>
        </w:rPr>
      </w:pPr>
    </w:p>
    <w:p w14:paraId="4F4119A2" w14:textId="77777777" w:rsidR="0098140E" w:rsidRPr="007421BC" w:rsidRDefault="0098140E" w:rsidP="00281B70">
      <w:pPr>
        <w:spacing w:after="0" w:line="259" w:lineRule="auto"/>
        <w:ind w:left="708" w:right="0" w:firstLine="0"/>
        <w:rPr>
          <w:rFonts w:eastAsia="Calibri"/>
          <w:b/>
          <w:color w:val="auto"/>
          <w:sz w:val="22"/>
          <w:lang w:val="tr-TR"/>
        </w:rPr>
      </w:pPr>
    </w:p>
    <w:p w14:paraId="6CC74405" w14:textId="77777777" w:rsidR="0098140E" w:rsidRPr="007421BC" w:rsidRDefault="0098140E" w:rsidP="00281B70">
      <w:pPr>
        <w:spacing w:after="0" w:line="259" w:lineRule="auto"/>
        <w:ind w:left="708" w:right="0" w:firstLine="0"/>
        <w:rPr>
          <w:rFonts w:eastAsia="Calibri"/>
          <w:b/>
          <w:color w:val="auto"/>
          <w:sz w:val="22"/>
          <w:lang w:val="tr-TR"/>
        </w:rPr>
      </w:pPr>
    </w:p>
    <w:p w14:paraId="38D350FB" w14:textId="77777777" w:rsidR="0098140E" w:rsidRPr="007421BC" w:rsidRDefault="0098140E" w:rsidP="00281B70">
      <w:pPr>
        <w:spacing w:after="0" w:line="259" w:lineRule="auto"/>
        <w:ind w:left="708" w:right="0" w:firstLine="0"/>
        <w:rPr>
          <w:rFonts w:eastAsia="Calibri"/>
          <w:b/>
          <w:color w:val="auto"/>
          <w:sz w:val="22"/>
          <w:lang w:val="tr-TR"/>
        </w:rPr>
      </w:pPr>
    </w:p>
    <w:p w14:paraId="16FB1A32" w14:textId="77777777" w:rsidR="0098140E" w:rsidRPr="007421BC" w:rsidRDefault="0098140E" w:rsidP="00235726">
      <w:pPr>
        <w:spacing w:after="0" w:line="259" w:lineRule="auto"/>
        <w:ind w:left="0" w:right="0" w:firstLine="0"/>
        <w:rPr>
          <w:rFonts w:eastAsia="Calibri"/>
          <w:b/>
          <w:color w:val="auto"/>
          <w:sz w:val="22"/>
          <w:lang w:val="tr-TR"/>
        </w:rPr>
      </w:pPr>
    </w:p>
    <w:p w14:paraId="4887294C" w14:textId="77777777" w:rsidR="0098140E" w:rsidRPr="007421BC" w:rsidRDefault="0098140E" w:rsidP="00281B70">
      <w:pPr>
        <w:spacing w:after="0" w:line="259" w:lineRule="auto"/>
        <w:ind w:left="708" w:right="0" w:firstLine="0"/>
        <w:rPr>
          <w:rFonts w:eastAsia="Calibri"/>
          <w:b/>
          <w:color w:val="auto"/>
          <w:sz w:val="22"/>
          <w:lang w:val="tr-TR"/>
        </w:rPr>
      </w:pPr>
    </w:p>
    <w:p w14:paraId="5C6FFDB1" w14:textId="77777777" w:rsidR="0098140E" w:rsidRPr="007421BC" w:rsidRDefault="0098140E" w:rsidP="00281B70">
      <w:pPr>
        <w:spacing w:after="0" w:line="259" w:lineRule="auto"/>
        <w:ind w:left="708" w:right="0" w:firstLine="0"/>
        <w:rPr>
          <w:rFonts w:eastAsia="Calibri"/>
          <w:b/>
          <w:color w:val="auto"/>
          <w:sz w:val="22"/>
          <w:lang w:val="tr-TR"/>
        </w:rPr>
      </w:pPr>
    </w:p>
    <w:p w14:paraId="625286E4" w14:textId="77777777" w:rsidR="00281B70" w:rsidRPr="007421BC" w:rsidRDefault="00281B70" w:rsidP="00235726">
      <w:pPr>
        <w:spacing w:after="0" w:line="259" w:lineRule="auto"/>
        <w:ind w:left="0" w:right="0" w:firstLine="0"/>
        <w:rPr>
          <w:rFonts w:eastAsia="Calibri"/>
          <w:b/>
          <w:color w:val="auto"/>
          <w:sz w:val="22"/>
          <w:lang w:val="tr-TR"/>
        </w:rPr>
      </w:pPr>
    </w:p>
    <w:p w14:paraId="3C242E24" w14:textId="0A93F6E4" w:rsidR="00235726" w:rsidRPr="00AD06BD" w:rsidRDefault="00235726" w:rsidP="00235726">
      <w:pPr>
        <w:spacing w:after="191"/>
        <w:ind w:right="14"/>
        <w:jc w:val="center"/>
        <w:rPr>
          <w:b/>
          <w:bCs/>
          <w:color w:val="auto"/>
          <w:sz w:val="28"/>
          <w:szCs w:val="28"/>
          <w:lang w:val="tr-TR"/>
        </w:rPr>
      </w:pPr>
      <w:r w:rsidRPr="00AD06BD">
        <w:rPr>
          <w:b/>
          <w:bCs/>
          <w:color w:val="auto"/>
          <w:sz w:val="28"/>
          <w:szCs w:val="28"/>
        </w:rPr>
        <w:t xml:space="preserve">EK-E </w:t>
      </w:r>
      <w:r w:rsidR="00CC205E">
        <w:rPr>
          <w:b/>
          <w:bCs/>
          <w:color w:val="auto"/>
          <w:sz w:val="28"/>
          <w:szCs w:val="28"/>
        </w:rPr>
        <w:t xml:space="preserve">Lahika 3: </w:t>
      </w:r>
      <w:r w:rsidRPr="00AD06BD">
        <w:rPr>
          <w:b/>
          <w:bCs/>
          <w:color w:val="auto"/>
          <w:sz w:val="28"/>
          <w:szCs w:val="28"/>
        </w:rPr>
        <w:t xml:space="preserve">GMİM </w:t>
      </w:r>
      <w:r w:rsidRPr="00AD06BD">
        <w:rPr>
          <w:b/>
          <w:bCs/>
          <w:color w:val="auto"/>
          <w:sz w:val="28"/>
          <w:szCs w:val="28"/>
          <w:lang w:val="tr-TR"/>
        </w:rPr>
        <w:t>Staj Komisyonu Değerlendirme Tutanağı</w:t>
      </w:r>
    </w:p>
    <w:p w14:paraId="5D4581B9" w14:textId="65ECD258" w:rsidR="00E76C7A" w:rsidRPr="007421BC" w:rsidRDefault="00E76C7A" w:rsidP="00235726">
      <w:pPr>
        <w:spacing w:after="0" w:line="259" w:lineRule="auto"/>
        <w:ind w:right="0"/>
        <w:rPr>
          <w:color w:val="auto"/>
          <w:sz w:val="22"/>
          <w:lang w:val="tr-TR"/>
        </w:rPr>
      </w:pPr>
    </w:p>
    <w:tbl>
      <w:tblPr>
        <w:tblStyle w:val="TableGrid1"/>
        <w:tblW w:w="9356" w:type="dxa"/>
        <w:tblInd w:w="557" w:type="dxa"/>
        <w:tblLayout w:type="fixed"/>
        <w:tblCellMar>
          <w:top w:w="43" w:type="dxa"/>
          <w:left w:w="108" w:type="dxa"/>
          <w:bottom w:w="44" w:type="dxa"/>
          <w:right w:w="115" w:type="dxa"/>
        </w:tblCellMar>
        <w:tblLook w:val="04A0" w:firstRow="1" w:lastRow="0" w:firstColumn="1" w:lastColumn="0" w:noHBand="0" w:noVBand="1"/>
      </w:tblPr>
      <w:tblGrid>
        <w:gridCol w:w="2390"/>
        <w:gridCol w:w="3910"/>
        <w:gridCol w:w="1960"/>
        <w:gridCol w:w="1096"/>
      </w:tblGrid>
      <w:tr w:rsidR="00366870" w:rsidRPr="007421BC" w14:paraId="5D4581BE" w14:textId="77777777" w:rsidTr="009234F2">
        <w:trPr>
          <w:trHeight w:val="427"/>
        </w:trPr>
        <w:tc>
          <w:tcPr>
            <w:tcW w:w="2390" w:type="dxa"/>
            <w:vMerge w:val="restart"/>
            <w:tcBorders>
              <w:top w:val="single" w:sz="8" w:space="0" w:color="000000"/>
              <w:left w:val="single" w:sz="8" w:space="0" w:color="000000"/>
              <w:bottom w:val="single" w:sz="4" w:space="0" w:color="000000"/>
              <w:right w:val="single" w:sz="4" w:space="0" w:color="000000"/>
            </w:tcBorders>
            <w:vAlign w:val="bottom"/>
          </w:tcPr>
          <w:p w14:paraId="5D4581BA" w14:textId="77777777" w:rsidR="00E76C7A" w:rsidRPr="007421BC" w:rsidRDefault="00003356" w:rsidP="00D94BAC">
            <w:pPr>
              <w:tabs>
                <w:tab w:val="center" w:pos="1155"/>
              </w:tabs>
              <w:spacing w:after="0" w:line="259" w:lineRule="auto"/>
              <w:ind w:left="0" w:right="0" w:firstLine="0"/>
              <w:rPr>
                <w:color w:val="auto"/>
                <w:sz w:val="22"/>
                <w:lang w:val="tr-TR"/>
              </w:rPr>
            </w:pPr>
            <w:r w:rsidRPr="007421BC">
              <w:rPr>
                <w:rFonts w:eastAsia="Arial"/>
                <w:color w:val="auto"/>
                <w:sz w:val="22"/>
                <w:lang w:val="tr-TR"/>
              </w:rPr>
              <w:t xml:space="preserve"> </w:t>
            </w:r>
            <w:r w:rsidRPr="007421BC">
              <w:rPr>
                <w:rFonts w:eastAsia="Arial"/>
                <w:color w:val="auto"/>
                <w:sz w:val="22"/>
                <w:lang w:val="tr-TR"/>
              </w:rPr>
              <w:tab/>
            </w:r>
            <w:r w:rsidRPr="007421BC">
              <w:rPr>
                <w:rFonts w:eastAsia="Calibri"/>
                <w:noProof/>
                <w:color w:val="auto"/>
                <w:sz w:val="22"/>
                <w:lang w:val="tr-TR" w:eastAsia="tr-TR"/>
              </w:rPr>
              <mc:AlternateContent>
                <mc:Choice Requires="wpg">
                  <w:drawing>
                    <wp:inline distT="0" distB="0" distL="0" distR="0" wp14:anchorId="5D458313" wp14:editId="5D458314">
                      <wp:extent cx="857250" cy="752475"/>
                      <wp:effectExtent l="0" t="0" r="0" b="0"/>
                      <wp:docPr id="72870" name="Group 72870"/>
                      <wp:cNvGraphicFramePr/>
                      <a:graphic xmlns:a="http://schemas.openxmlformats.org/drawingml/2006/main">
                        <a:graphicData uri="http://schemas.microsoft.com/office/word/2010/wordprocessingGroup">
                          <wpg:wgp>
                            <wpg:cNvGrpSpPr/>
                            <wpg:grpSpPr>
                              <a:xfrm>
                                <a:off x="0" y="0"/>
                                <a:ext cx="857250" cy="752475"/>
                                <a:chOff x="0" y="0"/>
                                <a:chExt cx="857250" cy="752475"/>
                              </a:xfrm>
                            </wpg:grpSpPr>
                            <wps:wsp>
                              <wps:cNvPr id="8128" name="Rectangle 8128"/>
                              <wps:cNvSpPr/>
                              <wps:spPr>
                                <a:xfrm>
                                  <a:off x="525780" y="127683"/>
                                  <a:ext cx="94045" cy="377423"/>
                                </a:xfrm>
                                <a:prstGeom prst="rect">
                                  <a:avLst/>
                                </a:prstGeom>
                                <a:ln>
                                  <a:noFill/>
                                </a:ln>
                              </wps:spPr>
                              <wps:txbx>
                                <w:txbxContent>
                                  <w:p w14:paraId="5D458329" w14:textId="77777777" w:rsidR="004E42CC" w:rsidRDefault="004E42CC">
                                    <w:pPr>
                                      <w:spacing w:after="160" w:line="259" w:lineRule="auto"/>
                                      <w:ind w:left="0" w:right="0" w:firstLine="0"/>
                                      <w:jc w:val="left"/>
                                    </w:pPr>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8828" name="Picture 8828"/>
                                <pic:cNvPicPr/>
                              </pic:nvPicPr>
                              <pic:blipFill>
                                <a:blip r:embed="rId18"/>
                                <a:stretch>
                                  <a:fillRect/>
                                </a:stretch>
                              </pic:blipFill>
                              <pic:spPr>
                                <a:xfrm>
                                  <a:off x="0" y="0"/>
                                  <a:ext cx="857250" cy="75247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458313" id="Group 72870" o:spid="_x0000_s1038" style="width:67.5pt;height:59.25pt;mso-position-horizontal-relative:char;mso-position-vertical-relative:line" coordsize="8572,7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">
                      <v:rect id="Rectangle 8128" o:spid="_x0000_s1039" style="position:absolute;left:5257;top:1276;width:941;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" filled="f" stroked="f">
                        <v:textbox inset="0,0,0,0">
                          <w:txbxContent>
                            <w:p w14:paraId="5D458329" w14:textId="77777777" w:rsidR="004E42CC" w:rsidRDefault="004E42CC">
                              <w:pPr>
                                <w:spacing w:after="160" w:line="259" w:lineRule="auto"/>
                                <w:ind w:left="0" w:right="0" w:firstLine="0"/>
                                <w:jc w:val="left"/>
                              </w:pPr>
                              <w:r>
                                <w:rPr>
                                  <w:rFonts w:ascii="Arial" w:eastAsia="Arial" w:hAnsi="Arial" w:cs="Arial"/>
                                  <w:sz w:val="40"/>
                                </w:rPr>
                                <w:t xml:space="preserve"> </w:t>
                              </w:r>
                            </w:p>
                          </w:txbxContent>
                        </v:textbox>
                      </v:rect>
                      <v:shape id="Picture 8828" o:spid="_x0000_s1040" type="#_x0000_t75" style="position:absolute;width:857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">
                        <v:imagedata r:id="rId19" o:title=""/>
                      </v:shape>
                      <w10:anchorlock/>
                    </v:group>
                  </w:pict>
                </mc:Fallback>
              </mc:AlternateContent>
            </w:r>
          </w:p>
        </w:tc>
        <w:tc>
          <w:tcPr>
            <w:tcW w:w="3910" w:type="dxa"/>
            <w:vMerge w:val="restart"/>
            <w:tcBorders>
              <w:top w:val="single" w:sz="8" w:space="0" w:color="000000"/>
              <w:left w:val="single" w:sz="4" w:space="0" w:color="000000"/>
              <w:bottom w:val="single" w:sz="4" w:space="0" w:color="000000"/>
              <w:right w:val="single" w:sz="4" w:space="0" w:color="000000"/>
            </w:tcBorders>
            <w:vAlign w:val="center"/>
          </w:tcPr>
          <w:p w14:paraId="5D4581BB" w14:textId="44B930C0" w:rsidR="00E76C7A" w:rsidRPr="007421BC" w:rsidRDefault="00003356" w:rsidP="00D94BAC">
            <w:pPr>
              <w:spacing w:after="0" w:line="259" w:lineRule="auto"/>
              <w:ind w:left="63" w:right="0" w:firstLine="0"/>
              <w:rPr>
                <w:color w:val="auto"/>
                <w:sz w:val="22"/>
                <w:lang w:val="tr-TR"/>
              </w:rPr>
            </w:pPr>
            <w:r w:rsidRPr="007421BC">
              <w:rPr>
                <w:b/>
                <w:color w:val="auto"/>
                <w:sz w:val="22"/>
                <w:lang w:val="tr-TR"/>
              </w:rPr>
              <w:t xml:space="preserve">DENİZCİLİK FAKÜLTESİ GMİM STAJ SONUÇ RAPORU FORMU </w:t>
            </w:r>
          </w:p>
        </w:tc>
        <w:tc>
          <w:tcPr>
            <w:tcW w:w="1960" w:type="dxa"/>
            <w:tcBorders>
              <w:top w:val="single" w:sz="8" w:space="0" w:color="000000"/>
              <w:left w:val="single" w:sz="4" w:space="0" w:color="000000"/>
              <w:bottom w:val="single" w:sz="4" w:space="0" w:color="000000"/>
              <w:right w:val="single" w:sz="4" w:space="0" w:color="000000"/>
            </w:tcBorders>
          </w:tcPr>
          <w:p w14:paraId="5D4581BC"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Dök. No: </w:t>
            </w:r>
          </w:p>
        </w:tc>
        <w:tc>
          <w:tcPr>
            <w:tcW w:w="1096" w:type="dxa"/>
            <w:tcBorders>
              <w:top w:val="single" w:sz="8" w:space="0" w:color="000000"/>
              <w:left w:val="single" w:sz="4" w:space="0" w:color="000000"/>
              <w:bottom w:val="single" w:sz="4" w:space="0" w:color="000000"/>
              <w:right w:val="single" w:sz="8" w:space="0" w:color="000000"/>
            </w:tcBorders>
          </w:tcPr>
          <w:p w14:paraId="5D4581BD"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FR.DZF.21 </w:t>
            </w:r>
          </w:p>
        </w:tc>
      </w:tr>
      <w:tr w:rsidR="00366870" w:rsidRPr="007421BC" w14:paraId="5D4581C3" w14:textId="77777777" w:rsidTr="009234F2">
        <w:trPr>
          <w:trHeight w:val="420"/>
        </w:trPr>
        <w:tc>
          <w:tcPr>
            <w:tcW w:w="2390" w:type="dxa"/>
            <w:vMerge/>
            <w:tcBorders>
              <w:top w:val="nil"/>
              <w:left w:val="single" w:sz="8" w:space="0" w:color="000000"/>
              <w:bottom w:val="nil"/>
              <w:right w:val="single" w:sz="4" w:space="0" w:color="000000"/>
            </w:tcBorders>
            <w:vAlign w:val="center"/>
          </w:tcPr>
          <w:p w14:paraId="5D4581BF" w14:textId="77777777" w:rsidR="00E76C7A" w:rsidRPr="007421BC" w:rsidRDefault="00E76C7A" w:rsidP="00D94BAC">
            <w:pPr>
              <w:spacing w:after="160" w:line="259" w:lineRule="auto"/>
              <w:ind w:left="0" w:right="0" w:firstLine="0"/>
              <w:rPr>
                <w:color w:val="auto"/>
                <w:sz w:val="22"/>
                <w:lang w:val="tr-TR"/>
              </w:rPr>
            </w:pPr>
          </w:p>
        </w:tc>
        <w:tc>
          <w:tcPr>
            <w:tcW w:w="3910" w:type="dxa"/>
            <w:vMerge/>
            <w:tcBorders>
              <w:top w:val="nil"/>
              <w:left w:val="single" w:sz="4" w:space="0" w:color="000000"/>
              <w:bottom w:val="nil"/>
              <w:right w:val="single" w:sz="4" w:space="0" w:color="000000"/>
            </w:tcBorders>
          </w:tcPr>
          <w:p w14:paraId="5D4581C0" w14:textId="77777777" w:rsidR="00E76C7A" w:rsidRPr="007421BC" w:rsidRDefault="00E76C7A" w:rsidP="00D94BAC">
            <w:pPr>
              <w:spacing w:after="160" w:line="259" w:lineRule="auto"/>
              <w:ind w:left="0" w:right="0" w:firstLine="0"/>
              <w:rPr>
                <w:color w:val="auto"/>
                <w:sz w:val="22"/>
                <w:lang w:val="tr-TR"/>
              </w:rPr>
            </w:pPr>
          </w:p>
        </w:tc>
        <w:tc>
          <w:tcPr>
            <w:tcW w:w="1960" w:type="dxa"/>
            <w:tcBorders>
              <w:top w:val="single" w:sz="4" w:space="0" w:color="000000"/>
              <w:left w:val="single" w:sz="4" w:space="0" w:color="000000"/>
              <w:bottom w:val="single" w:sz="4" w:space="0" w:color="000000"/>
              <w:right w:val="single" w:sz="4" w:space="0" w:color="000000"/>
            </w:tcBorders>
          </w:tcPr>
          <w:p w14:paraId="5D4581C1" w14:textId="23B0312B"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İlk Yayın </w:t>
            </w:r>
            <w:r w:rsidR="004F3CF9" w:rsidRPr="007421BC">
              <w:rPr>
                <w:rFonts w:eastAsia="Arial"/>
                <w:color w:val="auto"/>
                <w:sz w:val="22"/>
                <w:lang w:val="tr-TR"/>
              </w:rPr>
              <w:t>Tarihi:</w:t>
            </w:r>
            <w:r w:rsidRPr="007421BC">
              <w:rPr>
                <w:rFonts w:eastAsia="Arial"/>
                <w:color w:val="auto"/>
                <w:sz w:val="22"/>
                <w:lang w:val="tr-TR"/>
              </w:rPr>
              <w:t xml:space="preserve"> </w:t>
            </w:r>
          </w:p>
        </w:tc>
        <w:tc>
          <w:tcPr>
            <w:tcW w:w="1096" w:type="dxa"/>
            <w:tcBorders>
              <w:top w:val="single" w:sz="4" w:space="0" w:color="000000"/>
              <w:left w:val="single" w:sz="4" w:space="0" w:color="000000"/>
              <w:bottom w:val="single" w:sz="4" w:space="0" w:color="000000"/>
              <w:right w:val="single" w:sz="8" w:space="0" w:color="000000"/>
            </w:tcBorders>
          </w:tcPr>
          <w:p w14:paraId="5D4581C2"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01.11.2019 </w:t>
            </w:r>
          </w:p>
        </w:tc>
      </w:tr>
      <w:tr w:rsidR="00366870" w:rsidRPr="007421BC" w14:paraId="5D4581C8" w14:textId="77777777" w:rsidTr="009234F2">
        <w:trPr>
          <w:trHeight w:val="425"/>
        </w:trPr>
        <w:tc>
          <w:tcPr>
            <w:tcW w:w="2390" w:type="dxa"/>
            <w:vMerge/>
            <w:tcBorders>
              <w:top w:val="nil"/>
              <w:left w:val="single" w:sz="8" w:space="0" w:color="000000"/>
              <w:bottom w:val="single" w:sz="4" w:space="0" w:color="000000"/>
              <w:right w:val="single" w:sz="4" w:space="0" w:color="000000"/>
            </w:tcBorders>
          </w:tcPr>
          <w:p w14:paraId="5D4581C4" w14:textId="77777777" w:rsidR="00E76C7A" w:rsidRPr="007421BC" w:rsidRDefault="00E76C7A" w:rsidP="00D94BAC">
            <w:pPr>
              <w:spacing w:after="160" w:line="259" w:lineRule="auto"/>
              <w:ind w:left="0" w:right="0" w:firstLine="0"/>
              <w:rPr>
                <w:color w:val="auto"/>
                <w:sz w:val="22"/>
                <w:lang w:val="tr-TR"/>
              </w:rPr>
            </w:pPr>
          </w:p>
        </w:tc>
        <w:tc>
          <w:tcPr>
            <w:tcW w:w="3910" w:type="dxa"/>
            <w:vMerge/>
            <w:tcBorders>
              <w:top w:val="nil"/>
              <w:left w:val="single" w:sz="4" w:space="0" w:color="000000"/>
              <w:bottom w:val="single" w:sz="4" w:space="0" w:color="000000"/>
              <w:right w:val="single" w:sz="4" w:space="0" w:color="000000"/>
            </w:tcBorders>
          </w:tcPr>
          <w:p w14:paraId="5D4581C5" w14:textId="77777777" w:rsidR="00E76C7A" w:rsidRPr="007421BC" w:rsidRDefault="00E76C7A" w:rsidP="00D94BAC">
            <w:pPr>
              <w:spacing w:after="160" w:line="259" w:lineRule="auto"/>
              <w:ind w:left="0" w:right="0" w:firstLine="0"/>
              <w:rPr>
                <w:color w:val="auto"/>
                <w:sz w:val="22"/>
                <w:lang w:val="tr-TR"/>
              </w:rPr>
            </w:pPr>
          </w:p>
        </w:tc>
        <w:tc>
          <w:tcPr>
            <w:tcW w:w="1960" w:type="dxa"/>
            <w:tcBorders>
              <w:top w:val="single" w:sz="4" w:space="0" w:color="000000"/>
              <w:left w:val="single" w:sz="4" w:space="0" w:color="000000"/>
              <w:bottom w:val="single" w:sz="4" w:space="0" w:color="000000"/>
              <w:right w:val="single" w:sz="4" w:space="0" w:color="000000"/>
            </w:tcBorders>
          </w:tcPr>
          <w:p w14:paraId="5D4581C6"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Rev.Tarihi: </w:t>
            </w:r>
          </w:p>
        </w:tc>
        <w:tc>
          <w:tcPr>
            <w:tcW w:w="1096" w:type="dxa"/>
            <w:tcBorders>
              <w:top w:val="single" w:sz="4" w:space="0" w:color="000000"/>
              <w:left w:val="single" w:sz="4" w:space="0" w:color="000000"/>
              <w:bottom w:val="single" w:sz="4" w:space="0" w:color="000000"/>
              <w:right w:val="single" w:sz="8" w:space="0" w:color="000000"/>
            </w:tcBorders>
          </w:tcPr>
          <w:p w14:paraId="5D4581C7"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13.02.2023 </w:t>
            </w:r>
          </w:p>
        </w:tc>
      </w:tr>
      <w:tr w:rsidR="00366870" w:rsidRPr="007421BC" w14:paraId="5D4581CC" w14:textId="77777777" w:rsidTr="009234F2">
        <w:trPr>
          <w:trHeight w:val="439"/>
        </w:trPr>
        <w:tc>
          <w:tcPr>
            <w:tcW w:w="6300" w:type="dxa"/>
            <w:gridSpan w:val="2"/>
            <w:tcBorders>
              <w:top w:val="single" w:sz="4" w:space="0" w:color="000000"/>
              <w:left w:val="single" w:sz="8" w:space="0" w:color="000000"/>
              <w:bottom w:val="single" w:sz="4" w:space="0" w:color="000000"/>
              <w:right w:val="single" w:sz="4" w:space="0" w:color="000000"/>
            </w:tcBorders>
          </w:tcPr>
          <w:p w14:paraId="5D4581C9" w14:textId="77777777" w:rsidR="00E76C7A" w:rsidRPr="007421BC" w:rsidRDefault="00003356" w:rsidP="00D94BAC">
            <w:pPr>
              <w:spacing w:after="0" w:line="259" w:lineRule="auto"/>
              <w:ind w:left="67" w:right="0" w:firstLine="0"/>
              <w:rPr>
                <w:color w:val="auto"/>
                <w:sz w:val="22"/>
                <w:lang w:val="tr-TR"/>
              </w:rPr>
            </w:pPr>
            <w:r w:rsidRPr="007421BC">
              <w:rPr>
                <w:rFonts w:eastAsia="Arial"/>
                <w:color w:val="auto"/>
                <w:sz w:val="22"/>
                <w:lang w:val="tr-TR"/>
              </w:rPr>
              <w:t xml:space="preserve"> </w:t>
            </w:r>
          </w:p>
        </w:tc>
        <w:tc>
          <w:tcPr>
            <w:tcW w:w="1960" w:type="dxa"/>
            <w:tcBorders>
              <w:top w:val="single" w:sz="4" w:space="0" w:color="000000"/>
              <w:left w:val="single" w:sz="4" w:space="0" w:color="000000"/>
              <w:bottom w:val="single" w:sz="4" w:space="0" w:color="000000"/>
              <w:right w:val="single" w:sz="4" w:space="0" w:color="000000"/>
            </w:tcBorders>
            <w:vAlign w:val="center"/>
          </w:tcPr>
          <w:p w14:paraId="5D4581CA"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 No: </w:t>
            </w:r>
          </w:p>
        </w:tc>
        <w:tc>
          <w:tcPr>
            <w:tcW w:w="1096" w:type="dxa"/>
            <w:tcBorders>
              <w:top w:val="single" w:sz="4" w:space="0" w:color="000000"/>
              <w:left w:val="single" w:sz="4" w:space="0" w:color="000000"/>
              <w:bottom w:val="single" w:sz="4" w:space="0" w:color="000000"/>
              <w:right w:val="single" w:sz="8" w:space="0" w:color="000000"/>
            </w:tcBorders>
            <w:vAlign w:val="center"/>
          </w:tcPr>
          <w:p w14:paraId="5D4581CB"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01 </w:t>
            </w:r>
          </w:p>
        </w:tc>
      </w:tr>
      <w:tr w:rsidR="009234F2" w:rsidRPr="007421BC" w14:paraId="0111CDF8" w14:textId="77777777" w:rsidTr="009234F2">
        <w:trPr>
          <w:trHeight w:val="439"/>
        </w:trPr>
        <w:tc>
          <w:tcPr>
            <w:tcW w:w="6300" w:type="dxa"/>
            <w:gridSpan w:val="2"/>
            <w:tcBorders>
              <w:top w:val="single" w:sz="4" w:space="0" w:color="000000"/>
              <w:left w:val="single" w:sz="8" w:space="0" w:color="000000"/>
              <w:bottom w:val="single" w:sz="8" w:space="0" w:color="000000"/>
              <w:right w:val="single" w:sz="4" w:space="0" w:color="000000"/>
            </w:tcBorders>
          </w:tcPr>
          <w:p w14:paraId="7EF0583A" w14:textId="77777777" w:rsidR="009234F2" w:rsidRPr="007421BC" w:rsidRDefault="009234F2" w:rsidP="00D94BAC">
            <w:pPr>
              <w:spacing w:after="0" w:line="259" w:lineRule="auto"/>
              <w:ind w:left="67" w:right="0" w:firstLine="0"/>
              <w:rPr>
                <w:rFonts w:eastAsia="Arial"/>
                <w:color w:val="auto"/>
                <w:sz w:val="22"/>
                <w:lang w:val="tr-TR"/>
              </w:rPr>
            </w:pPr>
          </w:p>
        </w:tc>
        <w:tc>
          <w:tcPr>
            <w:tcW w:w="1960" w:type="dxa"/>
            <w:tcBorders>
              <w:top w:val="single" w:sz="4" w:space="0" w:color="000000"/>
              <w:left w:val="single" w:sz="4" w:space="0" w:color="000000"/>
              <w:bottom w:val="single" w:sz="8" w:space="0" w:color="000000"/>
              <w:right w:val="single" w:sz="4" w:space="0" w:color="000000"/>
            </w:tcBorders>
            <w:vAlign w:val="center"/>
          </w:tcPr>
          <w:p w14:paraId="65759291" w14:textId="280C565F" w:rsidR="009234F2" w:rsidRPr="007421BC" w:rsidRDefault="009234F2" w:rsidP="00D94BAC">
            <w:pPr>
              <w:spacing w:after="0" w:line="259" w:lineRule="auto"/>
              <w:ind w:left="0" w:right="0" w:firstLine="0"/>
              <w:rPr>
                <w:rFonts w:eastAsia="Arial"/>
                <w:color w:val="auto"/>
                <w:sz w:val="22"/>
                <w:lang w:val="tr-TR"/>
              </w:rPr>
            </w:pPr>
            <w:r>
              <w:rPr>
                <w:rFonts w:eastAsia="Arial"/>
                <w:color w:val="auto"/>
                <w:sz w:val="22"/>
                <w:lang w:val="tr-TR"/>
              </w:rPr>
              <w:t>ISO NO:</w:t>
            </w:r>
          </w:p>
        </w:tc>
        <w:tc>
          <w:tcPr>
            <w:tcW w:w="1096" w:type="dxa"/>
            <w:tcBorders>
              <w:top w:val="single" w:sz="4" w:space="0" w:color="000000"/>
              <w:left w:val="single" w:sz="4" w:space="0" w:color="000000"/>
              <w:bottom w:val="single" w:sz="8" w:space="0" w:color="000000"/>
              <w:right w:val="single" w:sz="8" w:space="0" w:color="000000"/>
            </w:tcBorders>
            <w:vAlign w:val="center"/>
          </w:tcPr>
          <w:p w14:paraId="6A84BB49" w14:textId="77777777" w:rsidR="009234F2" w:rsidRPr="007421BC" w:rsidRDefault="009234F2" w:rsidP="00D94BAC">
            <w:pPr>
              <w:spacing w:after="0" w:line="259" w:lineRule="auto"/>
              <w:ind w:left="0" w:right="0" w:firstLine="0"/>
              <w:rPr>
                <w:rFonts w:eastAsia="Arial"/>
                <w:color w:val="auto"/>
                <w:sz w:val="22"/>
                <w:lang w:val="tr-TR"/>
              </w:rPr>
            </w:pPr>
          </w:p>
        </w:tc>
      </w:tr>
    </w:tbl>
    <w:p w14:paraId="5D4581CD" w14:textId="77777777" w:rsidR="00E76C7A" w:rsidRPr="007421BC" w:rsidRDefault="00003356" w:rsidP="00D94BAC">
      <w:pPr>
        <w:spacing w:after="0" w:line="259" w:lineRule="auto"/>
        <w:ind w:left="708" w:right="0" w:firstLine="0"/>
        <w:rPr>
          <w:color w:val="auto"/>
          <w:sz w:val="22"/>
          <w:lang w:val="tr-TR"/>
        </w:rPr>
      </w:pPr>
      <w:r w:rsidRPr="007421BC">
        <w:rPr>
          <w:rFonts w:eastAsia="Constantia"/>
          <w:color w:val="auto"/>
          <w:sz w:val="22"/>
          <w:lang w:val="tr-TR"/>
        </w:rPr>
        <w:t xml:space="preserve"> </w:t>
      </w:r>
    </w:p>
    <w:p w14:paraId="5D4581CE" w14:textId="513B6090" w:rsidR="00E76C7A" w:rsidRPr="007421BC" w:rsidRDefault="00003356" w:rsidP="00D94BAC">
      <w:pPr>
        <w:tabs>
          <w:tab w:val="center" w:pos="1544"/>
          <w:tab w:val="center" w:pos="2832"/>
          <w:tab w:val="center" w:pos="4057"/>
          <w:tab w:val="center" w:pos="4957"/>
          <w:tab w:val="center" w:pos="5665"/>
        </w:tabs>
        <w:spacing w:after="147" w:line="259" w:lineRule="auto"/>
        <w:ind w:left="0" w:right="0" w:firstLine="0"/>
        <w:rPr>
          <w:color w:val="auto"/>
          <w:sz w:val="22"/>
          <w:lang w:val="tr-TR"/>
        </w:rPr>
      </w:pPr>
      <w:r w:rsidRPr="007421BC">
        <w:rPr>
          <w:rFonts w:eastAsia="Calibri"/>
          <w:color w:val="auto"/>
          <w:sz w:val="22"/>
          <w:lang w:val="tr-TR"/>
        </w:rPr>
        <w:tab/>
      </w:r>
      <w:r w:rsidRPr="007421BC">
        <w:rPr>
          <w:b/>
          <w:color w:val="auto"/>
          <w:sz w:val="22"/>
          <w:lang w:val="tr-TR"/>
        </w:rPr>
        <w:t xml:space="preserve">Stajyerin Adı-Soyadı: </w:t>
      </w:r>
      <w:r w:rsidRPr="007421BC">
        <w:rPr>
          <w:b/>
          <w:color w:val="auto"/>
          <w:sz w:val="22"/>
          <w:lang w:val="tr-TR"/>
        </w:rPr>
        <w:tab/>
        <w:t xml:space="preserve"> </w:t>
      </w:r>
      <w:r w:rsidRPr="007421BC">
        <w:rPr>
          <w:b/>
          <w:color w:val="auto"/>
          <w:sz w:val="22"/>
          <w:lang w:val="tr-TR"/>
        </w:rPr>
        <w:tab/>
      </w:r>
      <w:r w:rsidR="00281B70" w:rsidRPr="007421BC">
        <w:rPr>
          <w:b/>
          <w:color w:val="auto"/>
          <w:sz w:val="22"/>
          <w:lang w:val="tr-TR"/>
        </w:rPr>
        <w:t xml:space="preserve"> </w:t>
      </w:r>
      <w:r w:rsidRPr="007421BC">
        <w:rPr>
          <w:b/>
          <w:color w:val="auto"/>
          <w:sz w:val="22"/>
          <w:lang w:val="tr-TR"/>
        </w:rPr>
        <w:t xml:space="preserve"> </w:t>
      </w:r>
      <w:r w:rsidR="00281B70" w:rsidRPr="007421BC">
        <w:rPr>
          <w:b/>
          <w:color w:val="auto"/>
          <w:sz w:val="22"/>
          <w:lang w:val="tr-TR"/>
        </w:rPr>
        <w:t xml:space="preserve">                                                   </w:t>
      </w:r>
      <w:r w:rsidRPr="007421BC">
        <w:rPr>
          <w:b/>
          <w:color w:val="auto"/>
          <w:sz w:val="22"/>
          <w:lang w:val="tr-TR"/>
        </w:rPr>
        <w:t xml:space="preserve"> Öğrenci No: </w:t>
      </w:r>
      <w:r w:rsidRPr="007421BC">
        <w:rPr>
          <w:b/>
          <w:color w:val="auto"/>
          <w:sz w:val="22"/>
          <w:lang w:val="tr-TR"/>
        </w:rPr>
        <w:tab/>
        <w:t xml:space="preserve"> </w:t>
      </w:r>
      <w:r w:rsidRPr="007421BC">
        <w:rPr>
          <w:b/>
          <w:color w:val="auto"/>
          <w:sz w:val="22"/>
          <w:lang w:val="tr-TR"/>
        </w:rPr>
        <w:tab/>
        <w:t xml:space="preserve">                     </w:t>
      </w:r>
    </w:p>
    <w:p w14:paraId="5D4581CF" w14:textId="768E7952" w:rsidR="00E76C7A" w:rsidRPr="007421BC" w:rsidRDefault="00281B70" w:rsidP="00281B70">
      <w:pPr>
        <w:spacing w:after="181" w:line="259" w:lineRule="auto"/>
        <w:ind w:left="0" w:right="0" w:firstLine="0"/>
        <w:rPr>
          <w:color w:val="auto"/>
          <w:sz w:val="22"/>
          <w:lang w:val="tr-TR"/>
        </w:rPr>
      </w:pPr>
      <w:r w:rsidRPr="007421BC">
        <w:rPr>
          <w:b/>
          <w:color w:val="auto"/>
          <w:sz w:val="22"/>
          <w:lang w:val="tr-TR"/>
        </w:rPr>
        <w:t xml:space="preserve">          </w:t>
      </w:r>
      <w:r w:rsidR="00003356" w:rsidRPr="007421BC">
        <w:rPr>
          <w:b/>
          <w:color w:val="auto"/>
          <w:sz w:val="22"/>
          <w:lang w:val="tr-TR"/>
        </w:rPr>
        <w:t xml:space="preserve">Komisyon Tarihi: </w:t>
      </w:r>
    </w:p>
    <w:p w14:paraId="5D4581D0" w14:textId="77777777" w:rsidR="00E76C7A" w:rsidRPr="007421BC" w:rsidRDefault="00003356" w:rsidP="00D94BAC">
      <w:pPr>
        <w:tabs>
          <w:tab w:val="center" w:pos="1427"/>
          <w:tab w:val="center" w:pos="3871"/>
        </w:tabs>
        <w:spacing w:after="0" w:line="259" w:lineRule="auto"/>
        <w:ind w:left="0" w:right="0" w:firstLine="0"/>
        <w:rPr>
          <w:color w:val="auto"/>
          <w:sz w:val="22"/>
          <w:lang w:val="tr-TR"/>
        </w:rPr>
      </w:pPr>
      <w:r w:rsidRPr="007421BC">
        <w:rPr>
          <w:rFonts w:eastAsia="Calibri"/>
          <w:color w:val="auto"/>
          <w:sz w:val="22"/>
          <w:lang w:val="tr-TR"/>
        </w:rPr>
        <w:tab/>
      </w:r>
      <w:r w:rsidRPr="007421BC">
        <w:rPr>
          <w:b/>
          <w:color w:val="auto"/>
          <w:sz w:val="22"/>
          <w:lang w:val="tr-TR"/>
        </w:rPr>
        <w:t>1-</w:t>
      </w:r>
      <w:r w:rsidRPr="007421BC">
        <w:rPr>
          <w:rFonts w:eastAsia="Arial"/>
          <w:b/>
          <w:color w:val="auto"/>
          <w:sz w:val="22"/>
          <w:lang w:val="tr-TR"/>
        </w:rPr>
        <w:t xml:space="preserve"> </w:t>
      </w:r>
      <w:r w:rsidRPr="007421BC">
        <w:rPr>
          <w:rFonts w:eastAsia="Arial"/>
          <w:b/>
          <w:color w:val="auto"/>
          <w:sz w:val="22"/>
          <w:lang w:val="tr-TR"/>
        </w:rPr>
        <w:tab/>
      </w:r>
      <w:r w:rsidRPr="007421BC">
        <w:rPr>
          <w:b/>
          <w:color w:val="auto"/>
          <w:sz w:val="22"/>
          <w:lang w:val="tr-TR"/>
        </w:rPr>
        <w:t xml:space="preserve">Atölye Becerilerini Geliştirme Eğitimi-I  (I. Atölye Stajı) </w:t>
      </w:r>
    </w:p>
    <w:tbl>
      <w:tblPr>
        <w:tblStyle w:val="TableGrid1"/>
        <w:tblW w:w="9356" w:type="dxa"/>
        <w:tblInd w:w="562" w:type="dxa"/>
        <w:tblLayout w:type="fixed"/>
        <w:tblCellMar>
          <w:top w:w="50" w:type="dxa"/>
          <w:left w:w="108" w:type="dxa"/>
        </w:tblCellMar>
        <w:tblLook w:val="04A0" w:firstRow="1" w:lastRow="0" w:firstColumn="1" w:lastColumn="0" w:noHBand="0" w:noVBand="1"/>
      </w:tblPr>
      <w:tblGrid>
        <w:gridCol w:w="4111"/>
        <w:gridCol w:w="1418"/>
        <w:gridCol w:w="1984"/>
        <w:gridCol w:w="1134"/>
        <w:gridCol w:w="709"/>
      </w:tblGrid>
      <w:tr w:rsidR="00366870" w:rsidRPr="007421BC" w14:paraId="5D4581D5" w14:textId="77777777" w:rsidTr="009234F2">
        <w:trPr>
          <w:trHeight w:val="290"/>
        </w:trPr>
        <w:tc>
          <w:tcPr>
            <w:tcW w:w="4111" w:type="dxa"/>
            <w:vMerge w:val="restart"/>
            <w:tcBorders>
              <w:top w:val="single" w:sz="4" w:space="0" w:color="000000"/>
              <w:left w:val="single" w:sz="4" w:space="0" w:color="000000"/>
              <w:bottom w:val="single" w:sz="4" w:space="0" w:color="000000"/>
              <w:right w:val="single" w:sz="4" w:space="0" w:color="000000"/>
            </w:tcBorders>
            <w:vAlign w:val="center"/>
          </w:tcPr>
          <w:p w14:paraId="5D4581D1" w14:textId="77777777" w:rsidR="00E76C7A" w:rsidRPr="007421BC" w:rsidRDefault="00003356" w:rsidP="00D94BAC">
            <w:pPr>
              <w:spacing w:after="0" w:line="259" w:lineRule="auto"/>
              <w:ind w:left="0" w:right="110" w:firstLine="0"/>
              <w:rPr>
                <w:color w:val="auto"/>
                <w:sz w:val="22"/>
                <w:lang w:val="tr-TR"/>
              </w:rPr>
            </w:pPr>
            <w:r w:rsidRPr="007421BC">
              <w:rPr>
                <w:b/>
                <w:color w:val="auto"/>
                <w:sz w:val="22"/>
                <w:lang w:val="tr-TR"/>
              </w:rPr>
              <w:t xml:space="preserve">İşletme Adı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D4581D2" w14:textId="77777777" w:rsidR="00E76C7A" w:rsidRPr="007421BC" w:rsidRDefault="00003356" w:rsidP="00D94BAC">
            <w:pPr>
              <w:spacing w:after="0" w:line="259" w:lineRule="auto"/>
              <w:ind w:left="5" w:right="68" w:firstLine="0"/>
              <w:rPr>
                <w:color w:val="auto"/>
                <w:sz w:val="22"/>
                <w:lang w:val="tr-TR"/>
              </w:rPr>
            </w:pPr>
            <w:r w:rsidRPr="007421BC">
              <w:rPr>
                <w:b/>
                <w:color w:val="auto"/>
                <w:sz w:val="22"/>
                <w:lang w:val="tr-TR"/>
              </w:rPr>
              <w:t xml:space="preserve">Staj Başlama Tarihi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5D4581D3"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Staj Bitiş Tarihi </w:t>
            </w:r>
          </w:p>
        </w:tc>
        <w:tc>
          <w:tcPr>
            <w:tcW w:w="1843" w:type="dxa"/>
            <w:gridSpan w:val="2"/>
            <w:tcBorders>
              <w:top w:val="single" w:sz="4" w:space="0" w:color="000000"/>
              <w:left w:val="single" w:sz="4" w:space="0" w:color="000000"/>
              <w:bottom w:val="single" w:sz="4" w:space="0" w:color="000000"/>
              <w:right w:val="single" w:sz="4" w:space="0" w:color="000000"/>
            </w:tcBorders>
          </w:tcPr>
          <w:p w14:paraId="5D4581D4" w14:textId="77777777" w:rsidR="00E76C7A" w:rsidRPr="007421BC" w:rsidRDefault="00003356" w:rsidP="00D94BAC">
            <w:pPr>
              <w:spacing w:after="0" w:line="259" w:lineRule="auto"/>
              <w:ind w:left="0" w:right="108" w:firstLine="0"/>
              <w:rPr>
                <w:color w:val="auto"/>
                <w:sz w:val="22"/>
                <w:lang w:val="tr-TR"/>
              </w:rPr>
            </w:pPr>
            <w:r w:rsidRPr="007421BC">
              <w:rPr>
                <w:b/>
                <w:color w:val="auto"/>
                <w:sz w:val="22"/>
                <w:lang w:val="tr-TR"/>
              </w:rPr>
              <w:t xml:space="preserve">Toplam Staj </w:t>
            </w:r>
          </w:p>
        </w:tc>
      </w:tr>
      <w:tr w:rsidR="00366870" w:rsidRPr="007421BC" w14:paraId="5D4581DB" w14:textId="77777777" w:rsidTr="009234F2">
        <w:trPr>
          <w:trHeight w:val="293"/>
        </w:trPr>
        <w:tc>
          <w:tcPr>
            <w:tcW w:w="4111" w:type="dxa"/>
            <w:vMerge/>
            <w:tcBorders>
              <w:top w:val="nil"/>
              <w:left w:val="single" w:sz="4" w:space="0" w:color="000000"/>
              <w:bottom w:val="single" w:sz="4" w:space="0" w:color="000000"/>
              <w:right w:val="single" w:sz="4" w:space="0" w:color="000000"/>
            </w:tcBorders>
          </w:tcPr>
          <w:p w14:paraId="5D4581D6" w14:textId="77777777" w:rsidR="00E76C7A" w:rsidRPr="007421BC" w:rsidRDefault="00E76C7A" w:rsidP="00D94BAC">
            <w:pPr>
              <w:spacing w:after="160" w:line="259" w:lineRule="auto"/>
              <w:ind w:left="0" w:right="0" w:firstLine="0"/>
              <w:rPr>
                <w:color w:val="auto"/>
                <w:sz w:val="22"/>
                <w:lang w:val="tr-TR"/>
              </w:rPr>
            </w:pPr>
          </w:p>
        </w:tc>
        <w:tc>
          <w:tcPr>
            <w:tcW w:w="1418" w:type="dxa"/>
            <w:vMerge/>
            <w:tcBorders>
              <w:top w:val="nil"/>
              <w:left w:val="single" w:sz="4" w:space="0" w:color="000000"/>
              <w:bottom w:val="single" w:sz="4" w:space="0" w:color="000000"/>
              <w:right w:val="single" w:sz="4" w:space="0" w:color="000000"/>
            </w:tcBorders>
          </w:tcPr>
          <w:p w14:paraId="5D4581D7" w14:textId="77777777" w:rsidR="00E76C7A" w:rsidRPr="007421BC" w:rsidRDefault="00E76C7A" w:rsidP="00D94BAC">
            <w:pPr>
              <w:spacing w:after="160" w:line="259" w:lineRule="auto"/>
              <w:ind w:left="0" w:right="0" w:firstLine="0"/>
              <w:rPr>
                <w:color w:val="auto"/>
                <w:sz w:val="22"/>
                <w:lang w:val="tr-TR"/>
              </w:rPr>
            </w:pPr>
          </w:p>
        </w:tc>
        <w:tc>
          <w:tcPr>
            <w:tcW w:w="1984" w:type="dxa"/>
            <w:vMerge/>
            <w:tcBorders>
              <w:top w:val="nil"/>
              <w:left w:val="single" w:sz="4" w:space="0" w:color="000000"/>
              <w:bottom w:val="single" w:sz="4" w:space="0" w:color="000000"/>
              <w:right w:val="single" w:sz="4" w:space="0" w:color="000000"/>
            </w:tcBorders>
          </w:tcPr>
          <w:p w14:paraId="5D4581D8" w14:textId="77777777" w:rsidR="00E76C7A" w:rsidRPr="007421BC" w:rsidRDefault="00E76C7A" w:rsidP="00D94BAC">
            <w:pPr>
              <w:spacing w:after="160" w:line="259" w:lineRule="auto"/>
              <w:ind w:left="0" w:right="0" w:firstLine="0"/>
              <w:rPr>
                <w:color w:val="auto"/>
                <w:sz w:val="22"/>
                <w:lang w:val="tr-TR"/>
              </w:rPr>
            </w:pPr>
          </w:p>
        </w:tc>
        <w:tc>
          <w:tcPr>
            <w:tcW w:w="1134" w:type="dxa"/>
            <w:tcBorders>
              <w:top w:val="single" w:sz="4" w:space="0" w:color="000000"/>
              <w:left w:val="single" w:sz="4" w:space="0" w:color="000000"/>
              <w:bottom w:val="single" w:sz="4" w:space="0" w:color="000000"/>
              <w:right w:val="single" w:sz="4" w:space="0" w:color="000000"/>
            </w:tcBorders>
          </w:tcPr>
          <w:p w14:paraId="5D4581D9" w14:textId="77777777" w:rsidR="00E76C7A" w:rsidRPr="007421BC" w:rsidRDefault="00003356" w:rsidP="00D94BAC">
            <w:pPr>
              <w:spacing w:after="0" w:line="259" w:lineRule="auto"/>
              <w:ind w:left="0" w:right="109" w:firstLine="0"/>
              <w:rPr>
                <w:color w:val="auto"/>
                <w:sz w:val="22"/>
                <w:lang w:val="tr-TR"/>
              </w:rPr>
            </w:pPr>
            <w:r w:rsidRPr="007421BC">
              <w:rPr>
                <w:b/>
                <w:color w:val="auto"/>
                <w:sz w:val="22"/>
                <w:lang w:val="tr-TR"/>
              </w:rPr>
              <w:t xml:space="preserve">Ay </w:t>
            </w:r>
          </w:p>
        </w:tc>
        <w:tc>
          <w:tcPr>
            <w:tcW w:w="709" w:type="dxa"/>
            <w:tcBorders>
              <w:top w:val="single" w:sz="4" w:space="0" w:color="000000"/>
              <w:left w:val="single" w:sz="4" w:space="0" w:color="000000"/>
              <w:bottom w:val="single" w:sz="4" w:space="0" w:color="000000"/>
              <w:right w:val="single" w:sz="4" w:space="0" w:color="000000"/>
            </w:tcBorders>
          </w:tcPr>
          <w:p w14:paraId="5D4581DA" w14:textId="77777777" w:rsidR="00E76C7A" w:rsidRPr="007421BC" w:rsidRDefault="00003356" w:rsidP="00D94BAC">
            <w:pPr>
              <w:spacing w:after="0" w:line="259" w:lineRule="auto"/>
              <w:ind w:left="0" w:right="107" w:firstLine="0"/>
              <w:rPr>
                <w:color w:val="auto"/>
                <w:sz w:val="22"/>
                <w:lang w:val="tr-TR"/>
              </w:rPr>
            </w:pPr>
            <w:r w:rsidRPr="007421BC">
              <w:rPr>
                <w:b/>
                <w:color w:val="auto"/>
                <w:sz w:val="22"/>
                <w:lang w:val="tr-TR"/>
              </w:rPr>
              <w:t xml:space="preserve">Gün </w:t>
            </w:r>
          </w:p>
        </w:tc>
      </w:tr>
      <w:tr w:rsidR="00366870" w:rsidRPr="007421BC" w14:paraId="5D4581E1" w14:textId="77777777" w:rsidTr="009234F2">
        <w:trPr>
          <w:trHeight w:val="413"/>
        </w:trPr>
        <w:tc>
          <w:tcPr>
            <w:tcW w:w="4111" w:type="dxa"/>
            <w:tcBorders>
              <w:top w:val="single" w:sz="4" w:space="0" w:color="000000"/>
              <w:left w:val="single" w:sz="4" w:space="0" w:color="000000"/>
              <w:bottom w:val="single" w:sz="4" w:space="0" w:color="000000"/>
              <w:right w:val="single" w:sz="4" w:space="0" w:color="000000"/>
            </w:tcBorders>
          </w:tcPr>
          <w:p w14:paraId="5D4581DC"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4581DD"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D4581DE"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4581DF"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1E0"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1E7" w14:textId="77777777" w:rsidTr="009234F2">
        <w:trPr>
          <w:trHeight w:val="420"/>
        </w:trPr>
        <w:tc>
          <w:tcPr>
            <w:tcW w:w="4111" w:type="dxa"/>
            <w:tcBorders>
              <w:top w:val="single" w:sz="4" w:space="0" w:color="000000"/>
              <w:left w:val="single" w:sz="4" w:space="0" w:color="000000"/>
              <w:bottom w:val="single" w:sz="4" w:space="0" w:color="000000"/>
              <w:right w:val="single" w:sz="4" w:space="0" w:color="000000"/>
            </w:tcBorders>
          </w:tcPr>
          <w:p w14:paraId="5D4581E2" w14:textId="38EA7A03"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r w:rsidR="00281B70" w:rsidRPr="007421BC">
              <w:rPr>
                <w:color w:val="auto"/>
                <w:sz w:val="22"/>
                <w:lang w:val="tr-TR"/>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4581E3"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D4581E4"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4581E5"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1E6"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1ED" w14:textId="77777777" w:rsidTr="009234F2">
        <w:trPr>
          <w:trHeight w:val="425"/>
        </w:trPr>
        <w:tc>
          <w:tcPr>
            <w:tcW w:w="4111" w:type="dxa"/>
            <w:tcBorders>
              <w:top w:val="single" w:sz="4" w:space="0" w:color="000000"/>
              <w:left w:val="single" w:sz="4" w:space="0" w:color="000000"/>
              <w:bottom w:val="single" w:sz="4" w:space="0" w:color="000000"/>
              <w:right w:val="single" w:sz="4" w:space="0" w:color="000000"/>
            </w:tcBorders>
          </w:tcPr>
          <w:p w14:paraId="5D4581E8"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4581E9"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D4581EA"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4581EB"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1EC"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1F3" w14:textId="77777777" w:rsidTr="009234F2">
        <w:trPr>
          <w:trHeight w:val="350"/>
        </w:trPr>
        <w:tc>
          <w:tcPr>
            <w:tcW w:w="4111" w:type="dxa"/>
            <w:tcBorders>
              <w:top w:val="single" w:sz="4" w:space="0" w:color="000000"/>
              <w:left w:val="single" w:sz="4" w:space="0" w:color="000000"/>
              <w:bottom w:val="single" w:sz="4" w:space="0" w:color="000000"/>
              <w:right w:val="nil"/>
            </w:tcBorders>
          </w:tcPr>
          <w:p w14:paraId="5D4581EE" w14:textId="77777777" w:rsidR="00E76C7A" w:rsidRPr="007421BC" w:rsidRDefault="00E76C7A" w:rsidP="00D94BAC">
            <w:pPr>
              <w:spacing w:after="160" w:line="259" w:lineRule="auto"/>
              <w:ind w:left="0" w:right="0" w:firstLine="0"/>
              <w:rPr>
                <w:color w:val="auto"/>
                <w:sz w:val="22"/>
                <w:lang w:val="tr-TR"/>
              </w:rPr>
            </w:pPr>
          </w:p>
        </w:tc>
        <w:tc>
          <w:tcPr>
            <w:tcW w:w="1418" w:type="dxa"/>
            <w:tcBorders>
              <w:top w:val="single" w:sz="4" w:space="0" w:color="000000"/>
              <w:left w:val="nil"/>
              <w:bottom w:val="single" w:sz="4" w:space="0" w:color="000000"/>
              <w:right w:val="nil"/>
            </w:tcBorders>
          </w:tcPr>
          <w:p w14:paraId="5D4581EF" w14:textId="77777777" w:rsidR="00E76C7A" w:rsidRPr="007421BC" w:rsidRDefault="00E76C7A" w:rsidP="00D94BAC">
            <w:pPr>
              <w:spacing w:after="160" w:line="259" w:lineRule="auto"/>
              <w:ind w:left="0" w:right="0" w:firstLine="0"/>
              <w:rPr>
                <w:color w:val="auto"/>
                <w:sz w:val="22"/>
                <w:lang w:val="tr-TR"/>
              </w:rPr>
            </w:pPr>
          </w:p>
        </w:tc>
        <w:tc>
          <w:tcPr>
            <w:tcW w:w="1984" w:type="dxa"/>
            <w:tcBorders>
              <w:top w:val="single" w:sz="4" w:space="0" w:color="000000"/>
              <w:left w:val="nil"/>
              <w:bottom w:val="single" w:sz="4" w:space="0" w:color="000000"/>
              <w:right w:val="single" w:sz="4" w:space="0" w:color="000000"/>
            </w:tcBorders>
          </w:tcPr>
          <w:p w14:paraId="5D4581F0"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TOPLAM </w:t>
            </w:r>
          </w:p>
        </w:tc>
        <w:tc>
          <w:tcPr>
            <w:tcW w:w="1134" w:type="dxa"/>
            <w:tcBorders>
              <w:top w:val="single" w:sz="4" w:space="0" w:color="000000"/>
              <w:left w:val="single" w:sz="4" w:space="0" w:color="000000"/>
              <w:bottom w:val="single" w:sz="4" w:space="0" w:color="000000"/>
              <w:right w:val="single" w:sz="4" w:space="0" w:color="000000"/>
            </w:tcBorders>
          </w:tcPr>
          <w:p w14:paraId="5D4581F1" w14:textId="77777777" w:rsidR="00E76C7A" w:rsidRPr="007421BC" w:rsidRDefault="00003356" w:rsidP="00D94BAC">
            <w:pPr>
              <w:spacing w:after="0" w:line="259" w:lineRule="auto"/>
              <w:ind w:left="0" w:right="-22"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1F2" w14:textId="77777777" w:rsidR="00E76C7A" w:rsidRPr="007421BC" w:rsidRDefault="00E76C7A" w:rsidP="00D94BAC">
            <w:pPr>
              <w:spacing w:after="160" w:line="259" w:lineRule="auto"/>
              <w:ind w:left="0" w:right="0" w:firstLine="0"/>
              <w:rPr>
                <w:color w:val="auto"/>
                <w:sz w:val="22"/>
                <w:lang w:val="tr-TR"/>
              </w:rPr>
            </w:pPr>
          </w:p>
        </w:tc>
      </w:tr>
    </w:tbl>
    <w:p w14:paraId="5D4581F4" w14:textId="77777777" w:rsidR="00E76C7A" w:rsidRPr="007421BC" w:rsidRDefault="00003356" w:rsidP="00D94BAC">
      <w:pPr>
        <w:spacing w:after="14" w:line="259" w:lineRule="auto"/>
        <w:ind w:left="708" w:right="0" w:firstLine="0"/>
        <w:rPr>
          <w:color w:val="auto"/>
          <w:sz w:val="22"/>
          <w:lang w:val="tr-TR"/>
        </w:rPr>
      </w:pPr>
      <w:r w:rsidRPr="007421BC">
        <w:rPr>
          <w:color w:val="auto"/>
          <w:sz w:val="22"/>
          <w:lang w:val="tr-TR"/>
        </w:rPr>
        <w:t xml:space="preserve"> </w:t>
      </w:r>
    </w:p>
    <w:p w14:paraId="5D4581F5" w14:textId="77777777" w:rsidR="00E76C7A" w:rsidRPr="007421BC" w:rsidRDefault="00003356" w:rsidP="00D94BAC">
      <w:pPr>
        <w:spacing w:after="0" w:line="259" w:lineRule="auto"/>
        <w:ind w:left="708" w:right="0" w:firstLine="0"/>
        <w:rPr>
          <w:color w:val="auto"/>
          <w:sz w:val="22"/>
          <w:lang w:val="tr-TR"/>
        </w:rPr>
      </w:pPr>
      <w:r w:rsidRPr="007421BC">
        <w:rPr>
          <w:color w:val="auto"/>
          <w:sz w:val="22"/>
          <w:lang w:val="tr-TR"/>
        </w:rPr>
        <w:t xml:space="preserve"> </w:t>
      </w:r>
    </w:p>
    <w:p w14:paraId="5D4581FA" w14:textId="77777777" w:rsidR="00E76C7A" w:rsidRPr="007421BC" w:rsidRDefault="00003356" w:rsidP="00D94BAC">
      <w:pPr>
        <w:numPr>
          <w:ilvl w:val="0"/>
          <w:numId w:val="13"/>
        </w:numPr>
        <w:spacing w:after="0" w:line="259" w:lineRule="auto"/>
        <w:ind w:left="976" w:right="0" w:hanging="283"/>
        <w:rPr>
          <w:color w:val="auto"/>
          <w:sz w:val="22"/>
          <w:lang w:val="tr-TR"/>
        </w:rPr>
      </w:pPr>
      <w:r w:rsidRPr="007421BC">
        <w:rPr>
          <w:b/>
          <w:color w:val="auto"/>
          <w:sz w:val="22"/>
          <w:lang w:val="tr-TR"/>
        </w:rPr>
        <w:t xml:space="preserve">Atölye Becerilerini Geliştirme Eğitimi-II  (Bakım-Tutum Stajı) </w:t>
      </w:r>
    </w:p>
    <w:tbl>
      <w:tblPr>
        <w:tblStyle w:val="TableGrid1"/>
        <w:tblW w:w="9356" w:type="dxa"/>
        <w:tblInd w:w="562" w:type="dxa"/>
        <w:tblCellMar>
          <w:top w:w="51" w:type="dxa"/>
          <w:left w:w="108" w:type="dxa"/>
        </w:tblCellMar>
        <w:tblLook w:val="04A0" w:firstRow="1" w:lastRow="0" w:firstColumn="1" w:lastColumn="0" w:noHBand="0" w:noVBand="1"/>
      </w:tblPr>
      <w:tblGrid>
        <w:gridCol w:w="1701"/>
        <w:gridCol w:w="2410"/>
        <w:gridCol w:w="1701"/>
        <w:gridCol w:w="1701"/>
        <w:gridCol w:w="1134"/>
        <w:gridCol w:w="709"/>
      </w:tblGrid>
      <w:tr w:rsidR="00366870" w:rsidRPr="007421BC" w14:paraId="5D458201" w14:textId="77777777" w:rsidTr="009234F2">
        <w:trPr>
          <w:trHeight w:val="32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D4581FB" w14:textId="77777777" w:rsidR="00E76C7A" w:rsidRPr="007421BC" w:rsidRDefault="00003356" w:rsidP="00D94BAC">
            <w:pPr>
              <w:spacing w:after="0" w:line="259" w:lineRule="auto"/>
              <w:ind w:left="0" w:right="111" w:firstLine="0"/>
              <w:rPr>
                <w:color w:val="auto"/>
                <w:sz w:val="22"/>
                <w:lang w:val="tr-TR"/>
              </w:rPr>
            </w:pPr>
            <w:r w:rsidRPr="007421BC">
              <w:rPr>
                <w:b/>
                <w:color w:val="auto"/>
                <w:sz w:val="22"/>
                <w:lang w:val="tr-TR"/>
              </w:rPr>
              <w:t xml:space="preserve">İşletme Adı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D4581FC" w14:textId="77777777" w:rsidR="00E76C7A" w:rsidRPr="007421BC" w:rsidRDefault="00003356" w:rsidP="00D94BAC">
            <w:pPr>
              <w:spacing w:after="17" w:line="259" w:lineRule="auto"/>
              <w:ind w:left="0" w:right="111" w:firstLine="0"/>
              <w:rPr>
                <w:color w:val="auto"/>
                <w:sz w:val="22"/>
                <w:lang w:val="tr-TR"/>
              </w:rPr>
            </w:pPr>
            <w:r w:rsidRPr="007421BC">
              <w:rPr>
                <w:b/>
                <w:color w:val="auto"/>
                <w:sz w:val="22"/>
                <w:lang w:val="tr-TR"/>
              </w:rPr>
              <w:t xml:space="preserve">Staj Gemisi   </w:t>
            </w:r>
          </w:p>
          <w:p w14:paraId="5D4581FD" w14:textId="32DC33BA" w:rsidR="00E76C7A" w:rsidRPr="007421BC" w:rsidRDefault="00003356" w:rsidP="00D94BAC">
            <w:pPr>
              <w:spacing w:after="0" w:line="259" w:lineRule="auto"/>
              <w:ind w:left="0" w:right="109" w:firstLine="0"/>
              <w:rPr>
                <w:color w:val="auto"/>
                <w:sz w:val="22"/>
                <w:lang w:val="tr-TR"/>
              </w:rPr>
            </w:pPr>
            <w:r w:rsidRPr="007421BC">
              <w:rPr>
                <w:b/>
                <w:i/>
                <w:color w:val="auto"/>
                <w:sz w:val="22"/>
                <w:lang w:val="tr-TR"/>
              </w:rPr>
              <w:t>(</w:t>
            </w:r>
            <w:r w:rsidR="004F3CF9" w:rsidRPr="007421BC">
              <w:rPr>
                <w:b/>
                <w:i/>
                <w:color w:val="auto"/>
                <w:sz w:val="22"/>
                <w:lang w:val="tr-TR"/>
              </w:rPr>
              <w:t>Denizde</w:t>
            </w:r>
            <w:r w:rsidRPr="007421BC">
              <w:rPr>
                <w:b/>
                <w:i/>
                <w:color w:val="auto"/>
                <w:sz w:val="22"/>
                <w:lang w:val="tr-TR"/>
              </w:rPr>
              <w:t xml:space="preserve"> yapılmışsa doldurunuz)</w:t>
            </w:r>
            <w:r w:rsidRPr="007421BC">
              <w:rPr>
                <w:b/>
                <w:color w:val="auto"/>
                <w:sz w:val="22"/>
                <w:lang w:val="tr-TR"/>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D4581FE" w14:textId="77777777" w:rsidR="00E76C7A" w:rsidRPr="007421BC" w:rsidRDefault="00003356" w:rsidP="00D94BAC">
            <w:pPr>
              <w:spacing w:after="0" w:line="259" w:lineRule="auto"/>
              <w:ind w:left="5" w:right="68" w:firstLine="0"/>
              <w:rPr>
                <w:color w:val="auto"/>
                <w:sz w:val="22"/>
                <w:lang w:val="tr-TR"/>
              </w:rPr>
            </w:pPr>
            <w:r w:rsidRPr="007421BC">
              <w:rPr>
                <w:b/>
                <w:color w:val="auto"/>
                <w:sz w:val="22"/>
                <w:lang w:val="tr-TR"/>
              </w:rPr>
              <w:t xml:space="preserve">Staj Başlama Tarihi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D4581FF"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Staj Bitiş Tarihi </w:t>
            </w:r>
          </w:p>
        </w:tc>
        <w:tc>
          <w:tcPr>
            <w:tcW w:w="1843" w:type="dxa"/>
            <w:gridSpan w:val="2"/>
            <w:tcBorders>
              <w:top w:val="single" w:sz="4" w:space="0" w:color="000000"/>
              <w:left w:val="single" w:sz="4" w:space="0" w:color="000000"/>
              <w:bottom w:val="single" w:sz="4" w:space="0" w:color="000000"/>
              <w:right w:val="single" w:sz="4" w:space="0" w:color="000000"/>
            </w:tcBorders>
          </w:tcPr>
          <w:p w14:paraId="5D458200" w14:textId="77777777" w:rsidR="00E76C7A" w:rsidRPr="007421BC" w:rsidRDefault="00003356" w:rsidP="00D94BAC">
            <w:pPr>
              <w:spacing w:after="0" w:line="259" w:lineRule="auto"/>
              <w:ind w:left="0" w:right="108" w:firstLine="0"/>
              <w:rPr>
                <w:color w:val="auto"/>
                <w:sz w:val="22"/>
                <w:lang w:val="tr-TR"/>
              </w:rPr>
            </w:pPr>
            <w:r w:rsidRPr="007421BC">
              <w:rPr>
                <w:b/>
                <w:color w:val="auto"/>
                <w:sz w:val="22"/>
                <w:lang w:val="tr-TR"/>
              </w:rPr>
              <w:t xml:space="preserve">Toplam Staj </w:t>
            </w:r>
          </w:p>
        </w:tc>
      </w:tr>
      <w:tr w:rsidR="00366870" w:rsidRPr="007421BC" w14:paraId="5D458208" w14:textId="77777777" w:rsidTr="009234F2">
        <w:trPr>
          <w:trHeight w:val="278"/>
        </w:trPr>
        <w:tc>
          <w:tcPr>
            <w:tcW w:w="1701" w:type="dxa"/>
            <w:vMerge/>
            <w:tcBorders>
              <w:top w:val="nil"/>
              <w:left w:val="single" w:sz="4" w:space="0" w:color="000000"/>
              <w:bottom w:val="single" w:sz="4" w:space="0" w:color="000000"/>
              <w:right w:val="single" w:sz="4" w:space="0" w:color="000000"/>
            </w:tcBorders>
          </w:tcPr>
          <w:p w14:paraId="5D458202" w14:textId="77777777" w:rsidR="00E76C7A" w:rsidRPr="007421BC" w:rsidRDefault="00E76C7A" w:rsidP="00D94BAC">
            <w:pPr>
              <w:spacing w:after="160" w:line="259" w:lineRule="auto"/>
              <w:ind w:left="0" w:right="0" w:firstLine="0"/>
              <w:rPr>
                <w:color w:val="auto"/>
                <w:sz w:val="22"/>
                <w:lang w:val="tr-TR"/>
              </w:rPr>
            </w:pPr>
          </w:p>
        </w:tc>
        <w:tc>
          <w:tcPr>
            <w:tcW w:w="2410" w:type="dxa"/>
            <w:vMerge/>
            <w:tcBorders>
              <w:top w:val="nil"/>
              <w:left w:val="single" w:sz="4" w:space="0" w:color="000000"/>
              <w:bottom w:val="single" w:sz="4" w:space="0" w:color="000000"/>
              <w:right w:val="single" w:sz="4" w:space="0" w:color="000000"/>
            </w:tcBorders>
          </w:tcPr>
          <w:p w14:paraId="5D458203" w14:textId="77777777" w:rsidR="00E76C7A" w:rsidRPr="007421BC" w:rsidRDefault="00E76C7A" w:rsidP="00D94BAC">
            <w:pPr>
              <w:spacing w:after="160" w:line="259" w:lineRule="auto"/>
              <w:ind w:left="0" w:right="0" w:firstLine="0"/>
              <w:rPr>
                <w:color w:val="auto"/>
                <w:sz w:val="22"/>
                <w:lang w:val="tr-TR"/>
              </w:rPr>
            </w:pPr>
          </w:p>
        </w:tc>
        <w:tc>
          <w:tcPr>
            <w:tcW w:w="1701" w:type="dxa"/>
            <w:vMerge/>
            <w:tcBorders>
              <w:top w:val="nil"/>
              <w:left w:val="single" w:sz="4" w:space="0" w:color="000000"/>
              <w:bottom w:val="single" w:sz="4" w:space="0" w:color="000000"/>
              <w:right w:val="single" w:sz="4" w:space="0" w:color="000000"/>
            </w:tcBorders>
          </w:tcPr>
          <w:p w14:paraId="5D458204" w14:textId="77777777" w:rsidR="00E76C7A" w:rsidRPr="007421BC" w:rsidRDefault="00E76C7A" w:rsidP="00D94BAC">
            <w:pPr>
              <w:spacing w:after="160" w:line="259" w:lineRule="auto"/>
              <w:ind w:left="0" w:right="0" w:firstLine="0"/>
              <w:rPr>
                <w:color w:val="auto"/>
                <w:sz w:val="22"/>
                <w:lang w:val="tr-TR"/>
              </w:rPr>
            </w:pPr>
          </w:p>
        </w:tc>
        <w:tc>
          <w:tcPr>
            <w:tcW w:w="1701" w:type="dxa"/>
            <w:vMerge/>
            <w:tcBorders>
              <w:top w:val="nil"/>
              <w:left w:val="single" w:sz="4" w:space="0" w:color="000000"/>
              <w:bottom w:val="single" w:sz="4" w:space="0" w:color="000000"/>
              <w:right w:val="single" w:sz="4" w:space="0" w:color="000000"/>
            </w:tcBorders>
          </w:tcPr>
          <w:p w14:paraId="5D458205" w14:textId="77777777" w:rsidR="00E76C7A" w:rsidRPr="007421BC" w:rsidRDefault="00E76C7A" w:rsidP="00D94BAC">
            <w:pPr>
              <w:spacing w:after="160" w:line="259" w:lineRule="auto"/>
              <w:ind w:left="0" w:right="0" w:firstLine="0"/>
              <w:rPr>
                <w:color w:val="auto"/>
                <w:sz w:val="22"/>
                <w:lang w:val="tr-TR"/>
              </w:rPr>
            </w:pPr>
          </w:p>
        </w:tc>
        <w:tc>
          <w:tcPr>
            <w:tcW w:w="1134" w:type="dxa"/>
            <w:tcBorders>
              <w:top w:val="single" w:sz="4" w:space="0" w:color="000000"/>
              <w:left w:val="single" w:sz="4" w:space="0" w:color="000000"/>
              <w:bottom w:val="single" w:sz="4" w:space="0" w:color="000000"/>
              <w:right w:val="single" w:sz="4" w:space="0" w:color="000000"/>
            </w:tcBorders>
          </w:tcPr>
          <w:p w14:paraId="5D458206" w14:textId="77777777" w:rsidR="00E76C7A" w:rsidRPr="007421BC" w:rsidRDefault="00003356" w:rsidP="00D94BAC">
            <w:pPr>
              <w:spacing w:after="0" w:line="259" w:lineRule="auto"/>
              <w:ind w:left="0" w:right="109" w:firstLine="0"/>
              <w:rPr>
                <w:color w:val="auto"/>
                <w:sz w:val="22"/>
                <w:lang w:val="tr-TR"/>
              </w:rPr>
            </w:pPr>
            <w:r w:rsidRPr="007421BC">
              <w:rPr>
                <w:b/>
                <w:color w:val="auto"/>
                <w:sz w:val="22"/>
                <w:lang w:val="tr-TR"/>
              </w:rPr>
              <w:t xml:space="preserve">Ay </w:t>
            </w:r>
          </w:p>
        </w:tc>
        <w:tc>
          <w:tcPr>
            <w:tcW w:w="709" w:type="dxa"/>
            <w:tcBorders>
              <w:top w:val="single" w:sz="4" w:space="0" w:color="000000"/>
              <w:left w:val="single" w:sz="4" w:space="0" w:color="000000"/>
              <w:bottom w:val="single" w:sz="4" w:space="0" w:color="000000"/>
              <w:right w:val="single" w:sz="4" w:space="0" w:color="000000"/>
            </w:tcBorders>
          </w:tcPr>
          <w:p w14:paraId="5D458207" w14:textId="77777777" w:rsidR="00E76C7A" w:rsidRPr="007421BC" w:rsidRDefault="00003356" w:rsidP="00D94BAC">
            <w:pPr>
              <w:spacing w:after="0" w:line="259" w:lineRule="auto"/>
              <w:ind w:left="0" w:right="107" w:firstLine="0"/>
              <w:rPr>
                <w:color w:val="auto"/>
                <w:sz w:val="22"/>
                <w:lang w:val="tr-TR"/>
              </w:rPr>
            </w:pPr>
            <w:r w:rsidRPr="007421BC">
              <w:rPr>
                <w:b/>
                <w:color w:val="auto"/>
                <w:sz w:val="22"/>
                <w:lang w:val="tr-TR"/>
              </w:rPr>
              <w:t xml:space="preserve">Gün </w:t>
            </w:r>
          </w:p>
        </w:tc>
      </w:tr>
      <w:tr w:rsidR="00366870" w:rsidRPr="007421BC" w14:paraId="5D45820F" w14:textId="77777777" w:rsidTr="009234F2">
        <w:trPr>
          <w:trHeight w:val="427"/>
        </w:trPr>
        <w:tc>
          <w:tcPr>
            <w:tcW w:w="1701" w:type="dxa"/>
            <w:tcBorders>
              <w:top w:val="single" w:sz="4" w:space="0" w:color="000000"/>
              <w:left w:val="single" w:sz="4" w:space="0" w:color="000000"/>
              <w:bottom w:val="single" w:sz="4" w:space="0" w:color="000000"/>
              <w:right w:val="single" w:sz="4" w:space="0" w:color="000000"/>
            </w:tcBorders>
            <w:vAlign w:val="center"/>
          </w:tcPr>
          <w:p w14:paraId="5D458209"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D45820A"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0B"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0C"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45820D"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D45820E"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16" w14:textId="77777777" w:rsidTr="009234F2">
        <w:trPr>
          <w:trHeight w:val="432"/>
        </w:trPr>
        <w:tc>
          <w:tcPr>
            <w:tcW w:w="1701" w:type="dxa"/>
            <w:tcBorders>
              <w:top w:val="single" w:sz="4" w:space="0" w:color="000000"/>
              <w:left w:val="single" w:sz="4" w:space="0" w:color="000000"/>
              <w:bottom w:val="single" w:sz="4" w:space="0" w:color="000000"/>
              <w:right w:val="single" w:sz="4" w:space="0" w:color="000000"/>
            </w:tcBorders>
            <w:vAlign w:val="center"/>
          </w:tcPr>
          <w:p w14:paraId="5D458210"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D458211"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12"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13"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458214"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D458215"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1D" w14:textId="77777777" w:rsidTr="009234F2">
        <w:trPr>
          <w:trHeight w:val="410"/>
        </w:trPr>
        <w:tc>
          <w:tcPr>
            <w:tcW w:w="1701" w:type="dxa"/>
            <w:tcBorders>
              <w:top w:val="single" w:sz="4" w:space="0" w:color="000000"/>
              <w:left w:val="single" w:sz="4" w:space="0" w:color="000000"/>
              <w:bottom w:val="single" w:sz="4" w:space="0" w:color="000000"/>
              <w:right w:val="single" w:sz="4" w:space="0" w:color="000000"/>
            </w:tcBorders>
            <w:vAlign w:val="center"/>
          </w:tcPr>
          <w:p w14:paraId="5D458217"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D458218"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19"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D45821A"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45821B"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D45821C"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24" w14:textId="77777777" w:rsidTr="009234F2">
        <w:trPr>
          <w:trHeight w:val="305"/>
        </w:trPr>
        <w:tc>
          <w:tcPr>
            <w:tcW w:w="1701" w:type="dxa"/>
            <w:tcBorders>
              <w:top w:val="single" w:sz="4" w:space="0" w:color="000000"/>
              <w:left w:val="single" w:sz="4" w:space="0" w:color="000000"/>
              <w:bottom w:val="single" w:sz="4" w:space="0" w:color="000000"/>
              <w:right w:val="nil"/>
            </w:tcBorders>
          </w:tcPr>
          <w:p w14:paraId="5D45821E" w14:textId="77777777" w:rsidR="00E76C7A" w:rsidRPr="007421BC" w:rsidRDefault="00E76C7A" w:rsidP="00D94BAC">
            <w:pPr>
              <w:spacing w:after="160" w:line="259" w:lineRule="auto"/>
              <w:ind w:left="0" w:right="0" w:firstLine="0"/>
              <w:rPr>
                <w:color w:val="auto"/>
                <w:sz w:val="22"/>
                <w:lang w:val="tr-TR"/>
              </w:rPr>
            </w:pPr>
          </w:p>
        </w:tc>
        <w:tc>
          <w:tcPr>
            <w:tcW w:w="2410" w:type="dxa"/>
            <w:tcBorders>
              <w:top w:val="single" w:sz="4" w:space="0" w:color="000000"/>
              <w:left w:val="nil"/>
              <w:bottom w:val="single" w:sz="4" w:space="0" w:color="000000"/>
              <w:right w:val="nil"/>
            </w:tcBorders>
          </w:tcPr>
          <w:p w14:paraId="5D45821F" w14:textId="77777777" w:rsidR="00E76C7A" w:rsidRPr="007421BC" w:rsidRDefault="00E76C7A" w:rsidP="00D94BAC">
            <w:pPr>
              <w:spacing w:after="160" w:line="259" w:lineRule="auto"/>
              <w:ind w:left="0" w:right="0" w:firstLine="0"/>
              <w:rPr>
                <w:color w:val="auto"/>
                <w:sz w:val="22"/>
                <w:lang w:val="tr-TR"/>
              </w:rPr>
            </w:pPr>
          </w:p>
        </w:tc>
        <w:tc>
          <w:tcPr>
            <w:tcW w:w="1701" w:type="dxa"/>
            <w:tcBorders>
              <w:top w:val="single" w:sz="4" w:space="0" w:color="000000"/>
              <w:left w:val="nil"/>
              <w:bottom w:val="single" w:sz="4" w:space="0" w:color="000000"/>
              <w:right w:val="nil"/>
            </w:tcBorders>
          </w:tcPr>
          <w:p w14:paraId="5D458220" w14:textId="77777777" w:rsidR="00E76C7A" w:rsidRPr="007421BC" w:rsidRDefault="00E76C7A" w:rsidP="00D94BAC">
            <w:pPr>
              <w:spacing w:after="160" w:line="259" w:lineRule="auto"/>
              <w:ind w:left="0" w:right="0" w:firstLine="0"/>
              <w:rPr>
                <w:color w:val="auto"/>
                <w:sz w:val="22"/>
                <w:lang w:val="tr-TR"/>
              </w:rPr>
            </w:pPr>
          </w:p>
        </w:tc>
        <w:tc>
          <w:tcPr>
            <w:tcW w:w="1701" w:type="dxa"/>
            <w:tcBorders>
              <w:top w:val="single" w:sz="4" w:space="0" w:color="000000"/>
              <w:left w:val="nil"/>
              <w:bottom w:val="single" w:sz="4" w:space="0" w:color="000000"/>
              <w:right w:val="single" w:sz="4" w:space="0" w:color="000000"/>
            </w:tcBorders>
          </w:tcPr>
          <w:p w14:paraId="5D458221"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TOPLAM </w:t>
            </w:r>
          </w:p>
        </w:tc>
        <w:tc>
          <w:tcPr>
            <w:tcW w:w="1134" w:type="dxa"/>
            <w:tcBorders>
              <w:top w:val="single" w:sz="4" w:space="0" w:color="000000"/>
              <w:left w:val="single" w:sz="4" w:space="0" w:color="000000"/>
              <w:bottom w:val="single" w:sz="4" w:space="0" w:color="000000"/>
              <w:right w:val="single" w:sz="4" w:space="0" w:color="000000"/>
            </w:tcBorders>
          </w:tcPr>
          <w:p w14:paraId="5D458222" w14:textId="77777777" w:rsidR="00E76C7A" w:rsidRPr="007421BC" w:rsidRDefault="00003356" w:rsidP="00D94BAC">
            <w:pPr>
              <w:spacing w:after="0" w:line="259" w:lineRule="auto"/>
              <w:ind w:left="0" w:right="-1"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223" w14:textId="77777777" w:rsidR="00E76C7A" w:rsidRPr="007421BC" w:rsidRDefault="00E76C7A" w:rsidP="00D94BAC">
            <w:pPr>
              <w:spacing w:after="160" w:line="259" w:lineRule="auto"/>
              <w:ind w:left="0" w:right="0" w:firstLine="0"/>
              <w:rPr>
                <w:color w:val="auto"/>
                <w:sz w:val="22"/>
                <w:lang w:val="tr-TR"/>
              </w:rPr>
            </w:pPr>
          </w:p>
        </w:tc>
      </w:tr>
    </w:tbl>
    <w:p w14:paraId="5D458225" w14:textId="77777777" w:rsidR="00E76C7A" w:rsidRDefault="00003356" w:rsidP="00D94BAC">
      <w:pPr>
        <w:spacing w:after="14" w:line="259" w:lineRule="auto"/>
        <w:ind w:left="1428" w:right="0" w:firstLine="0"/>
        <w:rPr>
          <w:color w:val="auto"/>
          <w:sz w:val="22"/>
          <w:lang w:val="tr-TR"/>
        </w:rPr>
      </w:pPr>
      <w:r w:rsidRPr="007421BC">
        <w:rPr>
          <w:color w:val="auto"/>
          <w:sz w:val="22"/>
          <w:lang w:val="tr-TR"/>
        </w:rPr>
        <w:t xml:space="preserve"> </w:t>
      </w:r>
    </w:p>
    <w:p w14:paraId="5D458227" w14:textId="77777777" w:rsidR="00E76C7A" w:rsidRPr="007421BC" w:rsidRDefault="00003356" w:rsidP="00D94BAC">
      <w:pPr>
        <w:numPr>
          <w:ilvl w:val="0"/>
          <w:numId w:val="13"/>
        </w:numPr>
        <w:spacing w:after="0" w:line="259" w:lineRule="auto"/>
        <w:ind w:left="976" w:right="0" w:hanging="283"/>
        <w:rPr>
          <w:color w:val="auto"/>
          <w:sz w:val="22"/>
          <w:lang w:val="tr-TR"/>
        </w:rPr>
      </w:pPr>
      <w:r w:rsidRPr="007421BC">
        <w:rPr>
          <w:b/>
          <w:color w:val="auto"/>
          <w:sz w:val="22"/>
          <w:lang w:val="tr-TR"/>
        </w:rPr>
        <w:t xml:space="preserve">Pîrî Reis Üniversitesi’nde Alınan Dersler  </w:t>
      </w:r>
    </w:p>
    <w:tbl>
      <w:tblPr>
        <w:tblStyle w:val="TableGrid1"/>
        <w:tblW w:w="9356" w:type="dxa"/>
        <w:tblInd w:w="562" w:type="dxa"/>
        <w:tblCellMar>
          <w:top w:w="58" w:type="dxa"/>
          <w:right w:w="49" w:type="dxa"/>
        </w:tblCellMar>
        <w:tblLook w:val="04A0" w:firstRow="1" w:lastRow="0" w:firstColumn="1" w:lastColumn="0" w:noHBand="0" w:noVBand="1"/>
      </w:tblPr>
      <w:tblGrid>
        <w:gridCol w:w="3719"/>
        <w:gridCol w:w="2093"/>
        <w:gridCol w:w="425"/>
        <w:gridCol w:w="1276"/>
        <w:gridCol w:w="1134"/>
        <w:gridCol w:w="709"/>
      </w:tblGrid>
      <w:tr w:rsidR="00366870" w:rsidRPr="007421BC" w14:paraId="5D45822D" w14:textId="77777777" w:rsidTr="009234F2">
        <w:trPr>
          <w:trHeight w:val="290"/>
        </w:trPr>
        <w:tc>
          <w:tcPr>
            <w:tcW w:w="3719" w:type="dxa"/>
            <w:vMerge w:val="restart"/>
            <w:tcBorders>
              <w:top w:val="single" w:sz="4" w:space="0" w:color="000000"/>
              <w:left w:val="single" w:sz="4" w:space="0" w:color="000000"/>
              <w:bottom w:val="single" w:sz="4" w:space="0" w:color="000000"/>
              <w:right w:val="single" w:sz="4" w:space="0" w:color="000000"/>
            </w:tcBorders>
            <w:vAlign w:val="center"/>
          </w:tcPr>
          <w:p w14:paraId="5D458228" w14:textId="77777777" w:rsidR="00E76C7A" w:rsidRPr="007421BC" w:rsidRDefault="00003356" w:rsidP="00D94BAC">
            <w:pPr>
              <w:spacing w:after="0" w:line="259" w:lineRule="auto"/>
              <w:ind w:left="44" w:right="0" w:firstLine="0"/>
              <w:rPr>
                <w:color w:val="auto"/>
                <w:sz w:val="22"/>
                <w:lang w:val="tr-TR"/>
              </w:rPr>
            </w:pPr>
            <w:r w:rsidRPr="007421BC">
              <w:rPr>
                <w:b/>
                <w:color w:val="auto"/>
                <w:sz w:val="22"/>
                <w:lang w:val="tr-TR"/>
              </w:rPr>
              <w:t xml:space="preserve">Atölyede Yapılan Dersler  </w:t>
            </w:r>
          </w:p>
        </w:tc>
        <w:tc>
          <w:tcPr>
            <w:tcW w:w="2093" w:type="dxa"/>
            <w:vMerge w:val="restart"/>
            <w:tcBorders>
              <w:top w:val="single" w:sz="4" w:space="0" w:color="000000"/>
              <w:left w:val="single" w:sz="4" w:space="0" w:color="000000"/>
              <w:bottom w:val="single" w:sz="4" w:space="0" w:color="000000"/>
              <w:right w:val="nil"/>
            </w:tcBorders>
            <w:vAlign w:val="center"/>
          </w:tcPr>
          <w:p w14:paraId="5D458229" w14:textId="77777777" w:rsidR="00E76C7A" w:rsidRPr="007421BC" w:rsidRDefault="00003356" w:rsidP="00D94BAC">
            <w:pPr>
              <w:spacing w:after="0" w:line="259" w:lineRule="auto"/>
              <w:ind w:left="0" w:right="78" w:firstLine="0"/>
              <w:rPr>
                <w:color w:val="auto"/>
                <w:sz w:val="22"/>
                <w:lang w:val="tr-TR"/>
              </w:rPr>
            </w:pPr>
            <w:r w:rsidRPr="007421BC">
              <w:rPr>
                <w:b/>
                <w:color w:val="auto"/>
                <w:sz w:val="22"/>
                <w:lang w:val="tr-TR"/>
              </w:rPr>
              <w:t xml:space="preserve">Eğitim-Öğretim Yılı  </w:t>
            </w:r>
          </w:p>
        </w:tc>
        <w:tc>
          <w:tcPr>
            <w:tcW w:w="425" w:type="dxa"/>
            <w:vMerge w:val="restart"/>
            <w:tcBorders>
              <w:top w:val="single" w:sz="4" w:space="0" w:color="000000"/>
              <w:left w:val="nil"/>
              <w:bottom w:val="single" w:sz="4" w:space="0" w:color="000000"/>
              <w:right w:val="nil"/>
            </w:tcBorders>
          </w:tcPr>
          <w:p w14:paraId="5D45822A" w14:textId="77777777" w:rsidR="00E76C7A" w:rsidRPr="007421BC" w:rsidRDefault="00E76C7A" w:rsidP="00D94BAC">
            <w:pPr>
              <w:spacing w:after="160" w:line="259" w:lineRule="auto"/>
              <w:ind w:left="0" w:right="0" w:firstLine="0"/>
              <w:rPr>
                <w:color w:val="auto"/>
                <w:sz w:val="22"/>
                <w:lang w:val="tr-TR"/>
              </w:rPr>
            </w:pPr>
          </w:p>
        </w:tc>
        <w:tc>
          <w:tcPr>
            <w:tcW w:w="1276" w:type="dxa"/>
            <w:vMerge w:val="restart"/>
            <w:tcBorders>
              <w:top w:val="single" w:sz="4" w:space="0" w:color="000000"/>
              <w:left w:val="nil"/>
              <w:bottom w:val="single" w:sz="4" w:space="0" w:color="000000"/>
              <w:right w:val="single" w:sz="4" w:space="0" w:color="000000"/>
            </w:tcBorders>
          </w:tcPr>
          <w:p w14:paraId="5D45822B" w14:textId="77777777" w:rsidR="00E76C7A" w:rsidRPr="007421BC" w:rsidRDefault="00E76C7A" w:rsidP="00D94BAC">
            <w:pPr>
              <w:spacing w:after="160" w:line="259" w:lineRule="auto"/>
              <w:ind w:left="0" w:right="0" w:firstLine="0"/>
              <w:rPr>
                <w:color w:val="auto"/>
                <w:sz w:val="22"/>
                <w:lang w:val="tr-TR"/>
              </w:rPr>
            </w:pPr>
          </w:p>
        </w:tc>
        <w:tc>
          <w:tcPr>
            <w:tcW w:w="1843" w:type="dxa"/>
            <w:gridSpan w:val="2"/>
            <w:tcBorders>
              <w:top w:val="single" w:sz="4" w:space="0" w:color="000000"/>
              <w:left w:val="single" w:sz="4" w:space="0" w:color="000000"/>
              <w:bottom w:val="single" w:sz="4" w:space="0" w:color="000000"/>
              <w:right w:val="single" w:sz="4" w:space="0" w:color="000000"/>
            </w:tcBorders>
          </w:tcPr>
          <w:p w14:paraId="5D45822C" w14:textId="77777777" w:rsidR="00E76C7A" w:rsidRPr="007421BC" w:rsidRDefault="00003356" w:rsidP="00D94BAC">
            <w:pPr>
              <w:spacing w:after="0" w:line="259" w:lineRule="auto"/>
              <w:ind w:left="48" w:right="0" w:firstLine="0"/>
              <w:rPr>
                <w:color w:val="auto"/>
                <w:sz w:val="22"/>
                <w:lang w:val="tr-TR"/>
              </w:rPr>
            </w:pPr>
            <w:r w:rsidRPr="007421BC">
              <w:rPr>
                <w:b/>
                <w:color w:val="auto"/>
                <w:sz w:val="22"/>
                <w:lang w:val="tr-TR"/>
              </w:rPr>
              <w:t xml:space="preserve">Toplam Staj </w:t>
            </w:r>
          </w:p>
        </w:tc>
      </w:tr>
      <w:tr w:rsidR="00366870" w:rsidRPr="007421BC" w14:paraId="5D458234" w14:textId="77777777" w:rsidTr="009234F2">
        <w:trPr>
          <w:trHeight w:val="293"/>
        </w:trPr>
        <w:tc>
          <w:tcPr>
            <w:tcW w:w="3719" w:type="dxa"/>
            <w:vMerge/>
            <w:tcBorders>
              <w:top w:val="nil"/>
              <w:left w:val="single" w:sz="4" w:space="0" w:color="000000"/>
              <w:bottom w:val="single" w:sz="4" w:space="0" w:color="000000"/>
              <w:right w:val="single" w:sz="4" w:space="0" w:color="000000"/>
            </w:tcBorders>
          </w:tcPr>
          <w:p w14:paraId="5D45822E" w14:textId="77777777" w:rsidR="00E76C7A" w:rsidRPr="007421BC" w:rsidRDefault="00E76C7A" w:rsidP="00D94BAC">
            <w:pPr>
              <w:spacing w:after="160" w:line="259" w:lineRule="auto"/>
              <w:ind w:left="0" w:right="0" w:firstLine="0"/>
              <w:rPr>
                <w:color w:val="auto"/>
                <w:sz w:val="22"/>
                <w:lang w:val="tr-TR"/>
              </w:rPr>
            </w:pPr>
          </w:p>
        </w:tc>
        <w:tc>
          <w:tcPr>
            <w:tcW w:w="2093" w:type="dxa"/>
            <w:vMerge/>
            <w:tcBorders>
              <w:top w:val="nil"/>
              <w:left w:val="single" w:sz="4" w:space="0" w:color="000000"/>
              <w:bottom w:val="single" w:sz="4" w:space="0" w:color="000000"/>
              <w:right w:val="nil"/>
            </w:tcBorders>
          </w:tcPr>
          <w:p w14:paraId="5D45822F" w14:textId="77777777" w:rsidR="00E76C7A" w:rsidRPr="007421BC" w:rsidRDefault="00E76C7A" w:rsidP="00D94BAC">
            <w:pPr>
              <w:spacing w:after="160" w:line="259" w:lineRule="auto"/>
              <w:ind w:left="0" w:right="0" w:firstLine="0"/>
              <w:rPr>
                <w:color w:val="auto"/>
                <w:sz w:val="22"/>
                <w:lang w:val="tr-TR"/>
              </w:rPr>
            </w:pPr>
          </w:p>
        </w:tc>
        <w:tc>
          <w:tcPr>
            <w:tcW w:w="425" w:type="dxa"/>
            <w:vMerge/>
            <w:tcBorders>
              <w:top w:val="nil"/>
              <w:left w:val="nil"/>
              <w:bottom w:val="single" w:sz="4" w:space="0" w:color="000000"/>
              <w:right w:val="nil"/>
            </w:tcBorders>
          </w:tcPr>
          <w:p w14:paraId="5D458230" w14:textId="77777777" w:rsidR="00E76C7A" w:rsidRPr="007421BC" w:rsidRDefault="00E76C7A" w:rsidP="00D94BAC">
            <w:pPr>
              <w:spacing w:after="160" w:line="259" w:lineRule="auto"/>
              <w:ind w:left="0" w:right="0" w:firstLine="0"/>
              <w:rPr>
                <w:color w:val="auto"/>
                <w:sz w:val="22"/>
                <w:lang w:val="tr-TR"/>
              </w:rPr>
            </w:pPr>
          </w:p>
        </w:tc>
        <w:tc>
          <w:tcPr>
            <w:tcW w:w="1276" w:type="dxa"/>
            <w:vMerge/>
            <w:tcBorders>
              <w:top w:val="nil"/>
              <w:left w:val="nil"/>
              <w:bottom w:val="single" w:sz="4" w:space="0" w:color="000000"/>
              <w:right w:val="single" w:sz="4" w:space="0" w:color="000000"/>
            </w:tcBorders>
          </w:tcPr>
          <w:p w14:paraId="5D458231" w14:textId="77777777" w:rsidR="00E76C7A" w:rsidRPr="007421BC" w:rsidRDefault="00E76C7A" w:rsidP="00D94BAC">
            <w:pPr>
              <w:spacing w:after="160" w:line="259" w:lineRule="auto"/>
              <w:ind w:left="0" w:right="0" w:firstLine="0"/>
              <w:rPr>
                <w:color w:val="auto"/>
                <w:sz w:val="22"/>
                <w:lang w:val="tr-TR"/>
              </w:rPr>
            </w:pPr>
          </w:p>
        </w:tc>
        <w:tc>
          <w:tcPr>
            <w:tcW w:w="1134" w:type="dxa"/>
            <w:tcBorders>
              <w:top w:val="single" w:sz="4" w:space="0" w:color="000000"/>
              <w:left w:val="single" w:sz="4" w:space="0" w:color="000000"/>
              <w:bottom w:val="single" w:sz="4" w:space="0" w:color="000000"/>
              <w:right w:val="single" w:sz="4" w:space="0" w:color="000000"/>
            </w:tcBorders>
          </w:tcPr>
          <w:p w14:paraId="5D458232" w14:textId="77777777" w:rsidR="00E76C7A" w:rsidRPr="007421BC" w:rsidRDefault="00003356" w:rsidP="00D94BAC">
            <w:pPr>
              <w:spacing w:after="0" w:line="259" w:lineRule="auto"/>
              <w:ind w:left="47" w:right="0" w:firstLine="0"/>
              <w:rPr>
                <w:color w:val="auto"/>
                <w:sz w:val="22"/>
                <w:lang w:val="tr-TR"/>
              </w:rPr>
            </w:pPr>
            <w:r w:rsidRPr="007421BC">
              <w:rPr>
                <w:b/>
                <w:color w:val="auto"/>
                <w:sz w:val="22"/>
                <w:lang w:val="tr-TR"/>
              </w:rPr>
              <w:t xml:space="preserve">Ay </w:t>
            </w:r>
          </w:p>
        </w:tc>
        <w:tc>
          <w:tcPr>
            <w:tcW w:w="709" w:type="dxa"/>
            <w:tcBorders>
              <w:top w:val="single" w:sz="4" w:space="0" w:color="000000"/>
              <w:left w:val="single" w:sz="4" w:space="0" w:color="000000"/>
              <w:bottom w:val="single" w:sz="4" w:space="0" w:color="000000"/>
              <w:right w:val="single" w:sz="4" w:space="0" w:color="000000"/>
            </w:tcBorders>
          </w:tcPr>
          <w:p w14:paraId="5D458233" w14:textId="77777777" w:rsidR="00E76C7A" w:rsidRPr="007421BC" w:rsidRDefault="00003356" w:rsidP="00D94BAC">
            <w:pPr>
              <w:spacing w:after="0" w:line="259" w:lineRule="auto"/>
              <w:ind w:left="49" w:right="0" w:firstLine="0"/>
              <w:rPr>
                <w:color w:val="auto"/>
                <w:sz w:val="22"/>
                <w:lang w:val="tr-TR"/>
              </w:rPr>
            </w:pPr>
            <w:r w:rsidRPr="007421BC">
              <w:rPr>
                <w:b/>
                <w:color w:val="auto"/>
                <w:sz w:val="22"/>
                <w:lang w:val="tr-TR"/>
              </w:rPr>
              <w:t xml:space="preserve">Gün </w:t>
            </w:r>
          </w:p>
        </w:tc>
      </w:tr>
      <w:tr w:rsidR="00366870" w:rsidRPr="007421BC" w14:paraId="5D45823B" w14:textId="77777777" w:rsidTr="009234F2">
        <w:trPr>
          <w:trHeight w:val="413"/>
        </w:trPr>
        <w:tc>
          <w:tcPr>
            <w:tcW w:w="3719" w:type="dxa"/>
            <w:tcBorders>
              <w:top w:val="single" w:sz="4" w:space="0" w:color="000000"/>
              <w:left w:val="single" w:sz="4" w:space="0" w:color="000000"/>
              <w:bottom w:val="single" w:sz="4" w:space="0" w:color="000000"/>
              <w:right w:val="single" w:sz="4" w:space="0" w:color="000000"/>
            </w:tcBorders>
            <w:vAlign w:val="center"/>
          </w:tcPr>
          <w:p w14:paraId="5D458235" w14:textId="21F25169" w:rsidR="00E76C7A" w:rsidRPr="007421BC" w:rsidRDefault="00E76C7A" w:rsidP="00D94BAC">
            <w:pPr>
              <w:spacing w:after="0" w:line="259" w:lineRule="auto"/>
              <w:ind w:left="108" w:right="0" w:firstLine="0"/>
              <w:rPr>
                <w:color w:val="auto"/>
                <w:sz w:val="22"/>
                <w:lang w:val="tr-TR"/>
              </w:rPr>
            </w:pPr>
          </w:p>
        </w:tc>
        <w:tc>
          <w:tcPr>
            <w:tcW w:w="2093" w:type="dxa"/>
            <w:tcBorders>
              <w:top w:val="single" w:sz="4" w:space="0" w:color="000000"/>
              <w:left w:val="single" w:sz="4" w:space="0" w:color="000000"/>
              <w:bottom w:val="single" w:sz="4" w:space="0" w:color="000000"/>
              <w:right w:val="nil"/>
            </w:tcBorders>
            <w:vAlign w:val="center"/>
          </w:tcPr>
          <w:p w14:paraId="5D458236" w14:textId="77777777" w:rsidR="00E76C7A" w:rsidRPr="007421BC" w:rsidRDefault="00003356" w:rsidP="00D94BAC">
            <w:pPr>
              <w:spacing w:after="0" w:line="259" w:lineRule="auto"/>
              <w:ind w:left="1539" w:right="0" w:firstLine="0"/>
              <w:rPr>
                <w:color w:val="auto"/>
                <w:sz w:val="22"/>
                <w:lang w:val="tr-TR"/>
              </w:rPr>
            </w:pPr>
            <w:r w:rsidRPr="007421BC">
              <w:rPr>
                <w:color w:val="auto"/>
                <w:sz w:val="22"/>
                <w:lang w:val="tr-TR"/>
              </w:rPr>
              <w:t xml:space="preserve"> </w:t>
            </w:r>
          </w:p>
        </w:tc>
        <w:tc>
          <w:tcPr>
            <w:tcW w:w="425" w:type="dxa"/>
            <w:tcBorders>
              <w:top w:val="single" w:sz="4" w:space="0" w:color="000000"/>
              <w:left w:val="nil"/>
              <w:bottom w:val="single" w:sz="4" w:space="0" w:color="000000"/>
              <w:right w:val="nil"/>
            </w:tcBorders>
          </w:tcPr>
          <w:p w14:paraId="5D458237" w14:textId="77777777" w:rsidR="00E76C7A" w:rsidRPr="007421BC" w:rsidRDefault="00E76C7A" w:rsidP="00D94BAC">
            <w:pPr>
              <w:spacing w:after="160" w:line="259" w:lineRule="auto"/>
              <w:ind w:left="0" w:right="0" w:firstLine="0"/>
              <w:rPr>
                <w:color w:val="auto"/>
                <w:sz w:val="22"/>
                <w:lang w:val="tr-TR"/>
              </w:rPr>
            </w:pPr>
          </w:p>
        </w:tc>
        <w:tc>
          <w:tcPr>
            <w:tcW w:w="1276" w:type="dxa"/>
            <w:tcBorders>
              <w:top w:val="single" w:sz="4" w:space="0" w:color="000000"/>
              <w:left w:val="nil"/>
              <w:bottom w:val="single" w:sz="4" w:space="0" w:color="000000"/>
              <w:right w:val="single" w:sz="4" w:space="0" w:color="000000"/>
            </w:tcBorders>
          </w:tcPr>
          <w:p w14:paraId="5D458238" w14:textId="77777777" w:rsidR="00E76C7A" w:rsidRPr="007421BC" w:rsidRDefault="00E76C7A" w:rsidP="00D94BAC">
            <w:pPr>
              <w:spacing w:after="160" w:line="259" w:lineRule="auto"/>
              <w:ind w:left="0" w:right="0" w:firstLine="0"/>
              <w:rPr>
                <w:color w:val="auto"/>
                <w:sz w:val="22"/>
                <w:lang w:val="tr-T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458239" w14:textId="77777777" w:rsidR="00E76C7A" w:rsidRPr="007421BC" w:rsidRDefault="00003356" w:rsidP="00D94BAC">
            <w:pPr>
              <w:spacing w:after="0" w:line="259" w:lineRule="auto"/>
              <w:ind w:left="89"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D45823A" w14:textId="77777777" w:rsidR="00E76C7A" w:rsidRPr="007421BC" w:rsidRDefault="00003356" w:rsidP="00D94BAC">
            <w:pPr>
              <w:spacing w:after="0" w:line="259" w:lineRule="auto"/>
              <w:ind w:left="89" w:right="0" w:firstLine="0"/>
              <w:rPr>
                <w:color w:val="auto"/>
                <w:sz w:val="22"/>
                <w:lang w:val="tr-TR"/>
              </w:rPr>
            </w:pPr>
            <w:r w:rsidRPr="007421BC">
              <w:rPr>
                <w:color w:val="auto"/>
                <w:sz w:val="22"/>
                <w:lang w:val="tr-TR"/>
              </w:rPr>
              <w:t xml:space="preserve"> </w:t>
            </w:r>
          </w:p>
        </w:tc>
      </w:tr>
      <w:tr w:rsidR="00366870" w:rsidRPr="007421BC" w14:paraId="5D458242" w14:textId="77777777" w:rsidTr="009234F2">
        <w:trPr>
          <w:trHeight w:val="312"/>
        </w:trPr>
        <w:tc>
          <w:tcPr>
            <w:tcW w:w="3719" w:type="dxa"/>
            <w:tcBorders>
              <w:top w:val="single" w:sz="4" w:space="0" w:color="000000"/>
              <w:left w:val="single" w:sz="4" w:space="0" w:color="000000"/>
              <w:bottom w:val="single" w:sz="4" w:space="0" w:color="000000"/>
              <w:right w:val="nil"/>
            </w:tcBorders>
          </w:tcPr>
          <w:p w14:paraId="5D45823C" w14:textId="77777777" w:rsidR="00E76C7A" w:rsidRPr="007421BC" w:rsidRDefault="00E76C7A" w:rsidP="00D94BAC">
            <w:pPr>
              <w:spacing w:after="160" w:line="259" w:lineRule="auto"/>
              <w:ind w:left="0" w:right="0" w:firstLine="0"/>
              <w:rPr>
                <w:color w:val="auto"/>
                <w:sz w:val="22"/>
                <w:lang w:val="tr-TR"/>
              </w:rPr>
            </w:pPr>
          </w:p>
        </w:tc>
        <w:tc>
          <w:tcPr>
            <w:tcW w:w="2093" w:type="dxa"/>
            <w:tcBorders>
              <w:top w:val="single" w:sz="4" w:space="0" w:color="000000"/>
              <w:left w:val="nil"/>
              <w:bottom w:val="single" w:sz="4" w:space="0" w:color="000000"/>
              <w:right w:val="nil"/>
            </w:tcBorders>
          </w:tcPr>
          <w:p w14:paraId="5D45823D" w14:textId="77777777" w:rsidR="00E76C7A" w:rsidRPr="007421BC" w:rsidRDefault="00E76C7A" w:rsidP="00D94BAC">
            <w:pPr>
              <w:spacing w:after="160" w:line="259" w:lineRule="auto"/>
              <w:ind w:left="0" w:right="0" w:firstLine="0"/>
              <w:rPr>
                <w:color w:val="auto"/>
                <w:sz w:val="22"/>
                <w:lang w:val="tr-TR"/>
              </w:rPr>
            </w:pPr>
          </w:p>
        </w:tc>
        <w:tc>
          <w:tcPr>
            <w:tcW w:w="425" w:type="dxa"/>
            <w:tcBorders>
              <w:top w:val="single" w:sz="4" w:space="0" w:color="000000"/>
              <w:left w:val="nil"/>
              <w:bottom w:val="single" w:sz="4" w:space="0" w:color="000000"/>
              <w:right w:val="nil"/>
            </w:tcBorders>
          </w:tcPr>
          <w:p w14:paraId="5D45823E" w14:textId="77777777" w:rsidR="00E76C7A" w:rsidRPr="007421BC" w:rsidRDefault="00E76C7A" w:rsidP="00D94BAC">
            <w:pPr>
              <w:spacing w:after="160" w:line="259" w:lineRule="auto"/>
              <w:ind w:left="0" w:right="0" w:firstLine="0"/>
              <w:rPr>
                <w:color w:val="auto"/>
                <w:sz w:val="22"/>
                <w:lang w:val="tr-TR"/>
              </w:rPr>
            </w:pPr>
          </w:p>
        </w:tc>
        <w:tc>
          <w:tcPr>
            <w:tcW w:w="1276" w:type="dxa"/>
            <w:tcBorders>
              <w:top w:val="single" w:sz="4" w:space="0" w:color="000000"/>
              <w:left w:val="nil"/>
              <w:bottom w:val="single" w:sz="4" w:space="0" w:color="000000"/>
              <w:right w:val="single" w:sz="4" w:space="0" w:color="000000"/>
            </w:tcBorders>
          </w:tcPr>
          <w:p w14:paraId="5D45823F"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TOPLAM </w:t>
            </w:r>
          </w:p>
        </w:tc>
        <w:tc>
          <w:tcPr>
            <w:tcW w:w="1134" w:type="dxa"/>
            <w:tcBorders>
              <w:top w:val="single" w:sz="4" w:space="0" w:color="000000"/>
              <w:left w:val="single" w:sz="4" w:space="0" w:color="000000"/>
              <w:bottom w:val="single" w:sz="4" w:space="0" w:color="000000"/>
              <w:right w:val="single" w:sz="4" w:space="0" w:color="000000"/>
            </w:tcBorders>
          </w:tcPr>
          <w:p w14:paraId="5D458240" w14:textId="77777777" w:rsidR="00E76C7A" w:rsidRPr="007421BC" w:rsidRDefault="00003356" w:rsidP="00D94BAC">
            <w:pPr>
              <w:spacing w:after="0" w:line="259" w:lineRule="auto"/>
              <w:ind w:left="89" w:right="0" w:firstLine="0"/>
              <w:rPr>
                <w:color w:val="auto"/>
                <w:sz w:val="22"/>
                <w:lang w:val="tr-TR"/>
              </w:rPr>
            </w:pPr>
            <w:r w:rsidRPr="007421BC">
              <w:rPr>
                <w:color w:val="auto"/>
                <w:sz w:val="22"/>
                <w:lang w:val="tr-T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58241" w14:textId="77777777" w:rsidR="00E76C7A" w:rsidRPr="007421BC" w:rsidRDefault="00003356" w:rsidP="00D94BAC">
            <w:pPr>
              <w:spacing w:after="0" w:line="259" w:lineRule="auto"/>
              <w:ind w:left="89" w:right="0" w:firstLine="0"/>
              <w:rPr>
                <w:color w:val="auto"/>
                <w:sz w:val="22"/>
                <w:lang w:val="tr-TR"/>
              </w:rPr>
            </w:pPr>
            <w:r w:rsidRPr="007421BC">
              <w:rPr>
                <w:color w:val="auto"/>
                <w:sz w:val="22"/>
                <w:lang w:val="tr-TR"/>
              </w:rPr>
              <w:t xml:space="preserve"> </w:t>
            </w:r>
          </w:p>
        </w:tc>
      </w:tr>
    </w:tbl>
    <w:p w14:paraId="5D458243" w14:textId="77777777" w:rsidR="00E76C7A" w:rsidRPr="007421BC" w:rsidRDefault="00003356" w:rsidP="00D94BAC">
      <w:pPr>
        <w:spacing w:after="0" w:line="259" w:lineRule="auto"/>
        <w:ind w:left="1428" w:right="0" w:firstLine="0"/>
        <w:rPr>
          <w:color w:val="auto"/>
          <w:sz w:val="22"/>
          <w:lang w:val="tr-TR"/>
        </w:rPr>
      </w:pPr>
      <w:r w:rsidRPr="007421BC">
        <w:rPr>
          <w:color w:val="auto"/>
          <w:sz w:val="22"/>
          <w:lang w:val="tr-TR"/>
        </w:rPr>
        <w:t xml:space="preserve"> </w:t>
      </w:r>
    </w:p>
    <w:p w14:paraId="6426E0BE" w14:textId="77777777" w:rsidR="00281B70" w:rsidRPr="007421BC" w:rsidRDefault="00281B70" w:rsidP="00D94BAC">
      <w:pPr>
        <w:spacing w:after="0" w:line="259" w:lineRule="auto"/>
        <w:ind w:left="1428" w:right="0" w:firstLine="0"/>
        <w:rPr>
          <w:color w:val="auto"/>
          <w:sz w:val="22"/>
          <w:lang w:val="tr-TR"/>
        </w:rPr>
      </w:pPr>
    </w:p>
    <w:p w14:paraId="11ACF52D" w14:textId="77777777" w:rsidR="00281B70" w:rsidRPr="007421BC" w:rsidRDefault="00281B70" w:rsidP="00D94BAC">
      <w:pPr>
        <w:spacing w:after="0" w:line="259" w:lineRule="auto"/>
        <w:ind w:left="1428" w:right="0" w:firstLine="0"/>
        <w:rPr>
          <w:color w:val="auto"/>
          <w:sz w:val="22"/>
          <w:lang w:val="tr-TR"/>
        </w:rPr>
      </w:pPr>
    </w:p>
    <w:p w14:paraId="30C3F96C" w14:textId="77777777" w:rsidR="00281B70" w:rsidRPr="007421BC" w:rsidRDefault="00281B70" w:rsidP="00D94BAC">
      <w:pPr>
        <w:spacing w:after="0" w:line="259" w:lineRule="auto"/>
        <w:ind w:left="1428" w:right="0" w:firstLine="0"/>
        <w:rPr>
          <w:color w:val="auto"/>
          <w:sz w:val="22"/>
          <w:lang w:val="tr-TR"/>
        </w:rPr>
      </w:pPr>
    </w:p>
    <w:p w14:paraId="7F418323" w14:textId="77777777" w:rsidR="00281B70" w:rsidRPr="007421BC" w:rsidRDefault="00281B70" w:rsidP="00D94BAC">
      <w:pPr>
        <w:spacing w:after="0" w:line="259" w:lineRule="auto"/>
        <w:ind w:left="1428" w:right="0" w:firstLine="0"/>
        <w:rPr>
          <w:color w:val="auto"/>
          <w:sz w:val="22"/>
          <w:lang w:val="tr-TR"/>
        </w:rPr>
      </w:pPr>
    </w:p>
    <w:p w14:paraId="5D458245" w14:textId="77777777" w:rsidR="00E76C7A" w:rsidRPr="007421BC" w:rsidRDefault="00003356" w:rsidP="00D94BAC">
      <w:pPr>
        <w:numPr>
          <w:ilvl w:val="0"/>
          <w:numId w:val="13"/>
        </w:numPr>
        <w:spacing w:after="0" w:line="259" w:lineRule="auto"/>
        <w:ind w:left="976" w:right="0" w:hanging="283"/>
        <w:rPr>
          <w:color w:val="auto"/>
          <w:sz w:val="22"/>
          <w:lang w:val="tr-TR"/>
        </w:rPr>
      </w:pPr>
      <w:r w:rsidRPr="007421BC">
        <w:rPr>
          <w:b/>
          <w:color w:val="auto"/>
          <w:sz w:val="22"/>
          <w:lang w:val="tr-TR"/>
        </w:rPr>
        <w:t xml:space="preserve">Açık Deniz Stajı   </w:t>
      </w:r>
    </w:p>
    <w:tbl>
      <w:tblPr>
        <w:tblStyle w:val="TableGrid1"/>
        <w:tblW w:w="9356" w:type="dxa"/>
        <w:tblInd w:w="562" w:type="dxa"/>
        <w:tblCellMar>
          <w:top w:w="54" w:type="dxa"/>
          <w:left w:w="108" w:type="dxa"/>
        </w:tblCellMar>
        <w:tblLook w:val="04A0" w:firstRow="1" w:lastRow="0" w:firstColumn="1" w:lastColumn="0" w:noHBand="0" w:noVBand="1"/>
      </w:tblPr>
      <w:tblGrid>
        <w:gridCol w:w="2227"/>
        <w:gridCol w:w="2651"/>
        <w:gridCol w:w="1506"/>
        <w:gridCol w:w="1525"/>
        <w:gridCol w:w="816"/>
        <w:gridCol w:w="631"/>
      </w:tblGrid>
      <w:tr w:rsidR="00366870" w:rsidRPr="007421BC" w14:paraId="5D45824B" w14:textId="77777777" w:rsidTr="009234F2">
        <w:trPr>
          <w:trHeight w:val="336"/>
        </w:trPr>
        <w:tc>
          <w:tcPr>
            <w:tcW w:w="2227" w:type="dxa"/>
            <w:vMerge w:val="restart"/>
            <w:tcBorders>
              <w:top w:val="single" w:sz="4" w:space="0" w:color="000000"/>
              <w:left w:val="single" w:sz="4" w:space="0" w:color="000000"/>
              <w:bottom w:val="single" w:sz="4" w:space="0" w:color="000000"/>
              <w:right w:val="single" w:sz="4" w:space="0" w:color="000000"/>
            </w:tcBorders>
            <w:vAlign w:val="center"/>
          </w:tcPr>
          <w:p w14:paraId="5D458246" w14:textId="77777777" w:rsidR="00E76C7A" w:rsidRPr="007421BC" w:rsidRDefault="00003356" w:rsidP="00D94BAC">
            <w:pPr>
              <w:spacing w:after="0" w:line="259" w:lineRule="auto"/>
              <w:ind w:left="0" w:right="111" w:firstLine="0"/>
              <w:rPr>
                <w:color w:val="auto"/>
                <w:sz w:val="22"/>
                <w:lang w:val="tr-TR"/>
              </w:rPr>
            </w:pPr>
            <w:r w:rsidRPr="007421BC">
              <w:rPr>
                <w:b/>
                <w:color w:val="auto"/>
                <w:sz w:val="22"/>
                <w:lang w:val="tr-TR"/>
              </w:rPr>
              <w:t xml:space="preserve">İşletme Adı </w:t>
            </w:r>
          </w:p>
        </w:tc>
        <w:tc>
          <w:tcPr>
            <w:tcW w:w="2651" w:type="dxa"/>
            <w:vMerge w:val="restart"/>
            <w:tcBorders>
              <w:top w:val="single" w:sz="4" w:space="0" w:color="000000"/>
              <w:left w:val="single" w:sz="4" w:space="0" w:color="000000"/>
              <w:bottom w:val="single" w:sz="4" w:space="0" w:color="000000"/>
              <w:right w:val="single" w:sz="4" w:space="0" w:color="000000"/>
            </w:tcBorders>
            <w:vAlign w:val="center"/>
          </w:tcPr>
          <w:p w14:paraId="5D458247" w14:textId="77777777" w:rsidR="00E76C7A" w:rsidRPr="007421BC" w:rsidRDefault="00003356" w:rsidP="00D94BAC">
            <w:pPr>
              <w:spacing w:after="0" w:line="259" w:lineRule="auto"/>
              <w:ind w:left="0" w:right="111" w:firstLine="0"/>
              <w:rPr>
                <w:color w:val="auto"/>
                <w:sz w:val="22"/>
                <w:lang w:val="tr-TR"/>
              </w:rPr>
            </w:pPr>
            <w:r w:rsidRPr="007421BC">
              <w:rPr>
                <w:b/>
                <w:color w:val="auto"/>
                <w:sz w:val="22"/>
                <w:lang w:val="tr-TR"/>
              </w:rPr>
              <w:t xml:space="preserve">Staj Gemisi   </w:t>
            </w:r>
          </w:p>
        </w:tc>
        <w:tc>
          <w:tcPr>
            <w:tcW w:w="1506" w:type="dxa"/>
            <w:vMerge w:val="restart"/>
            <w:tcBorders>
              <w:top w:val="single" w:sz="4" w:space="0" w:color="000000"/>
              <w:left w:val="single" w:sz="4" w:space="0" w:color="000000"/>
              <w:bottom w:val="single" w:sz="4" w:space="0" w:color="000000"/>
              <w:right w:val="single" w:sz="4" w:space="0" w:color="000000"/>
            </w:tcBorders>
            <w:vAlign w:val="center"/>
          </w:tcPr>
          <w:p w14:paraId="5D458248" w14:textId="77777777" w:rsidR="00E76C7A" w:rsidRPr="007421BC" w:rsidRDefault="00003356" w:rsidP="00D94BAC">
            <w:pPr>
              <w:spacing w:after="0" w:line="259" w:lineRule="auto"/>
              <w:ind w:left="5" w:right="68" w:firstLine="0"/>
              <w:rPr>
                <w:color w:val="auto"/>
                <w:sz w:val="22"/>
                <w:lang w:val="tr-TR"/>
              </w:rPr>
            </w:pPr>
            <w:r w:rsidRPr="007421BC">
              <w:rPr>
                <w:b/>
                <w:color w:val="auto"/>
                <w:sz w:val="22"/>
                <w:lang w:val="tr-TR"/>
              </w:rPr>
              <w:t xml:space="preserve">Staj Başlama Tarihi </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14:paraId="5D458249"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Staj Bitiş Tarihi </w:t>
            </w:r>
          </w:p>
        </w:tc>
        <w:tc>
          <w:tcPr>
            <w:tcW w:w="1447" w:type="dxa"/>
            <w:gridSpan w:val="2"/>
            <w:tcBorders>
              <w:top w:val="single" w:sz="4" w:space="0" w:color="000000"/>
              <w:left w:val="single" w:sz="4" w:space="0" w:color="000000"/>
              <w:bottom w:val="single" w:sz="4" w:space="0" w:color="000000"/>
              <w:right w:val="single" w:sz="4" w:space="0" w:color="000000"/>
            </w:tcBorders>
          </w:tcPr>
          <w:p w14:paraId="5D45824A" w14:textId="77777777" w:rsidR="00E76C7A" w:rsidRPr="007421BC" w:rsidRDefault="00003356" w:rsidP="00D94BAC">
            <w:pPr>
              <w:spacing w:after="0" w:line="259" w:lineRule="auto"/>
              <w:ind w:left="0" w:right="108" w:firstLine="0"/>
              <w:rPr>
                <w:color w:val="auto"/>
                <w:sz w:val="22"/>
                <w:lang w:val="tr-TR"/>
              </w:rPr>
            </w:pPr>
            <w:r w:rsidRPr="007421BC">
              <w:rPr>
                <w:b/>
                <w:color w:val="auto"/>
                <w:sz w:val="22"/>
                <w:lang w:val="tr-TR"/>
              </w:rPr>
              <w:t xml:space="preserve">Toplam Staj </w:t>
            </w:r>
          </w:p>
        </w:tc>
      </w:tr>
      <w:tr w:rsidR="00366870" w:rsidRPr="007421BC" w14:paraId="5D458252" w14:textId="77777777" w:rsidTr="009234F2">
        <w:trPr>
          <w:trHeight w:val="281"/>
        </w:trPr>
        <w:tc>
          <w:tcPr>
            <w:tcW w:w="2227" w:type="dxa"/>
            <w:vMerge/>
            <w:tcBorders>
              <w:top w:val="nil"/>
              <w:left w:val="single" w:sz="4" w:space="0" w:color="000000"/>
              <w:bottom w:val="single" w:sz="4" w:space="0" w:color="000000"/>
              <w:right w:val="single" w:sz="4" w:space="0" w:color="000000"/>
            </w:tcBorders>
          </w:tcPr>
          <w:p w14:paraId="5D45824C"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24D"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24E" w14:textId="77777777" w:rsidR="00E76C7A" w:rsidRPr="007421BC" w:rsidRDefault="00E76C7A" w:rsidP="00D94BAC">
            <w:pPr>
              <w:spacing w:after="160" w:line="259" w:lineRule="auto"/>
              <w:ind w:left="0" w:right="0" w:firstLine="0"/>
              <w:rPr>
                <w:color w:val="auto"/>
                <w:sz w:val="22"/>
                <w:lang w:val="tr-TR"/>
              </w:rPr>
            </w:pPr>
          </w:p>
        </w:tc>
        <w:tc>
          <w:tcPr>
            <w:tcW w:w="0" w:type="auto"/>
            <w:vMerge/>
            <w:tcBorders>
              <w:top w:val="nil"/>
              <w:left w:val="single" w:sz="4" w:space="0" w:color="000000"/>
              <w:bottom w:val="single" w:sz="4" w:space="0" w:color="000000"/>
              <w:right w:val="single" w:sz="4" w:space="0" w:color="000000"/>
            </w:tcBorders>
          </w:tcPr>
          <w:p w14:paraId="5D45824F" w14:textId="77777777" w:rsidR="00E76C7A" w:rsidRPr="007421BC" w:rsidRDefault="00E76C7A" w:rsidP="00D94BAC">
            <w:pPr>
              <w:spacing w:after="160" w:line="259" w:lineRule="auto"/>
              <w:ind w:left="0" w:right="0" w:firstLine="0"/>
              <w:rPr>
                <w:color w:val="auto"/>
                <w:sz w:val="22"/>
                <w:lang w:val="tr-TR"/>
              </w:rPr>
            </w:pPr>
          </w:p>
        </w:tc>
        <w:tc>
          <w:tcPr>
            <w:tcW w:w="816" w:type="dxa"/>
            <w:tcBorders>
              <w:top w:val="single" w:sz="4" w:space="0" w:color="000000"/>
              <w:left w:val="single" w:sz="4" w:space="0" w:color="000000"/>
              <w:bottom w:val="single" w:sz="4" w:space="0" w:color="000000"/>
              <w:right w:val="single" w:sz="4" w:space="0" w:color="000000"/>
            </w:tcBorders>
          </w:tcPr>
          <w:p w14:paraId="5D458250" w14:textId="77777777" w:rsidR="00E76C7A" w:rsidRPr="007421BC" w:rsidRDefault="00003356" w:rsidP="00D94BAC">
            <w:pPr>
              <w:spacing w:after="0" w:line="259" w:lineRule="auto"/>
              <w:ind w:left="0" w:right="109" w:firstLine="0"/>
              <w:rPr>
                <w:color w:val="auto"/>
                <w:sz w:val="22"/>
                <w:lang w:val="tr-TR"/>
              </w:rPr>
            </w:pPr>
            <w:r w:rsidRPr="007421BC">
              <w:rPr>
                <w:b/>
                <w:color w:val="auto"/>
                <w:sz w:val="22"/>
                <w:lang w:val="tr-TR"/>
              </w:rPr>
              <w:t xml:space="preserve">Ay </w:t>
            </w:r>
          </w:p>
        </w:tc>
        <w:tc>
          <w:tcPr>
            <w:tcW w:w="631" w:type="dxa"/>
            <w:tcBorders>
              <w:top w:val="single" w:sz="4" w:space="0" w:color="000000"/>
              <w:left w:val="single" w:sz="4" w:space="0" w:color="000000"/>
              <w:bottom w:val="single" w:sz="4" w:space="0" w:color="000000"/>
              <w:right w:val="single" w:sz="4" w:space="0" w:color="000000"/>
            </w:tcBorders>
          </w:tcPr>
          <w:p w14:paraId="5D458251" w14:textId="77777777" w:rsidR="00E76C7A" w:rsidRPr="007421BC" w:rsidRDefault="00003356" w:rsidP="00D94BAC">
            <w:pPr>
              <w:spacing w:after="0" w:line="259" w:lineRule="auto"/>
              <w:ind w:left="0" w:right="107" w:firstLine="0"/>
              <w:rPr>
                <w:color w:val="auto"/>
                <w:sz w:val="22"/>
                <w:lang w:val="tr-TR"/>
              </w:rPr>
            </w:pPr>
            <w:r w:rsidRPr="007421BC">
              <w:rPr>
                <w:b/>
                <w:color w:val="auto"/>
                <w:sz w:val="22"/>
                <w:lang w:val="tr-TR"/>
              </w:rPr>
              <w:t xml:space="preserve">Gün </w:t>
            </w:r>
          </w:p>
        </w:tc>
      </w:tr>
      <w:tr w:rsidR="00366870" w:rsidRPr="007421BC" w14:paraId="5D458259" w14:textId="77777777" w:rsidTr="009234F2">
        <w:trPr>
          <w:trHeight w:val="427"/>
        </w:trPr>
        <w:tc>
          <w:tcPr>
            <w:tcW w:w="2227" w:type="dxa"/>
            <w:tcBorders>
              <w:top w:val="single" w:sz="4" w:space="0" w:color="000000"/>
              <w:left w:val="single" w:sz="4" w:space="0" w:color="000000"/>
              <w:bottom w:val="single" w:sz="4" w:space="0" w:color="000000"/>
              <w:right w:val="single" w:sz="4" w:space="0" w:color="000000"/>
            </w:tcBorders>
            <w:vAlign w:val="center"/>
          </w:tcPr>
          <w:p w14:paraId="5D458253"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651" w:type="dxa"/>
            <w:tcBorders>
              <w:top w:val="single" w:sz="4" w:space="0" w:color="000000"/>
              <w:left w:val="single" w:sz="4" w:space="0" w:color="000000"/>
              <w:bottom w:val="single" w:sz="4" w:space="0" w:color="000000"/>
              <w:right w:val="single" w:sz="4" w:space="0" w:color="000000"/>
            </w:tcBorders>
            <w:vAlign w:val="center"/>
          </w:tcPr>
          <w:p w14:paraId="5D458254"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506" w:type="dxa"/>
            <w:tcBorders>
              <w:top w:val="single" w:sz="4" w:space="0" w:color="000000"/>
              <w:left w:val="single" w:sz="4" w:space="0" w:color="000000"/>
              <w:bottom w:val="single" w:sz="4" w:space="0" w:color="000000"/>
              <w:right w:val="single" w:sz="4" w:space="0" w:color="000000"/>
            </w:tcBorders>
            <w:vAlign w:val="center"/>
          </w:tcPr>
          <w:p w14:paraId="5D458255"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5D458256"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816" w:type="dxa"/>
            <w:tcBorders>
              <w:top w:val="single" w:sz="4" w:space="0" w:color="000000"/>
              <w:left w:val="single" w:sz="4" w:space="0" w:color="000000"/>
              <w:bottom w:val="single" w:sz="4" w:space="0" w:color="000000"/>
              <w:right w:val="single" w:sz="4" w:space="0" w:color="000000"/>
            </w:tcBorders>
            <w:vAlign w:val="center"/>
          </w:tcPr>
          <w:p w14:paraId="5D458257"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5D458258"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60" w14:textId="77777777" w:rsidTr="009234F2">
        <w:trPr>
          <w:trHeight w:val="420"/>
        </w:trPr>
        <w:tc>
          <w:tcPr>
            <w:tcW w:w="2227" w:type="dxa"/>
            <w:tcBorders>
              <w:top w:val="single" w:sz="4" w:space="0" w:color="000000"/>
              <w:left w:val="single" w:sz="4" w:space="0" w:color="000000"/>
              <w:bottom w:val="single" w:sz="4" w:space="0" w:color="000000"/>
              <w:right w:val="single" w:sz="4" w:space="0" w:color="000000"/>
            </w:tcBorders>
            <w:vAlign w:val="center"/>
          </w:tcPr>
          <w:p w14:paraId="5D45825A"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651" w:type="dxa"/>
            <w:tcBorders>
              <w:top w:val="single" w:sz="4" w:space="0" w:color="000000"/>
              <w:left w:val="single" w:sz="4" w:space="0" w:color="000000"/>
              <w:bottom w:val="single" w:sz="4" w:space="0" w:color="000000"/>
              <w:right w:val="single" w:sz="4" w:space="0" w:color="000000"/>
            </w:tcBorders>
            <w:vAlign w:val="center"/>
          </w:tcPr>
          <w:p w14:paraId="5D45825B"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506" w:type="dxa"/>
            <w:tcBorders>
              <w:top w:val="single" w:sz="4" w:space="0" w:color="000000"/>
              <w:left w:val="single" w:sz="4" w:space="0" w:color="000000"/>
              <w:bottom w:val="single" w:sz="4" w:space="0" w:color="000000"/>
              <w:right w:val="single" w:sz="4" w:space="0" w:color="000000"/>
            </w:tcBorders>
            <w:vAlign w:val="center"/>
          </w:tcPr>
          <w:p w14:paraId="5D45825C"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5D45825D"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816" w:type="dxa"/>
            <w:tcBorders>
              <w:top w:val="single" w:sz="4" w:space="0" w:color="000000"/>
              <w:left w:val="single" w:sz="4" w:space="0" w:color="000000"/>
              <w:bottom w:val="single" w:sz="4" w:space="0" w:color="000000"/>
              <w:right w:val="single" w:sz="4" w:space="0" w:color="000000"/>
            </w:tcBorders>
            <w:vAlign w:val="center"/>
          </w:tcPr>
          <w:p w14:paraId="5D45825E"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5D45825F"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67" w14:textId="77777777" w:rsidTr="009234F2">
        <w:trPr>
          <w:trHeight w:val="428"/>
        </w:trPr>
        <w:tc>
          <w:tcPr>
            <w:tcW w:w="2227" w:type="dxa"/>
            <w:tcBorders>
              <w:top w:val="single" w:sz="4" w:space="0" w:color="000000"/>
              <w:left w:val="single" w:sz="4" w:space="0" w:color="000000"/>
              <w:bottom w:val="single" w:sz="4" w:space="0" w:color="000000"/>
              <w:right w:val="single" w:sz="4" w:space="0" w:color="000000"/>
            </w:tcBorders>
            <w:vAlign w:val="center"/>
          </w:tcPr>
          <w:p w14:paraId="5D458261"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2651" w:type="dxa"/>
            <w:tcBorders>
              <w:top w:val="single" w:sz="4" w:space="0" w:color="000000"/>
              <w:left w:val="single" w:sz="4" w:space="0" w:color="000000"/>
              <w:bottom w:val="single" w:sz="4" w:space="0" w:color="000000"/>
              <w:right w:val="single" w:sz="4" w:space="0" w:color="000000"/>
            </w:tcBorders>
            <w:vAlign w:val="center"/>
          </w:tcPr>
          <w:p w14:paraId="5D458262"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1506" w:type="dxa"/>
            <w:tcBorders>
              <w:top w:val="single" w:sz="4" w:space="0" w:color="000000"/>
              <w:left w:val="single" w:sz="4" w:space="0" w:color="000000"/>
              <w:bottom w:val="single" w:sz="4" w:space="0" w:color="000000"/>
              <w:right w:val="single" w:sz="4" w:space="0" w:color="000000"/>
            </w:tcBorders>
            <w:vAlign w:val="center"/>
          </w:tcPr>
          <w:p w14:paraId="5D458263" w14:textId="77777777" w:rsidR="00E76C7A" w:rsidRPr="007421BC" w:rsidRDefault="00003356" w:rsidP="00D94BAC">
            <w:pPr>
              <w:spacing w:after="0" w:line="259" w:lineRule="auto"/>
              <w:ind w:left="3" w:right="0" w:firstLine="0"/>
              <w:rPr>
                <w:color w:val="auto"/>
                <w:sz w:val="22"/>
                <w:lang w:val="tr-TR"/>
              </w:rPr>
            </w:pPr>
            <w:r w:rsidRPr="007421BC">
              <w:rPr>
                <w:color w:val="auto"/>
                <w:sz w:val="22"/>
                <w:lang w:val="tr-TR"/>
              </w:rPr>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5D458264"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c>
          <w:tcPr>
            <w:tcW w:w="816" w:type="dxa"/>
            <w:tcBorders>
              <w:top w:val="single" w:sz="4" w:space="0" w:color="000000"/>
              <w:left w:val="single" w:sz="4" w:space="0" w:color="000000"/>
              <w:bottom w:val="single" w:sz="4" w:space="0" w:color="000000"/>
              <w:right w:val="single" w:sz="4" w:space="0" w:color="000000"/>
            </w:tcBorders>
            <w:vAlign w:val="center"/>
          </w:tcPr>
          <w:p w14:paraId="5D458265"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5D458266"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 </w:t>
            </w:r>
          </w:p>
        </w:tc>
      </w:tr>
      <w:tr w:rsidR="00366870" w:rsidRPr="007421BC" w14:paraId="5D45826E" w14:textId="77777777" w:rsidTr="009234F2">
        <w:trPr>
          <w:trHeight w:val="350"/>
        </w:trPr>
        <w:tc>
          <w:tcPr>
            <w:tcW w:w="2227" w:type="dxa"/>
            <w:tcBorders>
              <w:top w:val="single" w:sz="4" w:space="0" w:color="000000"/>
              <w:left w:val="single" w:sz="4" w:space="0" w:color="000000"/>
              <w:bottom w:val="single" w:sz="4" w:space="0" w:color="000000"/>
              <w:right w:val="nil"/>
            </w:tcBorders>
          </w:tcPr>
          <w:p w14:paraId="5D458268" w14:textId="77777777" w:rsidR="00E76C7A" w:rsidRPr="007421BC" w:rsidRDefault="00E76C7A" w:rsidP="00D94BAC">
            <w:pPr>
              <w:spacing w:after="160" w:line="259" w:lineRule="auto"/>
              <w:ind w:left="0" w:right="0" w:firstLine="0"/>
              <w:rPr>
                <w:color w:val="auto"/>
                <w:sz w:val="22"/>
                <w:lang w:val="tr-TR"/>
              </w:rPr>
            </w:pPr>
          </w:p>
        </w:tc>
        <w:tc>
          <w:tcPr>
            <w:tcW w:w="2651" w:type="dxa"/>
            <w:tcBorders>
              <w:top w:val="single" w:sz="4" w:space="0" w:color="000000"/>
              <w:left w:val="nil"/>
              <w:bottom w:val="single" w:sz="4" w:space="0" w:color="000000"/>
              <w:right w:val="nil"/>
            </w:tcBorders>
          </w:tcPr>
          <w:p w14:paraId="5D458269" w14:textId="77777777" w:rsidR="00E76C7A" w:rsidRPr="007421BC" w:rsidRDefault="00E76C7A" w:rsidP="00D94BAC">
            <w:pPr>
              <w:spacing w:after="160" w:line="259" w:lineRule="auto"/>
              <w:ind w:left="0" w:right="0" w:firstLine="0"/>
              <w:rPr>
                <w:color w:val="auto"/>
                <w:sz w:val="22"/>
                <w:lang w:val="tr-TR"/>
              </w:rPr>
            </w:pPr>
          </w:p>
        </w:tc>
        <w:tc>
          <w:tcPr>
            <w:tcW w:w="1506" w:type="dxa"/>
            <w:tcBorders>
              <w:top w:val="single" w:sz="4" w:space="0" w:color="000000"/>
              <w:left w:val="nil"/>
              <w:bottom w:val="single" w:sz="4" w:space="0" w:color="000000"/>
              <w:right w:val="nil"/>
            </w:tcBorders>
          </w:tcPr>
          <w:p w14:paraId="5D45826A" w14:textId="77777777" w:rsidR="00E76C7A" w:rsidRPr="007421BC" w:rsidRDefault="00E76C7A" w:rsidP="00D94BAC">
            <w:pPr>
              <w:spacing w:after="160" w:line="259" w:lineRule="auto"/>
              <w:ind w:left="0" w:right="0" w:firstLine="0"/>
              <w:rPr>
                <w:color w:val="auto"/>
                <w:sz w:val="22"/>
                <w:lang w:val="tr-TR"/>
              </w:rPr>
            </w:pPr>
          </w:p>
        </w:tc>
        <w:tc>
          <w:tcPr>
            <w:tcW w:w="1525" w:type="dxa"/>
            <w:tcBorders>
              <w:top w:val="single" w:sz="4" w:space="0" w:color="000000"/>
              <w:left w:val="nil"/>
              <w:bottom w:val="single" w:sz="4" w:space="0" w:color="000000"/>
              <w:right w:val="single" w:sz="4" w:space="0" w:color="000000"/>
            </w:tcBorders>
          </w:tcPr>
          <w:p w14:paraId="5D45826B" w14:textId="77777777" w:rsidR="00E76C7A" w:rsidRPr="007421BC" w:rsidRDefault="00003356" w:rsidP="00D94BAC">
            <w:pPr>
              <w:spacing w:after="0" w:line="259" w:lineRule="auto"/>
              <w:ind w:left="0" w:right="106" w:firstLine="0"/>
              <w:rPr>
                <w:color w:val="auto"/>
                <w:sz w:val="22"/>
                <w:lang w:val="tr-TR"/>
              </w:rPr>
            </w:pPr>
            <w:r w:rsidRPr="007421BC">
              <w:rPr>
                <w:b/>
                <w:color w:val="auto"/>
                <w:sz w:val="22"/>
                <w:lang w:val="tr-TR"/>
              </w:rPr>
              <w:t xml:space="preserve">TOPLAM </w:t>
            </w:r>
          </w:p>
        </w:tc>
        <w:tc>
          <w:tcPr>
            <w:tcW w:w="816" w:type="dxa"/>
            <w:tcBorders>
              <w:top w:val="single" w:sz="4" w:space="0" w:color="000000"/>
              <w:left w:val="single" w:sz="4" w:space="0" w:color="000000"/>
              <w:bottom w:val="single" w:sz="4" w:space="0" w:color="000000"/>
              <w:right w:val="single" w:sz="4" w:space="0" w:color="000000"/>
            </w:tcBorders>
          </w:tcPr>
          <w:p w14:paraId="5D45826C" w14:textId="77777777" w:rsidR="00E76C7A" w:rsidRPr="007421BC" w:rsidRDefault="00003356" w:rsidP="00D94BAC">
            <w:pPr>
              <w:spacing w:after="0" w:line="259" w:lineRule="auto"/>
              <w:ind w:left="0" w:right="-7" w:firstLine="0"/>
              <w:rPr>
                <w:color w:val="auto"/>
                <w:sz w:val="22"/>
                <w:lang w:val="tr-TR"/>
              </w:rPr>
            </w:pPr>
            <w:r w:rsidRPr="007421BC">
              <w:rPr>
                <w:color w:val="auto"/>
                <w:sz w:val="22"/>
                <w:lang w:val="tr-TR"/>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D45826D" w14:textId="77777777" w:rsidR="00E76C7A" w:rsidRPr="007421BC" w:rsidRDefault="00E76C7A" w:rsidP="00D94BAC">
            <w:pPr>
              <w:spacing w:after="160" w:line="259" w:lineRule="auto"/>
              <w:ind w:left="0" w:right="0" w:firstLine="0"/>
              <w:rPr>
                <w:color w:val="auto"/>
                <w:sz w:val="22"/>
                <w:lang w:val="tr-TR"/>
              </w:rPr>
            </w:pPr>
          </w:p>
        </w:tc>
      </w:tr>
    </w:tbl>
    <w:p w14:paraId="5D45826F" w14:textId="77777777" w:rsidR="00E76C7A" w:rsidRPr="007421BC" w:rsidRDefault="00003356" w:rsidP="00D94BAC">
      <w:pPr>
        <w:spacing w:after="0" w:line="259" w:lineRule="auto"/>
        <w:ind w:left="708" w:right="0" w:firstLine="0"/>
        <w:rPr>
          <w:color w:val="auto"/>
          <w:sz w:val="22"/>
          <w:lang w:val="tr-TR"/>
        </w:rPr>
      </w:pPr>
      <w:r w:rsidRPr="007421BC">
        <w:rPr>
          <w:color w:val="auto"/>
          <w:sz w:val="22"/>
          <w:lang w:val="tr-TR"/>
        </w:rPr>
        <w:t xml:space="preserve"> </w:t>
      </w:r>
    </w:p>
    <w:tbl>
      <w:tblPr>
        <w:tblStyle w:val="TableGrid1"/>
        <w:tblW w:w="9387" w:type="dxa"/>
        <w:tblInd w:w="562" w:type="dxa"/>
        <w:tblCellMar>
          <w:top w:w="58" w:type="dxa"/>
          <w:left w:w="115" w:type="dxa"/>
          <w:right w:w="68" w:type="dxa"/>
        </w:tblCellMar>
        <w:tblLook w:val="04A0" w:firstRow="1" w:lastRow="0" w:firstColumn="1" w:lastColumn="0" w:noHBand="0" w:noVBand="1"/>
      </w:tblPr>
      <w:tblGrid>
        <w:gridCol w:w="8330"/>
        <w:gridCol w:w="854"/>
        <w:gridCol w:w="203"/>
      </w:tblGrid>
      <w:tr w:rsidR="00366870" w:rsidRPr="007421BC" w14:paraId="5D458273" w14:textId="77777777" w:rsidTr="009234F2">
        <w:trPr>
          <w:trHeight w:val="293"/>
        </w:trPr>
        <w:tc>
          <w:tcPr>
            <w:tcW w:w="8330" w:type="dxa"/>
            <w:tcBorders>
              <w:top w:val="single" w:sz="4" w:space="0" w:color="000000"/>
              <w:left w:val="single" w:sz="4" w:space="0" w:color="000000"/>
              <w:bottom w:val="single" w:sz="4" w:space="0" w:color="000000"/>
              <w:right w:val="single" w:sz="4" w:space="0" w:color="000000"/>
            </w:tcBorders>
          </w:tcPr>
          <w:p w14:paraId="5D458270" w14:textId="77777777" w:rsidR="00E76C7A" w:rsidRPr="007421BC" w:rsidRDefault="00003356" w:rsidP="00D94BAC">
            <w:pPr>
              <w:spacing w:after="0" w:line="259" w:lineRule="auto"/>
              <w:ind w:left="0" w:right="44" w:firstLine="0"/>
              <w:rPr>
                <w:color w:val="auto"/>
                <w:sz w:val="22"/>
                <w:lang w:val="tr-TR"/>
              </w:rPr>
            </w:pPr>
            <w:r w:rsidRPr="007421BC">
              <w:rPr>
                <w:b/>
                <w:color w:val="auto"/>
                <w:sz w:val="22"/>
                <w:lang w:val="tr-TR"/>
              </w:rPr>
              <w:t xml:space="preserve">Staj süresi genel toplamı </w:t>
            </w:r>
          </w:p>
        </w:tc>
        <w:tc>
          <w:tcPr>
            <w:tcW w:w="854" w:type="dxa"/>
            <w:tcBorders>
              <w:top w:val="single" w:sz="4" w:space="0" w:color="000000"/>
              <w:left w:val="single" w:sz="4" w:space="0" w:color="000000"/>
              <w:bottom w:val="single" w:sz="4" w:space="0" w:color="000000"/>
              <w:right w:val="single" w:sz="4" w:space="0" w:color="000000"/>
            </w:tcBorders>
          </w:tcPr>
          <w:p w14:paraId="5D458271" w14:textId="77777777" w:rsidR="00E76C7A" w:rsidRPr="007421BC" w:rsidRDefault="00003356" w:rsidP="00D94BAC">
            <w:pPr>
              <w:spacing w:after="0" w:line="259" w:lineRule="auto"/>
              <w:ind w:left="0" w:right="7" w:firstLine="0"/>
              <w:rPr>
                <w:color w:val="auto"/>
                <w:sz w:val="22"/>
                <w:lang w:val="tr-TR"/>
              </w:rPr>
            </w:pPr>
            <w:r w:rsidRPr="007421BC">
              <w:rPr>
                <w:b/>
                <w:color w:val="auto"/>
                <w:sz w:val="22"/>
                <w:lang w:val="tr-TR"/>
              </w:rPr>
              <w:t xml:space="preserve"> </w:t>
            </w:r>
          </w:p>
        </w:tc>
        <w:tc>
          <w:tcPr>
            <w:tcW w:w="203" w:type="dxa"/>
            <w:tcBorders>
              <w:top w:val="single" w:sz="4" w:space="0" w:color="000000"/>
              <w:left w:val="single" w:sz="4" w:space="0" w:color="000000"/>
              <w:bottom w:val="single" w:sz="4" w:space="0" w:color="000000"/>
              <w:right w:val="single" w:sz="4" w:space="0" w:color="000000"/>
            </w:tcBorders>
          </w:tcPr>
          <w:p w14:paraId="5D458272" w14:textId="77777777" w:rsidR="00E76C7A" w:rsidRPr="007421BC" w:rsidRDefault="00003356" w:rsidP="00D94BAC">
            <w:pPr>
              <w:spacing w:after="0" w:line="259" w:lineRule="auto"/>
              <w:ind w:left="0" w:right="5" w:firstLine="0"/>
              <w:rPr>
                <w:color w:val="auto"/>
                <w:sz w:val="22"/>
                <w:lang w:val="tr-TR"/>
              </w:rPr>
            </w:pPr>
            <w:r w:rsidRPr="007421BC">
              <w:rPr>
                <w:b/>
                <w:color w:val="auto"/>
                <w:sz w:val="22"/>
                <w:lang w:val="tr-TR"/>
              </w:rPr>
              <w:t xml:space="preserve"> </w:t>
            </w:r>
          </w:p>
        </w:tc>
      </w:tr>
    </w:tbl>
    <w:p w14:paraId="5D458274" w14:textId="77777777" w:rsidR="00E76C7A" w:rsidRPr="007421BC" w:rsidRDefault="00003356" w:rsidP="00D94BAC">
      <w:pPr>
        <w:spacing w:after="156" w:line="259" w:lineRule="auto"/>
        <w:ind w:left="708" w:right="0" w:firstLine="0"/>
        <w:rPr>
          <w:color w:val="auto"/>
          <w:sz w:val="22"/>
          <w:lang w:val="tr-TR"/>
        </w:rPr>
      </w:pPr>
      <w:r w:rsidRPr="007421BC">
        <w:rPr>
          <w:i/>
          <w:color w:val="auto"/>
          <w:sz w:val="22"/>
          <w:lang w:val="tr-TR"/>
        </w:rPr>
        <w:t xml:space="preserve"> </w:t>
      </w:r>
    </w:p>
    <w:p w14:paraId="7D7613BA" w14:textId="368E09BF" w:rsidR="003654F7" w:rsidRDefault="00003356" w:rsidP="003654F7">
      <w:pPr>
        <w:spacing w:after="0" w:line="259" w:lineRule="auto"/>
        <w:ind w:left="708" w:right="0" w:firstLine="0"/>
        <w:rPr>
          <w:i/>
          <w:color w:val="auto"/>
          <w:sz w:val="28"/>
          <w:szCs w:val="28"/>
          <w:lang w:val="tr-TR"/>
        </w:rPr>
      </w:pPr>
      <w:r w:rsidRPr="007421BC">
        <w:rPr>
          <w:i/>
          <w:color w:val="auto"/>
          <w:sz w:val="22"/>
          <w:lang w:val="tr-TR"/>
        </w:rPr>
        <w:t xml:space="preserve"> </w:t>
      </w:r>
      <w:r w:rsidRPr="007421BC">
        <w:rPr>
          <w:i/>
          <w:color w:val="auto"/>
          <w:sz w:val="22"/>
          <w:lang w:val="tr-TR"/>
        </w:rPr>
        <w:tab/>
        <w:t xml:space="preserve"> </w:t>
      </w:r>
      <w:r w:rsidRPr="007421BC">
        <w:rPr>
          <w:color w:val="auto"/>
          <w:sz w:val="22"/>
          <w:lang w:val="tr-TR"/>
        </w:rPr>
        <w:br w:type="page"/>
      </w:r>
      <w:r w:rsidRPr="00AD06BD">
        <w:rPr>
          <w:i/>
          <w:color w:val="auto"/>
          <w:sz w:val="28"/>
          <w:szCs w:val="28"/>
          <w:lang w:val="tr-TR"/>
        </w:rPr>
        <w:t xml:space="preserve"> </w:t>
      </w:r>
    </w:p>
    <w:p w14:paraId="10AAFCCD" w14:textId="7B098ABE" w:rsidR="00235726" w:rsidRPr="00AD06BD" w:rsidRDefault="00235726" w:rsidP="00235726">
      <w:pPr>
        <w:spacing w:after="191"/>
        <w:ind w:right="14"/>
        <w:jc w:val="center"/>
        <w:rPr>
          <w:b/>
          <w:bCs/>
          <w:color w:val="auto"/>
          <w:sz w:val="28"/>
          <w:szCs w:val="28"/>
          <w:lang w:val="tr-TR"/>
        </w:rPr>
      </w:pPr>
      <w:r w:rsidRPr="00AD06BD">
        <w:rPr>
          <w:b/>
          <w:bCs/>
          <w:color w:val="auto"/>
          <w:sz w:val="28"/>
          <w:szCs w:val="28"/>
        </w:rPr>
        <w:t>EK-E</w:t>
      </w:r>
      <w:r w:rsidR="00CC205E">
        <w:rPr>
          <w:b/>
          <w:bCs/>
          <w:color w:val="auto"/>
          <w:sz w:val="28"/>
          <w:szCs w:val="28"/>
        </w:rPr>
        <w:t xml:space="preserve"> Lahika 3:</w:t>
      </w:r>
      <w:r w:rsidRPr="00AD06BD">
        <w:rPr>
          <w:b/>
          <w:bCs/>
          <w:color w:val="auto"/>
          <w:sz w:val="28"/>
          <w:szCs w:val="28"/>
        </w:rPr>
        <w:t xml:space="preserve"> </w:t>
      </w:r>
      <w:r w:rsidRPr="00AD06BD">
        <w:rPr>
          <w:b/>
          <w:bCs/>
          <w:color w:val="auto"/>
          <w:sz w:val="28"/>
          <w:szCs w:val="28"/>
          <w:lang w:val="tr-TR"/>
        </w:rPr>
        <w:t xml:space="preserve">Staj Komisyonu Değerlendirme Tutanağı </w:t>
      </w:r>
      <w:r w:rsidR="000C7C18">
        <w:rPr>
          <w:b/>
          <w:bCs/>
          <w:color w:val="auto"/>
          <w:sz w:val="28"/>
          <w:szCs w:val="28"/>
          <w:lang w:val="tr-TR"/>
        </w:rPr>
        <w:t>(DEVAMI)</w:t>
      </w:r>
    </w:p>
    <w:tbl>
      <w:tblPr>
        <w:tblStyle w:val="TableGrid1"/>
        <w:tblW w:w="9356" w:type="dxa"/>
        <w:tblInd w:w="557" w:type="dxa"/>
        <w:tblLayout w:type="fixed"/>
        <w:tblCellMar>
          <w:top w:w="95" w:type="dxa"/>
          <w:left w:w="108" w:type="dxa"/>
          <w:bottom w:w="95" w:type="dxa"/>
          <w:right w:w="115" w:type="dxa"/>
        </w:tblCellMar>
        <w:tblLook w:val="04A0" w:firstRow="1" w:lastRow="0" w:firstColumn="1" w:lastColumn="0" w:noHBand="0" w:noVBand="1"/>
      </w:tblPr>
      <w:tblGrid>
        <w:gridCol w:w="2262"/>
        <w:gridCol w:w="3987"/>
        <w:gridCol w:w="1985"/>
        <w:gridCol w:w="1122"/>
      </w:tblGrid>
      <w:tr w:rsidR="00366870" w:rsidRPr="007421BC" w14:paraId="5D45827C" w14:textId="77777777" w:rsidTr="009234F2">
        <w:trPr>
          <w:trHeight w:val="425"/>
        </w:trPr>
        <w:tc>
          <w:tcPr>
            <w:tcW w:w="2262" w:type="dxa"/>
            <w:vMerge w:val="restart"/>
            <w:tcBorders>
              <w:top w:val="single" w:sz="8" w:space="0" w:color="000000"/>
              <w:left w:val="single" w:sz="8" w:space="0" w:color="000000"/>
              <w:bottom w:val="single" w:sz="4" w:space="0" w:color="000000"/>
              <w:right w:val="single" w:sz="4" w:space="0" w:color="000000"/>
            </w:tcBorders>
            <w:vAlign w:val="bottom"/>
          </w:tcPr>
          <w:p w14:paraId="5D458278" w14:textId="77777777" w:rsidR="00E76C7A" w:rsidRPr="007421BC" w:rsidRDefault="00003356" w:rsidP="00D94BAC">
            <w:pPr>
              <w:spacing w:after="0" w:line="259" w:lineRule="auto"/>
              <w:ind w:left="480" w:right="0" w:firstLine="0"/>
              <w:rPr>
                <w:color w:val="auto"/>
                <w:sz w:val="22"/>
                <w:lang w:val="tr-TR"/>
              </w:rPr>
            </w:pPr>
            <w:r w:rsidRPr="007421BC">
              <w:rPr>
                <w:rFonts w:eastAsia="Calibri"/>
                <w:noProof/>
                <w:color w:val="auto"/>
                <w:sz w:val="22"/>
                <w:lang w:val="tr-TR" w:eastAsia="tr-TR"/>
              </w:rPr>
              <mc:AlternateContent>
                <mc:Choice Requires="wpg">
                  <w:drawing>
                    <wp:anchor distT="0" distB="0" distL="114300" distR="114300" simplePos="0" relativeHeight="251670528" behindDoc="0" locked="0" layoutInCell="1" allowOverlap="1" wp14:anchorId="5D458315" wp14:editId="5A960BAD">
                      <wp:simplePos x="0" y="0"/>
                      <wp:positionH relativeFrom="column">
                        <wp:posOffset>146050</wp:posOffset>
                      </wp:positionH>
                      <wp:positionV relativeFrom="paragraph">
                        <wp:posOffset>-1150620</wp:posOffset>
                      </wp:positionV>
                      <wp:extent cx="857250" cy="752475"/>
                      <wp:effectExtent l="0" t="0" r="0" b="9525"/>
                      <wp:wrapTopAndBottom/>
                      <wp:docPr id="69583" name="Group 69583"/>
                      <wp:cNvGraphicFramePr/>
                      <a:graphic xmlns:a="http://schemas.openxmlformats.org/drawingml/2006/main">
                        <a:graphicData uri="http://schemas.microsoft.com/office/word/2010/wordprocessingGroup">
                          <wpg:wgp>
                            <wpg:cNvGrpSpPr/>
                            <wpg:grpSpPr>
                              <a:xfrm>
                                <a:off x="0" y="0"/>
                                <a:ext cx="857250" cy="752475"/>
                                <a:chOff x="0" y="0"/>
                                <a:chExt cx="857250" cy="752475"/>
                              </a:xfrm>
                            </wpg:grpSpPr>
                            <wps:wsp>
                              <wps:cNvPr id="8876" name="Rectangle 8876"/>
                              <wps:cNvSpPr/>
                              <wps:spPr>
                                <a:xfrm>
                                  <a:off x="526034" y="127302"/>
                                  <a:ext cx="94045" cy="377423"/>
                                </a:xfrm>
                                <a:prstGeom prst="rect">
                                  <a:avLst/>
                                </a:prstGeom>
                                <a:ln>
                                  <a:noFill/>
                                </a:ln>
                              </wps:spPr>
                              <wps:txbx>
                                <w:txbxContent>
                                  <w:p w14:paraId="5D45832A" w14:textId="77777777" w:rsidR="004E42CC" w:rsidRDefault="004E42CC">
                                    <w:pPr>
                                      <w:spacing w:after="160" w:line="259" w:lineRule="auto"/>
                                      <w:ind w:left="0" w:right="0" w:firstLine="0"/>
                                      <w:jc w:val="left"/>
                                    </w:pPr>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9386" name="Picture 9386"/>
                                <pic:cNvPicPr/>
                              </pic:nvPicPr>
                              <pic:blipFill>
                                <a:blip r:embed="rId18"/>
                                <a:stretch>
                                  <a:fillRect/>
                                </a:stretch>
                              </pic:blipFill>
                              <pic:spPr>
                                <a:xfrm>
                                  <a:off x="0" y="0"/>
                                  <a:ext cx="857250" cy="7524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458315" id="Group 69583" o:spid="_x0000_s1041" style="position:absolute;left:0;text-align:left;margin-left:11.5pt;margin-top:-90.6pt;width:67.5pt;height:59.25pt;z-index:251670528;mso-position-horizontal-relative:text;mso-position-vertical-relative:text;mso-width-relative:margin;mso-height-relative:margin" coordsize="8572,7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">
                      <v:rect id="Rectangle 8876" o:spid="_x0000_s1042" style="position:absolute;left:5260;top:1273;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" filled="f" stroked="f">
                        <v:textbox inset="0,0,0,0">
                          <w:txbxContent>
                            <w:p w14:paraId="5D45832A" w14:textId="77777777" w:rsidR="004E42CC" w:rsidRDefault="004E42CC">
                              <w:pPr>
                                <w:spacing w:after="160" w:line="259" w:lineRule="auto"/>
                                <w:ind w:left="0" w:right="0" w:firstLine="0"/>
                                <w:jc w:val="left"/>
                              </w:pPr>
                              <w:r>
                                <w:rPr>
                                  <w:rFonts w:ascii="Arial" w:eastAsia="Arial" w:hAnsi="Arial" w:cs="Arial"/>
                                  <w:sz w:val="40"/>
                                </w:rPr>
                                <w:t xml:space="preserve"> </w:t>
                              </w:r>
                            </w:p>
                          </w:txbxContent>
                        </v:textbox>
                      </v:rect>
                      <v:shape id="Picture 9386" o:spid="_x0000_s1043" type="#_x0000_t75" style="position:absolute;width:857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">
                        <v:imagedata r:id="rId19" o:title=""/>
                      </v:shape>
                      <w10:wrap type="topAndBottom"/>
                    </v:group>
                  </w:pict>
                </mc:Fallback>
              </mc:AlternateContent>
            </w:r>
          </w:p>
        </w:tc>
        <w:tc>
          <w:tcPr>
            <w:tcW w:w="3987" w:type="dxa"/>
            <w:vMerge w:val="restart"/>
            <w:tcBorders>
              <w:top w:val="single" w:sz="8" w:space="0" w:color="000000"/>
              <w:left w:val="single" w:sz="4" w:space="0" w:color="000000"/>
              <w:bottom w:val="single" w:sz="4" w:space="0" w:color="000000"/>
              <w:right w:val="single" w:sz="4" w:space="0" w:color="000000"/>
            </w:tcBorders>
            <w:vAlign w:val="center"/>
          </w:tcPr>
          <w:p w14:paraId="5D458279" w14:textId="13035526" w:rsidR="00E76C7A" w:rsidRPr="007421BC" w:rsidRDefault="00003356" w:rsidP="00D94BAC">
            <w:pPr>
              <w:spacing w:after="0" w:line="259" w:lineRule="auto"/>
              <w:ind w:left="63" w:right="0" w:firstLine="0"/>
              <w:rPr>
                <w:color w:val="auto"/>
                <w:sz w:val="22"/>
                <w:lang w:val="tr-TR"/>
              </w:rPr>
            </w:pPr>
            <w:r w:rsidRPr="007421BC">
              <w:rPr>
                <w:b/>
                <w:color w:val="auto"/>
                <w:sz w:val="22"/>
                <w:lang w:val="tr-TR"/>
              </w:rPr>
              <w:t xml:space="preserve">DENİZCİLİK FAKÜLTESİ GMİM STAJ SONUÇ RAPORU FORMU </w:t>
            </w:r>
          </w:p>
        </w:tc>
        <w:tc>
          <w:tcPr>
            <w:tcW w:w="1985" w:type="dxa"/>
            <w:tcBorders>
              <w:top w:val="single" w:sz="8" w:space="0" w:color="000000"/>
              <w:left w:val="single" w:sz="4" w:space="0" w:color="000000"/>
              <w:bottom w:val="single" w:sz="4" w:space="0" w:color="000000"/>
              <w:right w:val="single" w:sz="4" w:space="0" w:color="000000"/>
            </w:tcBorders>
          </w:tcPr>
          <w:p w14:paraId="5D45827A"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Dök. No: </w:t>
            </w:r>
          </w:p>
        </w:tc>
        <w:tc>
          <w:tcPr>
            <w:tcW w:w="1122" w:type="dxa"/>
            <w:tcBorders>
              <w:top w:val="single" w:sz="8" w:space="0" w:color="000000"/>
              <w:left w:val="single" w:sz="4" w:space="0" w:color="000000"/>
              <w:bottom w:val="single" w:sz="4" w:space="0" w:color="000000"/>
              <w:right w:val="single" w:sz="8" w:space="0" w:color="000000"/>
            </w:tcBorders>
          </w:tcPr>
          <w:p w14:paraId="5D45827B" w14:textId="77777777" w:rsidR="00E76C7A" w:rsidRPr="009234F2" w:rsidRDefault="00003356" w:rsidP="00D94BAC">
            <w:pPr>
              <w:spacing w:after="0" w:line="259" w:lineRule="auto"/>
              <w:ind w:left="0" w:right="0" w:firstLine="0"/>
              <w:rPr>
                <w:color w:val="auto"/>
                <w:sz w:val="18"/>
                <w:szCs w:val="18"/>
                <w:lang w:val="tr-TR"/>
              </w:rPr>
            </w:pPr>
            <w:r w:rsidRPr="009234F2">
              <w:rPr>
                <w:rFonts w:eastAsia="Arial"/>
                <w:color w:val="auto"/>
                <w:sz w:val="18"/>
                <w:szCs w:val="18"/>
                <w:lang w:val="tr-TR"/>
              </w:rPr>
              <w:t xml:space="preserve">FR.DZF.21 </w:t>
            </w:r>
          </w:p>
        </w:tc>
      </w:tr>
      <w:tr w:rsidR="00366870" w:rsidRPr="007421BC" w14:paraId="5D458286" w14:textId="77777777" w:rsidTr="009234F2">
        <w:trPr>
          <w:trHeight w:val="423"/>
        </w:trPr>
        <w:tc>
          <w:tcPr>
            <w:tcW w:w="2262" w:type="dxa"/>
            <w:vMerge/>
            <w:tcBorders>
              <w:top w:val="nil"/>
              <w:left w:val="single" w:sz="8" w:space="0" w:color="000000"/>
              <w:bottom w:val="nil"/>
              <w:right w:val="single" w:sz="4" w:space="0" w:color="000000"/>
            </w:tcBorders>
          </w:tcPr>
          <w:p w14:paraId="5D458282" w14:textId="77777777" w:rsidR="00E76C7A" w:rsidRPr="007421BC" w:rsidRDefault="00E76C7A" w:rsidP="00D94BAC">
            <w:pPr>
              <w:spacing w:after="160" w:line="259" w:lineRule="auto"/>
              <w:ind w:left="0" w:right="0" w:firstLine="0"/>
              <w:rPr>
                <w:color w:val="auto"/>
                <w:sz w:val="22"/>
                <w:lang w:val="tr-TR"/>
              </w:rPr>
            </w:pPr>
          </w:p>
        </w:tc>
        <w:tc>
          <w:tcPr>
            <w:tcW w:w="3987" w:type="dxa"/>
            <w:vMerge/>
            <w:tcBorders>
              <w:top w:val="nil"/>
              <w:left w:val="single" w:sz="4" w:space="0" w:color="000000"/>
              <w:bottom w:val="nil"/>
              <w:right w:val="single" w:sz="4" w:space="0" w:color="000000"/>
            </w:tcBorders>
          </w:tcPr>
          <w:p w14:paraId="5D458283"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tcPr>
          <w:p w14:paraId="5D458284" w14:textId="7B1D1E93"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İlk Yayın </w:t>
            </w:r>
            <w:r w:rsidR="004F3CF9" w:rsidRPr="007421BC">
              <w:rPr>
                <w:rFonts w:eastAsia="Arial"/>
                <w:color w:val="auto"/>
                <w:sz w:val="22"/>
                <w:lang w:val="tr-TR"/>
              </w:rPr>
              <w:t>Tarihi:</w:t>
            </w:r>
            <w:r w:rsidRPr="007421BC">
              <w:rPr>
                <w:rFonts w:eastAsia="Arial"/>
                <w:color w:val="auto"/>
                <w:sz w:val="22"/>
                <w:lang w:val="tr-TR"/>
              </w:rPr>
              <w:t xml:space="preserve"> </w:t>
            </w:r>
          </w:p>
        </w:tc>
        <w:tc>
          <w:tcPr>
            <w:tcW w:w="1122" w:type="dxa"/>
            <w:tcBorders>
              <w:top w:val="single" w:sz="4" w:space="0" w:color="000000"/>
              <w:left w:val="single" w:sz="4" w:space="0" w:color="000000"/>
              <w:bottom w:val="single" w:sz="4" w:space="0" w:color="000000"/>
              <w:right w:val="single" w:sz="8" w:space="0" w:color="000000"/>
            </w:tcBorders>
          </w:tcPr>
          <w:p w14:paraId="5D458285" w14:textId="77777777" w:rsidR="00E76C7A" w:rsidRPr="009234F2" w:rsidRDefault="00003356" w:rsidP="00D94BAC">
            <w:pPr>
              <w:spacing w:after="0" w:line="259" w:lineRule="auto"/>
              <w:ind w:left="0" w:right="0" w:firstLine="0"/>
              <w:rPr>
                <w:color w:val="auto"/>
                <w:sz w:val="18"/>
                <w:szCs w:val="18"/>
                <w:lang w:val="tr-TR"/>
              </w:rPr>
            </w:pPr>
            <w:r w:rsidRPr="009234F2">
              <w:rPr>
                <w:rFonts w:eastAsia="Arial"/>
                <w:color w:val="auto"/>
                <w:sz w:val="18"/>
                <w:szCs w:val="18"/>
                <w:lang w:val="tr-TR"/>
              </w:rPr>
              <w:t xml:space="preserve">01.11.2019 </w:t>
            </w:r>
          </w:p>
        </w:tc>
      </w:tr>
      <w:tr w:rsidR="00366870" w:rsidRPr="007421BC" w14:paraId="5D45828B" w14:textId="77777777" w:rsidTr="009234F2">
        <w:trPr>
          <w:trHeight w:val="425"/>
        </w:trPr>
        <w:tc>
          <w:tcPr>
            <w:tcW w:w="2262" w:type="dxa"/>
            <w:vMerge/>
            <w:tcBorders>
              <w:top w:val="nil"/>
              <w:left w:val="single" w:sz="8" w:space="0" w:color="000000"/>
              <w:bottom w:val="single" w:sz="4" w:space="0" w:color="000000"/>
              <w:right w:val="single" w:sz="4" w:space="0" w:color="000000"/>
            </w:tcBorders>
          </w:tcPr>
          <w:p w14:paraId="5D458287" w14:textId="77777777" w:rsidR="00E76C7A" w:rsidRPr="007421BC" w:rsidRDefault="00E76C7A" w:rsidP="00D94BAC">
            <w:pPr>
              <w:spacing w:after="160" w:line="259" w:lineRule="auto"/>
              <w:ind w:left="0" w:right="0" w:firstLine="0"/>
              <w:rPr>
                <w:color w:val="auto"/>
                <w:sz w:val="22"/>
                <w:lang w:val="tr-TR"/>
              </w:rPr>
            </w:pPr>
          </w:p>
        </w:tc>
        <w:tc>
          <w:tcPr>
            <w:tcW w:w="3987" w:type="dxa"/>
            <w:vMerge/>
            <w:tcBorders>
              <w:top w:val="nil"/>
              <w:left w:val="single" w:sz="4" w:space="0" w:color="000000"/>
              <w:bottom w:val="single" w:sz="4" w:space="0" w:color="000000"/>
              <w:right w:val="single" w:sz="4" w:space="0" w:color="000000"/>
            </w:tcBorders>
          </w:tcPr>
          <w:p w14:paraId="5D458288" w14:textId="77777777" w:rsidR="00E76C7A" w:rsidRPr="007421BC" w:rsidRDefault="00E76C7A" w:rsidP="00D94BAC">
            <w:pPr>
              <w:spacing w:after="160" w:line="259" w:lineRule="auto"/>
              <w:ind w:left="0" w:right="0" w:firstLine="0"/>
              <w:rPr>
                <w:color w:val="auto"/>
                <w:sz w:val="22"/>
                <w:lang w:val="tr-TR"/>
              </w:rPr>
            </w:pPr>
          </w:p>
        </w:tc>
        <w:tc>
          <w:tcPr>
            <w:tcW w:w="1985" w:type="dxa"/>
            <w:tcBorders>
              <w:top w:val="single" w:sz="4" w:space="0" w:color="000000"/>
              <w:left w:val="single" w:sz="4" w:space="0" w:color="000000"/>
              <w:bottom w:val="single" w:sz="4" w:space="0" w:color="000000"/>
              <w:right w:val="single" w:sz="4" w:space="0" w:color="000000"/>
            </w:tcBorders>
          </w:tcPr>
          <w:p w14:paraId="5D458289"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Rev.Tarihi: </w:t>
            </w:r>
          </w:p>
        </w:tc>
        <w:tc>
          <w:tcPr>
            <w:tcW w:w="1122" w:type="dxa"/>
            <w:tcBorders>
              <w:top w:val="single" w:sz="4" w:space="0" w:color="000000"/>
              <w:left w:val="single" w:sz="4" w:space="0" w:color="000000"/>
              <w:bottom w:val="single" w:sz="4" w:space="0" w:color="000000"/>
              <w:right w:val="single" w:sz="8" w:space="0" w:color="000000"/>
            </w:tcBorders>
          </w:tcPr>
          <w:p w14:paraId="5D45828A" w14:textId="32591FEF" w:rsidR="00E76C7A" w:rsidRPr="009234F2" w:rsidRDefault="009234F2" w:rsidP="00D94BAC">
            <w:pPr>
              <w:spacing w:after="0" w:line="259" w:lineRule="auto"/>
              <w:ind w:left="0" w:right="0" w:firstLine="0"/>
              <w:rPr>
                <w:color w:val="auto"/>
                <w:sz w:val="18"/>
                <w:szCs w:val="18"/>
                <w:lang w:val="tr-TR"/>
              </w:rPr>
            </w:pPr>
            <w:r w:rsidRPr="009234F2">
              <w:rPr>
                <w:rFonts w:eastAsia="Arial"/>
                <w:color w:val="auto"/>
                <w:sz w:val="18"/>
                <w:szCs w:val="18"/>
                <w:lang w:val="tr-TR"/>
              </w:rPr>
              <w:t>21</w:t>
            </w:r>
            <w:r w:rsidR="00003356" w:rsidRPr="009234F2">
              <w:rPr>
                <w:rFonts w:eastAsia="Arial"/>
                <w:color w:val="auto"/>
                <w:sz w:val="18"/>
                <w:szCs w:val="18"/>
                <w:lang w:val="tr-TR"/>
              </w:rPr>
              <w:t>.0</w:t>
            </w:r>
            <w:r w:rsidRPr="009234F2">
              <w:rPr>
                <w:rFonts w:eastAsia="Arial"/>
                <w:color w:val="auto"/>
                <w:sz w:val="18"/>
                <w:szCs w:val="18"/>
                <w:lang w:val="tr-TR"/>
              </w:rPr>
              <w:t>4</w:t>
            </w:r>
            <w:r w:rsidR="00003356" w:rsidRPr="009234F2">
              <w:rPr>
                <w:rFonts w:eastAsia="Arial"/>
                <w:color w:val="auto"/>
                <w:sz w:val="18"/>
                <w:szCs w:val="18"/>
                <w:lang w:val="tr-TR"/>
              </w:rPr>
              <w:t>.202</w:t>
            </w:r>
            <w:r w:rsidRPr="009234F2">
              <w:rPr>
                <w:rFonts w:eastAsia="Arial"/>
                <w:color w:val="auto"/>
                <w:sz w:val="18"/>
                <w:szCs w:val="18"/>
                <w:lang w:val="tr-TR"/>
              </w:rPr>
              <w:t>5</w:t>
            </w:r>
          </w:p>
        </w:tc>
      </w:tr>
      <w:tr w:rsidR="00366870" w:rsidRPr="007421BC" w14:paraId="5D45828F" w14:textId="77777777" w:rsidTr="009234F2">
        <w:trPr>
          <w:trHeight w:val="439"/>
        </w:trPr>
        <w:tc>
          <w:tcPr>
            <w:tcW w:w="6249" w:type="dxa"/>
            <w:gridSpan w:val="2"/>
            <w:tcBorders>
              <w:top w:val="single" w:sz="4" w:space="0" w:color="000000"/>
              <w:left w:val="single" w:sz="8" w:space="0" w:color="000000"/>
              <w:bottom w:val="single" w:sz="4" w:space="0" w:color="000000"/>
              <w:right w:val="single" w:sz="4" w:space="0" w:color="000000"/>
            </w:tcBorders>
          </w:tcPr>
          <w:p w14:paraId="5D45828C" w14:textId="77777777" w:rsidR="00E76C7A" w:rsidRPr="007421BC" w:rsidRDefault="00003356" w:rsidP="00D94BAC">
            <w:pPr>
              <w:spacing w:after="0" w:line="259" w:lineRule="auto"/>
              <w:ind w:left="67" w:right="0" w:firstLine="0"/>
              <w:rPr>
                <w:color w:val="auto"/>
                <w:sz w:val="22"/>
                <w:lang w:val="tr-TR"/>
              </w:rPr>
            </w:pPr>
            <w:r w:rsidRPr="007421BC">
              <w:rPr>
                <w:rFonts w:eastAsia="Arial"/>
                <w:color w:val="auto"/>
                <w:sz w:val="22"/>
                <w:lang w:val="tr-TR"/>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45828D" w14:textId="77777777" w:rsidR="00E76C7A" w:rsidRPr="007421BC" w:rsidRDefault="00003356" w:rsidP="00D94BAC">
            <w:pPr>
              <w:spacing w:after="0" w:line="259" w:lineRule="auto"/>
              <w:ind w:left="0" w:right="0" w:firstLine="0"/>
              <w:rPr>
                <w:color w:val="auto"/>
                <w:sz w:val="22"/>
                <w:lang w:val="tr-TR"/>
              </w:rPr>
            </w:pPr>
            <w:r w:rsidRPr="007421BC">
              <w:rPr>
                <w:rFonts w:eastAsia="Arial"/>
                <w:color w:val="auto"/>
                <w:sz w:val="22"/>
                <w:lang w:val="tr-TR"/>
              </w:rPr>
              <w:t xml:space="preserve">Rev. No: </w:t>
            </w:r>
          </w:p>
        </w:tc>
        <w:tc>
          <w:tcPr>
            <w:tcW w:w="1122" w:type="dxa"/>
            <w:tcBorders>
              <w:top w:val="single" w:sz="4" w:space="0" w:color="000000"/>
              <w:left w:val="single" w:sz="4" w:space="0" w:color="000000"/>
              <w:bottom w:val="single" w:sz="4" w:space="0" w:color="000000"/>
              <w:right w:val="single" w:sz="8" w:space="0" w:color="000000"/>
            </w:tcBorders>
            <w:vAlign w:val="center"/>
          </w:tcPr>
          <w:p w14:paraId="5D45828E" w14:textId="77777777" w:rsidR="00E76C7A" w:rsidRPr="009234F2" w:rsidRDefault="00003356" w:rsidP="00D94BAC">
            <w:pPr>
              <w:spacing w:after="0" w:line="259" w:lineRule="auto"/>
              <w:ind w:left="0" w:right="0" w:firstLine="0"/>
              <w:rPr>
                <w:color w:val="auto"/>
                <w:sz w:val="18"/>
                <w:szCs w:val="18"/>
                <w:lang w:val="tr-TR"/>
              </w:rPr>
            </w:pPr>
            <w:r w:rsidRPr="009234F2">
              <w:rPr>
                <w:rFonts w:eastAsia="Arial"/>
                <w:color w:val="auto"/>
                <w:sz w:val="18"/>
                <w:szCs w:val="18"/>
                <w:lang w:val="tr-TR"/>
              </w:rPr>
              <w:t xml:space="preserve">01 </w:t>
            </w:r>
          </w:p>
        </w:tc>
      </w:tr>
      <w:tr w:rsidR="009234F2" w:rsidRPr="007421BC" w14:paraId="1176B2B0" w14:textId="77777777" w:rsidTr="009234F2">
        <w:trPr>
          <w:trHeight w:val="439"/>
        </w:trPr>
        <w:tc>
          <w:tcPr>
            <w:tcW w:w="6249" w:type="dxa"/>
            <w:gridSpan w:val="2"/>
            <w:tcBorders>
              <w:top w:val="single" w:sz="4" w:space="0" w:color="000000"/>
              <w:left w:val="single" w:sz="8" w:space="0" w:color="000000"/>
              <w:bottom w:val="single" w:sz="8" w:space="0" w:color="000000"/>
              <w:right w:val="single" w:sz="4" w:space="0" w:color="000000"/>
            </w:tcBorders>
          </w:tcPr>
          <w:p w14:paraId="71E21A88" w14:textId="77777777" w:rsidR="009234F2" w:rsidRPr="007421BC" w:rsidRDefault="009234F2" w:rsidP="00D94BAC">
            <w:pPr>
              <w:spacing w:after="0" w:line="259" w:lineRule="auto"/>
              <w:ind w:left="67" w:right="0" w:firstLine="0"/>
              <w:rPr>
                <w:rFonts w:eastAsia="Arial"/>
                <w:color w:val="auto"/>
                <w:sz w:val="22"/>
                <w:lang w:val="tr-TR"/>
              </w:rPr>
            </w:pPr>
          </w:p>
        </w:tc>
        <w:tc>
          <w:tcPr>
            <w:tcW w:w="1985" w:type="dxa"/>
            <w:tcBorders>
              <w:top w:val="single" w:sz="4" w:space="0" w:color="000000"/>
              <w:left w:val="single" w:sz="4" w:space="0" w:color="000000"/>
              <w:bottom w:val="single" w:sz="8" w:space="0" w:color="000000"/>
              <w:right w:val="single" w:sz="4" w:space="0" w:color="000000"/>
            </w:tcBorders>
            <w:vAlign w:val="center"/>
          </w:tcPr>
          <w:p w14:paraId="0A20B7E4" w14:textId="6B30859D" w:rsidR="009234F2" w:rsidRPr="007421BC" w:rsidRDefault="009234F2" w:rsidP="00D94BAC">
            <w:pPr>
              <w:spacing w:after="0" w:line="259" w:lineRule="auto"/>
              <w:ind w:left="0" w:right="0" w:firstLine="0"/>
              <w:rPr>
                <w:rFonts w:eastAsia="Arial"/>
                <w:color w:val="auto"/>
                <w:sz w:val="22"/>
                <w:lang w:val="tr-TR"/>
              </w:rPr>
            </w:pPr>
            <w:r>
              <w:rPr>
                <w:rFonts w:eastAsia="Arial"/>
                <w:color w:val="auto"/>
                <w:sz w:val="22"/>
                <w:lang w:val="tr-TR"/>
              </w:rPr>
              <w:t>ISO NO:</w:t>
            </w:r>
          </w:p>
        </w:tc>
        <w:tc>
          <w:tcPr>
            <w:tcW w:w="1122" w:type="dxa"/>
            <w:tcBorders>
              <w:top w:val="single" w:sz="4" w:space="0" w:color="000000"/>
              <w:left w:val="single" w:sz="4" w:space="0" w:color="000000"/>
              <w:bottom w:val="single" w:sz="8" w:space="0" w:color="000000"/>
              <w:right w:val="single" w:sz="8" w:space="0" w:color="000000"/>
            </w:tcBorders>
            <w:vAlign w:val="center"/>
          </w:tcPr>
          <w:p w14:paraId="243B4945" w14:textId="77777777" w:rsidR="009234F2" w:rsidRPr="007421BC" w:rsidRDefault="009234F2" w:rsidP="00D94BAC">
            <w:pPr>
              <w:spacing w:after="0" w:line="259" w:lineRule="auto"/>
              <w:ind w:left="0" w:right="0" w:firstLine="0"/>
              <w:rPr>
                <w:rFonts w:eastAsia="Arial"/>
                <w:color w:val="auto"/>
                <w:sz w:val="22"/>
                <w:lang w:val="tr-TR"/>
              </w:rPr>
            </w:pPr>
          </w:p>
        </w:tc>
      </w:tr>
    </w:tbl>
    <w:p w14:paraId="5D458291" w14:textId="0218C01A" w:rsidR="00E76C7A" w:rsidRPr="007421BC" w:rsidRDefault="00003356" w:rsidP="003654F7">
      <w:pPr>
        <w:spacing w:after="192" w:line="259" w:lineRule="auto"/>
        <w:ind w:left="708" w:right="0" w:firstLine="0"/>
        <w:rPr>
          <w:color w:val="auto"/>
          <w:sz w:val="22"/>
          <w:lang w:val="tr-TR"/>
        </w:rPr>
      </w:pPr>
      <w:r w:rsidRPr="007421BC">
        <w:rPr>
          <w:i/>
          <w:color w:val="auto"/>
          <w:sz w:val="22"/>
          <w:lang w:val="tr-TR"/>
        </w:rPr>
        <w:t xml:space="preserve"> </w:t>
      </w:r>
      <w:r w:rsidRPr="007421BC">
        <w:rPr>
          <w:b/>
          <w:color w:val="auto"/>
          <w:sz w:val="22"/>
          <w:lang w:val="tr-TR"/>
        </w:rPr>
        <w:t xml:space="preserve">c. Staj Komisyonu Değerlendirmesi (Genel Toplam 100 puan):  </w:t>
      </w:r>
    </w:p>
    <w:tbl>
      <w:tblPr>
        <w:tblStyle w:val="TableGrid1"/>
        <w:tblW w:w="9356" w:type="dxa"/>
        <w:tblInd w:w="562" w:type="dxa"/>
        <w:tblCellMar>
          <w:top w:w="11" w:type="dxa"/>
          <w:left w:w="115" w:type="dxa"/>
          <w:right w:w="115" w:type="dxa"/>
        </w:tblCellMar>
        <w:tblLook w:val="04A0" w:firstRow="1" w:lastRow="0" w:firstColumn="1" w:lastColumn="0" w:noHBand="0" w:noVBand="1"/>
      </w:tblPr>
      <w:tblGrid>
        <w:gridCol w:w="988"/>
        <w:gridCol w:w="882"/>
        <w:gridCol w:w="2447"/>
        <w:gridCol w:w="3062"/>
        <w:gridCol w:w="1977"/>
      </w:tblGrid>
      <w:tr w:rsidR="00366870" w:rsidRPr="007421BC" w14:paraId="5D458297" w14:textId="77777777" w:rsidTr="009234F2">
        <w:trPr>
          <w:trHeight w:val="392"/>
        </w:trPr>
        <w:tc>
          <w:tcPr>
            <w:tcW w:w="18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458292" w14:textId="77777777" w:rsidR="00E76C7A" w:rsidRPr="007421BC" w:rsidRDefault="00003356" w:rsidP="00D94BAC">
            <w:pPr>
              <w:spacing w:after="0" w:line="259" w:lineRule="auto"/>
              <w:ind w:left="0" w:right="1" w:firstLine="0"/>
              <w:rPr>
                <w:color w:val="auto"/>
                <w:sz w:val="22"/>
                <w:lang w:val="tr-TR"/>
              </w:rPr>
            </w:pPr>
            <w:r w:rsidRPr="007421BC">
              <w:rPr>
                <w:b/>
                <w:color w:val="auto"/>
                <w:sz w:val="22"/>
                <w:lang w:val="tr-TR"/>
              </w:rPr>
              <w:t xml:space="preserve">Konu </w:t>
            </w:r>
          </w:p>
          <w:p w14:paraId="5D458293" w14:textId="77777777" w:rsidR="00E76C7A" w:rsidRPr="007421BC" w:rsidRDefault="00003356" w:rsidP="00D94BAC">
            <w:pPr>
              <w:spacing w:after="0" w:line="259" w:lineRule="auto"/>
              <w:ind w:left="47" w:right="0" w:firstLine="0"/>
              <w:rPr>
                <w:color w:val="auto"/>
                <w:sz w:val="22"/>
                <w:lang w:val="tr-TR"/>
              </w:rPr>
            </w:pPr>
            <w:r w:rsidRPr="007421BC">
              <w:rPr>
                <w:b/>
                <w:color w:val="auto"/>
                <w:sz w:val="22"/>
                <w:lang w:val="tr-TR"/>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auto" w:fill="F2F2F2"/>
          </w:tcPr>
          <w:p w14:paraId="5D458294" w14:textId="77777777" w:rsidR="00E76C7A" w:rsidRPr="007421BC" w:rsidRDefault="00003356" w:rsidP="00D94BAC">
            <w:pPr>
              <w:spacing w:after="0" w:line="259" w:lineRule="auto"/>
              <w:ind w:left="0" w:right="5" w:firstLine="0"/>
              <w:rPr>
                <w:color w:val="auto"/>
                <w:sz w:val="22"/>
                <w:lang w:val="tr-TR"/>
              </w:rPr>
            </w:pPr>
            <w:r w:rsidRPr="007421BC">
              <w:rPr>
                <w:b/>
                <w:color w:val="auto"/>
                <w:sz w:val="22"/>
                <w:lang w:val="tr-TR"/>
              </w:rPr>
              <w:t xml:space="preserve">Sunum </w:t>
            </w:r>
          </w:p>
        </w:tc>
        <w:tc>
          <w:tcPr>
            <w:tcW w:w="3062" w:type="dxa"/>
            <w:tcBorders>
              <w:top w:val="single" w:sz="4" w:space="0" w:color="000000"/>
              <w:left w:val="single" w:sz="4" w:space="0" w:color="000000"/>
              <w:bottom w:val="single" w:sz="4" w:space="0" w:color="000000"/>
              <w:right w:val="single" w:sz="4" w:space="0" w:color="000000"/>
            </w:tcBorders>
            <w:shd w:val="clear" w:color="auto" w:fill="F2F2F2"/>
          </w:tcPr>
          <w:p w14:paraId="5D458295" w14:textId="77777777" w:rsidR="00E76C7A" w:rsidRPr="007421BC" w:rsidRDefault="00003356" w:rsidP="00D94BAC">
            <w:pPr>
              <w:spacing w:after="0" w:line="259" w:lineRule="auto"/>
              <w:ind w:left="0" w:right="4" w:firstLine="0"/>
              <w:rPr>
                <w:color w:val="auto"/>
                <w:sz w:val="22"/>
                <w:lang w:val="tr-TR"/>
              </w:rPr>
            </w:pPr>
            <w:r w:rsidRPr="007421BC">
              <w:rPr>
                <w:b/>
                <w:color w:val="auto"/>
                <w:sz w:val="22"/>
                <w:lang w:val="tr-TR"/>
              </w:rPr>
              <w:t xml:space="preserve">Soru Cevap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tcPr>
          <w:p w14:paraId="5D458296" w14:textId="77777777" w:rsidR="00E76C7A" w:rsidRPr="007421BC" w:rsidRDefault="00003356" w:rsidP="00D94BAC">
            <w:pPr>
              <w:spacing w:after="0" w:line="259" w:lineRule="auto"/>
              <w:ind w:left="0" w:right="1" w:firstLine="0"/>
              <w:rPr>
                <w:color w:val="auto"/>
                <w:sz w:val="22"/>
                <w:lang w:val="tr-TR"/>
              </w:rPr>
            </w:pPr>
            <w:r w:rsidRPr="007421BC">
              <w:rPr>
                <w:b/>
                <w:color w:val="auto"/>
                <w:sz w:val="22"/>
                <w:lang w:val="tr-TR"/>
              </w:rPr>
              <w:t xml:space="preserve">Genel </w:t>
            </w:r>
          </w:p>
        </w:tc>
      </w:tr>
      <w:tr w:rsidR="00366870" w:rsidRPr="007421BC" w14:paraId="5D45829D" w14:textId="77777777" w:rsidTr="009234F2">
        <w:trPr>
          <w:trHeight w:val="1841"/>
        </w:trPr>
        <w:tc>
          <w:tcPr>
            <w:tcW w:w="18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458298" w14:textId="77777777" w:rsidR="00E76C7A" w:rsidRPr="007421BC" w:rsidRDefault="00E76C7A" w:rsidP="00D94BAC">
            <w:pPr>
              <w:spacing w:after="160" w:line="259" w:lineRule="auto"/>
              <w:ind w:left="0" w:right="0" w:firstLine="0"/>
              <w:rPr>
                <w:color w:val="auto"/>
                <w:sz w:val="22"/>
                <w:lang w:val="tr-TR"/>
              </w:rPr>
            </w:pPr>
          </w:p>
        </w:tc>
        <w:tc>
          <w:tcPr>
            <w:tcW w:w="24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299"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Hazırlanan Sunumun Tertibi, Özeni ve Sunulma Kalitesi </w:t>
            </w:r>
          </w:p>
        </w:tc>
        <w:tc>
          <w:tcPr>
            <w:tcW w:w="30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29A" w14:textId="77777777" w:rsidR="00E76C7A" w:rsidRPr="007421BC" w:rsidRDefault="00003356" w:rsidP="00D94BAC">
            <w:pPr>
              <w:spacing w:after="0" w:line="259" w:lineRule="auto"/>
              <w:ind w:left="0" w:right="4" w:firstLine="0"/>
              <w:rPr>
                <w:color w:val="auto"/>
                <w:sz w:val="22"/>
                <w:lang w:val="tr-TR"/>
              </w:rPr>
            </w:pPr>
            <w:r w:rsidRPr="007421BC">
              <w:rPr>
                <w:color w:val="auto"/>
                <w:sz w:val="22"/>
                <w:lang w:val="tr-TR"/>
              </w:rPr>
              <w:t xml:space="preserve">Mesleki Bilgi ve Terminolojiye Yönelik </w:t>
            </w:r>
          </w:p>
          <w:p w14:paraId="5D45829B"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Cevapların Açık, Anlaşılır ve Doğru Olması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29C" w14:textId="77777777" w:rsidR="00E76C7A" w:rsidRPr="007421BC" w:rsidRDefault="00003356" w:rsidP="00D94BAC">
            <w:pPr>
              <w:spacing w:after="0" w:line="259" w:lineRule="auto"/>
              <w:ind w:left="0" w:right="0" w:firstLine="0"/>
              <w:rPr>
                <w:color w:val="auto"/>
                <w:sz w:val="22"/>
                <w:lang w:val="tr-TR"/>
              </w:rPr>
            </w:pPr>
            <w:r w:rsidRPr="007421BC">
              <w:rPr>
                <w:color w:val="auto"/>
                <w:sz w:val="22"/>
                <w:lang w:val="tr-TR"/>
              </w:rPr>
              <w:t xml:space="preserve">Kendini Zabit Seviyesinde İyi İfade Edebilmesi </w:t>
            </w:r>
          </w:p>
        </w:tc>
      </w:tr>
      <w:tr w:rsidR="00366870" w:rsidRPr="007421BC" w14:paraId="5D4582A2" w14:textId="77777777" w:rsidTr="009234F2">
        <w:trPr>
          <w:trHeight w:val="310"/>
        </w:trPr>
        <w:tc>
          <w:tcPr>
            <w:tcW w:w="187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45829E"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Max. Puan </w:t>
            </w:r>
          </w:p>
        </w:tc>
        <w:tc>
          <w:tcPr>
            <w:tcW w:w="2447" w:type="dxa"/>
            <w:tcBorders>
              <w:top w:val="single" w:sz="4" w:space="0" w:color="000000"/>
              <w:left w:val="single" w:sz="4" w:space="0" w:color="000000"/>
              <w:bottom w:val="single" w:sz="4" w:space="0" w:color="000000"/>
              <w:right w:val="single" w:sz="4" w:space="0" w:color="000000"/>
            </w:tcBorders>
            <w:shd w:val="clear" w:color="auto" w:fill="F2F2F2"/>
          </w:tcPr>
          <w:p w14:paraId="5D45829F" w14:textId="77777777" w:rsidR="00E76C7A" w:rsidRPr="007421BC" w:rsidRDefault="00003356" w:rsidP="00D94BAC">
            <w:pPr>
              <w:spacing w:after="0" w:line="259" w:lineRule="auto"/>
              <w:ind w:left="0" w:right="4" w:firstLine="0"/>
              <w:rPr>
                <w:color w:val="auto"/>
                <w:sz w:val="22"/>
                <w:lang w:val="tr-TR"/>
              </w:rPr>
            </w:pPr>
            <w:r w:rsidRPr="007421BC">
              <w:rPr>
                <w:color w:val="auto"/>
                <w:sz w:val="22"/>
                <w:lang w:val="tr-TR"/>
              </w:rPr>
              <w:t xml:space="preserve">30 </w:t>
            </w:r>
          </w:p>
        </w:tc>
        <w:tc>
          <w:tcPr>
            <w:tcW w:w="3062" w:type="dxa"/>
            <w:tcBorders>
              <w:top w:val="single" w:sz="4" w:space="0" w:color="000000"/>
              <w:left w:val="single" w:sz="4" w:space="0" w:color="000000"/>
              <w:bottom w:val="single" w:sz="4" w:space="0" w:color="000000"/>
              <w:right w:val="single" w:sz="4" w:space="0" w:color="000000"/>
            </w:tcBorders>
            <w:shd w:val="clear" w:color="auto" w:fill="F2F2F2"/>
          </w:tcPr>
          <w:p w14:paraId="5D4582A0" w14:textId="77777777" w:rsidR="00E76C7A" w:rsidRPr="007421BC" w:rsidRDefault="00003356" w:rsidP="00D94BAC">
            <w:pPr>
              <w:spacing w:after="0" w:line="259" w:lineRule="auto"/>
              <w:ind w:left="0" w:right="1" w:firstLine="0"/>
              <w:rPr>
                <w:color w:val="auto"/>
                <w:sz w:val="22"/>
                <w:lang w:val="tr-TR"/>
              </w:rPr>
            </w:pPr>
            <w:r w:rsidRPr="007421BC">
              <w:rPr>
                <w:color w:val="auto"/>
                <w:sz w:val="22"/>
                <w:lang w:val="tr-TR"/>
              </w:rPr>
              <w:t xml:space="preserve">40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tcPr>
          <w:p w14:paraId="5D4582A1" w14:textId="77777777" w:rsidR="00E76C7A" w:rsidRPr="007421BC" w:rsidRDefault="00003356" w:rsidP="00D94BAC">
            <w:pPr>
              <w:spacing w:after="0" w:line="259" w:lineRule="auto"/>
              <w:ind w:left="1" w:right="0" w:firstLine="0"/>
              <w:rPr>
                <w:color w:val="auto"/>
                <w:sz w:val="22"/>
                <w:lang w:val="tr-TR"/>
              </w:rPr>
            </w:pPr>
            <w:r w:rsidRPr="007421BC">
              <w:rPr>
                <w:color w:val="auto"/>
                <w:sz w:val="22"/>
                <w:lang w:val="tr-TR"/>
              </w:rPr>
              <w:t xml:space="preserve">30 </w:t>
            </w:r>
          </w:p>
        </w:tc>
      </w:tr>
      <w:tr w:rsidR="00366870" w:rsidRPr="007421BC" w14:paraId="5D4582A8" w14:textId="77777777" w:rsidTr="009234F2">
        <w:trPr>
          <w:trHeight w:val="46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D4582A3"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Verilen Puanlar </w:t>
            </w:r>
          </w:p>
        </w:tc>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2A4"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Üye 1 </w:t>
            </w:r>
          </w:p>
        </w:tc>
        <w:tc>
          <w:tcPr>
            <w:tcW w:w="2447" w:type="dxa"/>
            <w:tcBorders>
              <w:top w:val="single" w:sz="4" w:space="0" w:color="000000"/>
              <w:left w:val="single" w:sz="4" w:space="0" w:color="000000"/>
              <w:bottom w:val="single" w:sz="4" w:space="0" w:color="000000"/>
              <w:right w:val="single" w:sz="4" w:space="0" w:color="000000"/>
            </w:tcBorders>
            <w:vAlign w:val="center"/>
          </w:tcPr>
          <w:p w14:paraId="5D4582A5" w14:textId="77777777" w:rsidR="00E76C7A" w:rsidRPr="007421BC" w:rsidRDefault="00003356" w:rsidP="00D94BAC">
            <w:pPr>
              <w:spacing w:after="0" w:line="259" w:lineRule="auto"/>
              <w:ind w:left="43" w:right="0" w:firstLine="0"/>
              <w:rPr>
                <w:color w:val="auto"/>
                <w:sz w:val="22"/>
                <w:lang w:val="tr-TR"/>
              </w:rPr>
            </w:pPr>
            <w:r w:rsidRPr="007421BC">
              <w:rPr>
                <w:color w:val="auto"/>
                <w:sz w:val="22"/>
                <w:lang w:val="tr-TR"/>
              </w:rPr>
              <w:t xml:space="preserve"> </w:t>
            </w:r>
          </w:p>
        </w:tc>
        <w:tc>
          <w:tcPr>
            <w:tcW w:w="3062" w:type="dxa"/>
            <w:tcBorders>
              <w:top w:val="single" w:sz="4" w:space="0" w:color="000000"/>
              <w:left w:val="single" w:sz="4" w:space="0" w:color="000000"/>
              <w:bottom w:val="single" w:sz="4" w:space="0" w:color="000000"/>
              <w:right w:val="single" w:sz="4" w:space="0" w:color="000000"/>
            </w:tcBorders>
            <w:vAlign w:val="center"/>
          </w:tcPr>
          <w:p w14:paraId="5D4582A6" w14:textId="77777777" w:rsidR="00E76C7A" w:rsidRPr="007421BC" w:rsidRDefault="00003356" w:rsidP="00D94BAC">
            <w:pPr>
              <w:spacing w:after="0" w:line="259" w:lineRule="auto"/>
              <w:ind w:left="46" w:right="0" w:firstLine="0"/>
              <w:rPr>
                <w:color w:val="auto"/>
                <w:sz w:val="22"/>
                <w:lang w:val="tr-TR"/>
              </w:rPr>
            </w:pPr>
            <w:r w:rsidRPr="007421BC">
              <w:rPr>
                <w:color w:val="auto"/>
                <w:sz w:val="22"/>
                <w:lang w:val="tr-TR"/>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5D4582A7" w14:textId="77777777" w:rsidR="00E76C7A" w:rsidRPr="007421BC" w:rsidRDefault="00003356" w:rsidP="00D94BAC">
            <w:pPr>
              <w:spacing w:after="0" w:line="259" w:lineRule="auto"/>
              <w:ind w:left="47" w:right="0" w:firstLine="0"/>
              <w:rPr>
                <w:color w:val="auto"/>
                <w:sz w:val="22"/>
                <w:lang w:val="tr-TR"/>
              </w:rPr>
            </w:pPr>
            <w:r w:rsidRPr="007421BC">
              <w:rPr>
                <w:color w:val="auto"/>
                <w:sz w:val="22"/>
                <w:lang w:val="tr-TR"/>
              </w:rPr>
              <w:t xml:space="preserve"> </w:t>
            </w:r>
          </w:p>
        </w:tc>
      </w:tr>
      <w:tr w:rsidR="00366870" w:rsidRPr="007421BC" w14:paraId="5D4582AE" w14:textId="77777777" w:rsidTr="009234F2">
        <w:trPr>
          <w:trHeight w:val="462"/>
        </w:trPr>
        <w:tc>
          <w:tcPr>
            <w:tcW w:w="988" w:type="dxa"/>
            <w:vMerge/>
            <w:tcBorders>
              <w:top w:val="nil"/>
              <w:left w:val="single" w:sz="4" w:space="0" w:color="000000"/>
              <w:bottom w:val="single" w:sz="4" w:space="0" w:color="000000"/>
              <w:right w:val="single" w:sz="4" w:space="0" w:color="000000"/>
            </w:tcBorders>
          </w:tcPr>
          <w:p w14:paraId="5D4582A9" w14:textId="77777777" w:rsidR="00E76C7A" w:rsidRPr="007421BC" w:rsidRDefault="00E76C7A" w:rsidP="00D94BAC">
            <w:pPr>
              <w:spacing w:after="160" w:line="259" w:lineRule="auto"/>
              <w:ind w:left="0" w:right="0" w:firstLine="0"/>
              <w:rPr>
                <w:color w:val="auto"/>
                <w:sz w:val="22"/>
                <w:lang w:val="tr-TR"/>
              </w:rPr>
            </w:pPr>
          </w:p>
        </w:tc>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582AA" w14:textId="77777777" w:rsidR="00E76C7A" w:rsidRPr="007421BC" w:rsidRDefault="00003356" w:rsidP="00D94BAC">
            <w:pPr>
              <w:spacing w:after="0" w:line="259" w:lineRule="auto"/>
              <w:ind w:left="0" w:right="0" w:firstLine="0"/>
              <w:rPr>
                <w:color w:val="auto"/>
                <w:sz w:val="22"/>
                <w:lang w:val="tr-TR"/>
              </w:rPr>
            </w:pPr>
            <w:r w:rsidRPr="007421BC">
              <w:rPr>
                <w:b/>
                <w:color w:val="auto"/>
                <w:sz w:val="22"/>
                <w:lang w:val="tr-TR"/>
              </w:rPr>
              <w:t xml:space="preserve">Üye 2 </w:t>
            </w:r>
          </w:p>
        </w:tc>
        <w:tc>
          <w:tcPr>
            <w:tcW w:w="2447" w:type="dxa"/>
            <w:tcBorders>
              <w:top w:val="single" w:sz="4" w:space="0" w:color="000000"/>
              <w:left w:val="single" w:sz="4" w:space="0" w:color="000000"/>
              <w:bottom w:val="single" w:sz="4" w:space="0" w:color="000000"/>
              <w:right w:val="single" w:sz="4" w:space="0" w:color="000000"/>
            </w:tcBorders>
            <w:vAlign w:val="center"/>
          </w:tcPr>
          <w:p w14:paraId="5D4582AB" w14:textId="77777777" w:rsidR="00E76C7A" w:rsidRPr="007421BC" w:rsidRDefault="00003356" w:rsidP="00D94BAC">
            <w:pPr>
              <w:spacing w:after="0" w:line="259" w:lineRule="auto"/>
              <w:ind w:left="43" w:right="0" w:firstLine="0"/>
              <w:rPr>
                <w:color w:val="auto"/>
                <w:sz w:val="22"/>
                <w:lang w:val="tr-TR"/>
              </w:rPr>
            </w:pPr>
            <w:r w:rsidRPr="007421BC">
              <w:rPr>
                <w:color w:val="auto"/>
                <w:sz w:val="22"/>
                <w:lang w:val="tr-TR"/>
              </w:rPr>
              <w:t xml:space="preserve"> </w:t>
            </w:r>
          </w:p>
        </w:tc>
        <w:tc>
          <w:tcPr>
            <w:tcW w:w="3062" w:type="dxa"/>
            <w:tcBorders>
              <w:top w:val="single" w:sz="4" w:space="0" w:color="000000"/>
              <w:left w:val="single" w:sz="4" w:space="0" w:color="000000"/>
              <w:bottom w:val="single" w:sz="4" w:space="0" w:color="000000"/>
              <w:right w:val="single" w:sz="4" w:space="0" w:color="000000"/>
            </w:tcBorders>
            <w:vAlign w:val="center"/>
          </w:tcPr>
          <w:p w14:paraId="5D4582AC" w14:textId="77777777" w:rsidR="00E76C7A" w:rsidRPr="007421BC" w:rsidRDefault="00003356" w:rsidP="00D94BAC">
            <w:pPr>
              <w:spacing w:after="0" w:line="259" w:lineRule="auto"/>
              <w:ind w:left="46" w:right="0" w:firstLine="0"/>
              <w:rPr>
                <w:color w:val="auto"/>
                <w:sz w:val="22"/>
                <w:lang w:val="tr-TR"/>
              </w:rPr>
            </w:pPr>
            <w:r w:rsidRPr="007421BC">
              <w:rPr>
                <w:color w:val="auto"/>
                <w:sz w:val="22"/>
                <w:lang w:val="tr-TR"/>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5D4582AD" w14:textId="77777777" w:rsidR="00E76C7A" w:rsidRPr="007421BC" w:rsidRDefault="00003356" w:rsidP="00D94BAC">
            <w:pPr>
              <w:spacing w:after="0" w:line="259" w:lineRule="auto"/>
              <w:ind w:left="47" w:right="0" w:firstLine="0"/>
              <w:rPr>
                <w:color w:val="auto"/>
                <w:sz w:val="22"/>
                <w:lang w:val="tr-TR"/>
              </w:rPr>
            </w:pPr>
            <w:r w:rsidRPr="007421BC">
              <w:rPr>
                <w:color w:val="auto"/>
                <w:sz w:val="22"/>
                <w:lang w:val="tr-TR"/>
              </w:rPr>
              <w:t xml:space="preserve"> </w:t>
            </w:r>
          </w:p>
        </w:tc>
      </w:tr>
      <w:tr w:rsidR="00366870" w:rsidRPr="007421BC" w14:paraId="5D4582B3" w14:textId="77777777" w:rsidTr="009234F2">
        <w:trPr>
          <w:trHeight w:val="467"/>
        </w:trPr>
        <w:tc>
          <w:tcPr>
            <w:tcW w:w="1870" w:type="dxa"/>
            <w:gridSpan w:val="2"/>
            <w:tcBorders>
              <w:top w:val="single" w:sz="4" w:space="0" w:color="000000"/>
              <w:left w:val="single" w:sz="4" w:space="0" w:color="000000"/>
              <w:bottom w:val="single" w:sz="4" w:space="0" w:color="000000"/>
              <w:right w:val="single" w:sz="4" w:space="0" w:color="000000"/>
            </w:tcBorders>
            <w:vAlign w:val="bottom"/>
          </w:tcPr>
          <w:p w14:paraId="5D4582AF" w14:textId="77777777" w:rsidR="00E76C7A" w:rsidRPr="007421BC" w:rsidRDefault="00003356" w:rsidP="00D94BAC">
            <w:pPr>
              <w:spacing w:after="0" w:line="259" w:lineRule="auto"/>
              <w:ind w:left="0" w:right="2" w:firstLine="0"/>
              <w:rPr>
                <w:color w:val="auto"/>
                <w:sz w:val="22"/>
                <w:lang w:val="tr-TR"/>
              </w:rPr>
            </w:pPr>
            <w:r w:rsidRPr="007421BC">
              <w:rPr>
                <w:b/>
                <w:color w:val="auto"/>
                <w:sz w:val="22"/>
                <w:lang w:val="tr-TR"/>
              </w:rPr>
              <w:t xml:space="preserve">Ortalama Puanlar </w:t>
            </w:r>
          </w:p>
        </w:tc>
        <w:tc>
          <w:tcPr>
            <w:tcW w:w="2447" w:type="dxa"/>
            <w:tcBorders>
              <w:top w:val="single" w:sz="4" w:space="0" w:color="000000"/>
              <w:left w:val="single" w:sz="4" w:space="0" w:color="000000"/>
              <w:bottom w:val="single" w:sz="4" w:space="0" w:color="000000"/>
              <w:right w:val="single" w:sz="4" w:space="0" w:color="000000"/>
            </w:tcBorders>
            <w:vAlign w:val="bottom"/>
          </w:tcPr>
          <w:p w14:paraId="5D4582B0" w14:textId="77777777" w:rsidR="00E76C7A" w:rsidRPr="007421BC" w:rsidRDefault="00003356" w:rsidP="00D94BAC">
            <w:pPr>
              <w:spacing w:after="0" w:line="259" w:lineRule="auto"/>
              <w:ind w:left="43" w:right="0" w:firstLine="0"/>
              <w:rPr>
                <w:color w:val="auto"/>
                <w:sz w:val="22"/>
                <w:lang w:val="tr-TR"/>
              </w:rPr>
            </w:pPr>
            <w:r w:rsidRPr="007421BC">
              <w:rPr>
                <w:color w:val="auto"/>
                <w:sz w:val="22"/>
                <w:lang w:val="tr-TR"/>
              </w:rPr>
              <w:t xml:space="preserve"> </w:t>
            </w:r>
          </w:p>
        </w:tc>
        <w:tc>
          <w:tcPr>
            <w:tcW w:w="3062" w:type="dxa"/>
            <w:tcBorders>
              <w:top w:val="single" w:sz="4" w:space="0" w:color="000000"/>
              <w:left w:val="single" w:sz="4" w:space="0" w:color="000000"/>
              <w:bottom w:val="single" w:sz="4" w:space="0" w:color="000000"/>
              <w:right w:val="single" w:sz="4" w:space="0" w:color="000000"/>
            </w:tcBorders>
            <w:vAlign w:val="bottom"/>
          </w:tcPr>
          <w:p w14:paraId="5D4582B1" w14:textId="77777777" w:rsidR="00E76C7A" w:rsidRPr="007421BC" w:rsidRDefault="00003356" w:rsidP="00D94BAC">
            <w:pPr>
              <w:spacing w:after="0" w:line="259" w:lineRule="auto"/>
              <w:ind w:left="46" w:right="0" w:firstLine="0"/>
              <w:rPr>
                <w:color w:val="auto"/>
                <w:sz w:val="22"/>
                <w:lang w:val="tr-TR"/>
              </w:rPr>
            </w:pPr>
            <w:r w:rsidRPr="007421BC">
              <w:rPr>
                <w:color w:val="auto"/>
                <w:sz w:val="22"/>
                <w:lang w:val="tr-TR"/>
              </w:rPr>
              <w:t xml:space="preserve"> </w:t>
            </w:r>
          </w:p>
        </w:tc>
        <w:tc>
          <w:tcPr>
            <w:tcW w:w="1977" w:type="dxa"/>
            <w:tcBorders>
              <w:top w:val="single" w:sz="4" w:space="0" w:color="000000"/>
              <w:left w:val="single" w:sz="4" w:space="0" w:color="000000"/>
              <w:bottom w:val="single" w:sz="4" w:space="0" w:color="000000"/>
              <w:right w:val="single" w:sz="4" w:space="0" w:color="000000"/>
            </w:tcBorders>
            <w:vAlign w:val="bottom"/>
          </w:tcPr>
          <w:p w14:paraId="5D4582B2" w14:textId="77777777" w:rsidR="00E76C7A" w:rsidRPr="007421BC" w:rsidRDefault="00003356" w:rsidP="00D94BAC">
            <w:pPr>
              <w:spacing w:after="0" w:line="259" w:lineRule="auto"/>
              <w:ind w:left="47" w:right="0" w:firstLine="0"/>
              <w:rPr>
                <w:color w:val="auto"/>
                <w:sz w:val="22"/>
                <w:lang w:val="tr-TR"/>
              </w:rPr>
            </w:pPr>
            <w:r w:rsidRPr="007421BC">
              <w:rPr>
                <w:color w:val="auto"/>
                <w:sz w:val="22"/>
                <w:lang w:val="tr-TR"/>
              </w:rPr>
              <w:t xml:space="preserve"> </w:t>
            </w:r>
          </w:p>
        </w:tc>
      </w:tr>
      <w:tr w:rsidR="00366870" w:rsidRPr="007421BC" w14:paraId="5D4582B8" w14:textId="77777777" w:rsidTr="009234F2">
        <w:trPr>
          <w:trHeight w:val="464"/>
        </w:trPr>
        <w:tc>
          <w:tcPr>
            <w:tcW w:w="1870" w:type="dxa"/>
            <w:gridSpan w:val="2"/>
            <w:tcBorders>
              <w:top w:val="single" w:sz="4" w:space="0" w:color="000000"/>
              <w:left w:val="single" w:sz="4" w:space="0" w:color="000000"/>
              <w:bottom w:val="single" w:sz="4" w:space="0" w:color="000000"/>
              <w:right w:val="single" w:sz="4" w:space="0" w:color="000000"/>
            </w:tcBorders>
            <w:vAlign w:val="center"/>
          </w:tcPr>
          <w:p w14:paraId="5D4582B4" w14:textId="77777777" w:rsidR="00E76C7A" w:rsidRPr="007421BC" w:rsidRDefault="00003356" w:rsidP="00D94BAC">
            <w:pPr>
              <w:spacing w:after="0" w:line="259" w:lineRule="auto"/>
              <w:ind w:left="0" w:right="1" w:firstLine="0"/>
              <w:rPr>
                <w:color w:val="auto"/>
                <w:sz w:val="22"/>
                <w:lang w:val="tr-TR"/>
              </w:rPr>
            </w:pPr>
            <w:r w:rsidRPr="007421BC">
              <w:rPr>
                <w:b/>
                <w:color w:val="auto"/>
                <w:sz w:val="22"/>
                <w:u w:val="single" w:color="000000"/>
                <w:lang w:val="tr-TR"/>
              </w:rPr>
              <w:t>Toplam Puan</w:t>
            </w:r>
            <w:r w:rsidRPr="007421BC">
              <w:rPr>
                <w:b/>
                <w:color w:val="auto"/>
                <w:sz w:val="22"/>
                <w:lang w:val="tr-TR"/>
              </w:rPr>
              <w:t xml:space="preserve"> </w:t>
            </w:r>
          </w:p>
        </w:tc>
        <w:tc>
          <w:tcPr>
            <w:tcW w:w="2447" w:type="dxa"/>
            <w:tcBorders>
              <w:top w:val="single" w:sz="4" w:space="0" w:color="000000"/>
              <w:left w:val="single" w:sz="4" w:space="0" w:color="000000"/>
              <w:bottom w:val="single" w:sz="4" w:space="0" w:color="000000"/>
              <w:right w:val="nil"/>
            </w:tcBorders>
          </w:tcPr>
          <w:p w14:paraId="5D4582B5" w14:textId="77777777" w:rsidR="00E76C7A" w:rsidRPr="007421BC" w:rsidRDefault="00E76C7A" w:rsidP="00D94BAC">
            <w:pPr>
              <w:spacing w:after="160" w:line="259" w:lineRule="auto"/>
              <w:ind w:left="0" w:right="0" w:firstLine="0"/>
              <w:rPr>
                <w:color w:val="auto"/>
                <w:sz w:val="22"/>
                <w:lang w:val="tr-TR"/>
              </w:rPr>
            </w:pPr>
          </w:p>
        </w:tc>
        <w:tc>
          <w:tcPr>
            <w:tcW w:w="3062" w:type="dxa"/>
            <w:tcBorders>
              <w:top w:val="single" w:sz="4" w:space="0" w:color="000000"/>
              <w:left w:val="nil"/>
              <w:bottom w:val="single" w:sz="4" w:space="0" w:color="000000"/>
              <w:right w:val="nil"/>
            </w:tcBorders>
            <w:vAlign w:val="bottom"/>
          </w:tcPr>
          <w:p w14:paraId="5D4582B6" w14:textId="77777777" w:rsidR="00E76C7A" w:rsidRPr="007421BC" w:rsidRDefault="00003356" w:rsidP="00D94BAC">
            <w:pPr>
              <w:spacing w:after="0" w:line="259" w:lineRule="auto"/>
              <w:ind w:left="175" w:right="0" w:firstLine="0"/>
              <w:rPr>
                <w:color w:val="auto"/>
                <w:sz w:val="22"/>
                <w:lang w:val="tr-TR"/>
              </w:rPr>
            </w:pPr>
            <w:r w:rsidRPr="007421BC">
              <w:rPr>
                <w:b/>
                <w:color w:val="auto"/>
                <w:sz w:val="22"/>
                <w:lang w:val="tr-TR"/>
              </w:rPr>
              <w:t xml:space="preserve"> </w:t>
            </w:r>
          </w:p>
        </w:tc>
        <w:tc>
          <w:tcPr>
            <w:tcW w:w="1977" w:type="dxa"/>
            <w:tcBorders>
              <w:top w:val="single" w:sz="4" w:space="0" w:color="000000"/>
              <w:left w:val="nil"/>
              <w:bottom w:val="single" w:sz="4" w:space="0" w:color="000000"/>
              <w:right w:val="single" w:sz="4" w:space="0" w:color="000000"/>
            </w:tcBorders>
          </w:tcPr>
          <w:p w14:paraId="5D4582B7" w14:textId="77777777" w:rsidR="00E76C7A" w:rsidRPr="007421BC" w:rsidRDefault="00E76C7A" w:rsidP="00D94BAC">
            <w:pPr>
              <w:spacing w:after="160" w:line="259" w:lineRule="auto"/>
              <w:ind w:left="0" w:right="0" w:firstLine="0"/>
              <w:rPr>
                <w:color w:val="auto"/>
                <w:sz w:val="22"/>
                <w:lang w:val="tr-TR"/>
              </w:rPr>
            </w:pPr>
          </w:p>
        </w:tc>
      </w:tr>
    </w:tbl>
    <w:p w14:paraId="5D4582BA" w14:textId="7001B903" w:rsidR="00E76C7A" w:rsidRPr="007421BC" w:rsidRDefault="00003356" w:rsidP="00D94BAC">
      <w:pPr>
        <w:spacing w:after="0" w:line="259" w:lineRule="auto"/>
        <w:ind w:left="708" w:right="0" w:firstLine="0"/>
        <w:rPr>
          <w:color w:val="auto"/>
          <w:sz w:val="22"/>
          <w:lang w:val="tr-TR"/>
        </w:rPr>
      </w:pPr>
      <w:r w:rsidRPr="007421BC">
        <w:rPr>
          <w:i/>
          <w:color w:val="auto"/>
          <w:sz w:val="22"/>
          <w:lang w:val="tr-TR"/>
        </w:rPr>
        <w:t xml:space="preserve"> </w:t>
      </w:r>
    </w:p>
    <w:p w14:paraId="5D4582BB" w14:textId="0A8E6583" w:rsidR="00E76C7A" w:rsidRPr="007421BC" w:rsidRDefault="00003356" w:rsidP="00D94BAC">
      <w:pPr>
        <w:spacing w:after="182" w:line="259" w:lineRule="auto"/>
        <w:ind w:left="1416" w:right="0" w:firstLine="0"/>
        <w:rPr>
          <w:color w:val="auto"/>
          <w:sz w:val="22"/>
          <w:lang w:val="tr-TR"/>
        </w:rPr>
      </w:pPr>
      <w:r w:rsidRPr="007421BC">
        <w:rPr>
          <w:b/>
          <w:i/>
          <w:color w:val="auto"/>
          <w:sz w:val="22"/>
          <w:u w:val="single" w:color="000000"/>
          <w:lang w:val="tr-TR"/>
        </w:rPr>
        <w:t>AÇIK DENİZ STAJI DERSİ FİNAL NOTUNUN HESAPLANMASI</w:t>
      </w:r>
      <w:r w:rsidRPr="007421BC">
        <w:rPr>
          <w:b/>
          <w:i/>
          <w:color w:val="auto"/>
          <w:sz w:val="22"/>
          <w:lang w:val="tr-TR"/>
        </w:rPr>
        <w:t xml:space="preserve">: </w:t>
      </w:r>
    </w:p>
    <w:p w14:paraId="5D4582BC" w14:textId="77777777" w:rsidR="00E76C7A" w:rsidRPr="007421BC" w:rsidRDefault="00003356" w:rsidP="00D94BAC">
      <w:pPr>
        <w:spacing w:after="201" w:line="259" w:lineRule="auto"/>
        <w:ind w:left="1416" w:right="0" w:firstLine="0"/>
        <w:rPr>
          <w:color w:val="auto"/>
          <w:sz w:val="22"/>
          <w:lang w:val="tr-TR"/>
        </w:rPr>
      </w:pPr>
      <w:r w:rsidRPr="007421BC">
        <w:rPr>
          <w:b/>
          <w:i/>
          <w:color w:val="auto"/>
          <w:sz w:val="22"/>
          <w:lang w:val="tr-TR"/>
        </w:rPr>
        <w:t>(</w:t>
      </w:r>
      <w:r w:rsidRPr="007421BC">
        <w:rPr>
          <w:i/>
          <w:color w:val="auto"/>
          <w:sz w:val="22"/>
          <w:lang w:val="tr-TR"/>
        </w:rPr>
        <w:t>ÖĞRENCİ NOTUNU ALMIŞ İSE BU BÖLÜMÜ BOŞ BIRAKINIZ)</w:t>
      </w:r>
      <w:r w:rsidRPr="007421BC">
        <w:rPr>
          <w:b/>
          <w:i/>
          <w:color w:val="auto"/>
          <w:sz w:val="22"/>
          <w:lang w:val="tr-TR"/>
        </w:rPr>
        <w:t xml:space="preserve"> </w:t>
      </w:r>
    </w:p>
    <w:tbl>
      <w:tblPr>
        <w:tblStyle w:val="TableGrid1"/>
        <w:tblW w:w="9356" w:type="dxa"/>
        <w:tblInd w:w="562" w:type="dxa"/>
        <w:tblCellMar>
          <w:top w:w="13" w:type="dxa"/>
          <w:left w:w="167" w:type="dxa"/>
          <w:right w:w="105" w:type="dxa"/>
        </w:tblCellMar>
        <w:tblLook w:val="04A0" w:firstRow="1" w:lastRow="0" w:firstColumn="1" w:lastColumn="0" w:noHBand="0" w:noVBand="1"/>
      </w:tblPr>
      <w:tblGrid>
        <w:gridCol w:w="2461"/>
        <w:gridCol w:w="2694"/>
        <w:gridCol w:w="2553"/>
        <w:gridCol w:w="1648"/>
      </w:tblGrid>
      <w:tr w:rsidR="00366870" w:rsidRPr="007421BC" w14:paraId="5D4582C4" w14:textId="77777777" w:rsidTr="009234F2">
        <w:trPr>
          <w:trHeight w:val="827"/>
        </w:trPr>
        <w:tc>
          <w:tcPr>
            <w:tcW w:w="2461" w:type="dxa"/>
            <w:tcBorders>
              <w:top w:val="single" w:sz="4" w:space="0" w:color="000000"/>
              <w:left w:val="single" w:sz="4" w:space="0" w:color="000000"/>
              <w:bottom w:val="single" w:sz="4" w:space="0" w:color="000000"/>
              <w:right w:val="single" w:sz="4" w:space="0" w:color="000000"/>
            </w:tcBorders>
            <w:shd w:val="clear" w:color="auto" w:fill="F2F2F2"/>
          </w:tcPr>
          <w:p w14:paraId="5D4582BD" w14:textId="77777777" w:rsidR="00E76C7A" w:rsidRPr="007421BC" w:rsidRDefault="00003356" w:rsidP="00D94BAC">
            <w:pPr>
              <w:spacing w:after="41" w:line="259" w:lineRule="auto"/>
              <w:ind w:left="0" w:right="0" w:firstLine="0"/>
              <w:rPr>
                <w:color w:val="auto"/>
                <w:sz w:val="22"/>
                <w:lang w:val="tr-TR"/>
              </w:rPr>
            </w:pPr>
            <w:r w:rsidRPr="007421BC">
              <w:rPr>
                <w:b/>
                <w:i/>
                <w:color w:val="auto"/>
                <w:sz w:val="22"/>
                <w:lang w:val="tr-TR"/>
              </w:rPr>
              <w:t xml:space="preserve">Kaptan /Başmühendis </w:t>
            </w:r>
          </w:p>
          <w:p w14:paraId="5D4582BE" w14:textId="77777777" w:rsidR="00E76C7A" w:rsidRPr="007421BC" w:rsidRDefault="00003356" w:rsidP="00D94BAC">
            <w:pPr>
              <w:spacing w:after="0" w:line="259" w:lineRule="auto"/>
              <w:ind w:left="1539" w:right="2" w:hanging="1539"/>
              <w:rPr>
                <w:color w:val="auto"/>
                <w:sz w:val="22"/>
                <w:lang w:val="tr-TR"/>
              </w:rPr>
            </w:pPr>
            <w:r w:rsidRPr="007421BC">
              <w:rPr>
                <w:b/>
                <w:i/>
                <w:color w:val="auto"/>
                <w:sz w:val="22"/>
                <w:lang w:val="tr-TR"/>
              </w:rPr>
              <w:t xml:space="preserve">Değerlendirme Notu x 0.3 (a) </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5D4582BF" w14:textId="77777777" w:rsidR="00E76C7A" w:rsidRPr="007421BC" w:rsidRDefault="00003356" w:rsidP="00D94BAC">
            <w:pPr>
              <w:spacing w:after="0" w:line="259" w:lineRule="auto"/>
              <w:ind w:left="0" w:right="47" w:firstLine="0"/>
              <w:rPr>
                <w:color w:val="auto"/>
                <w:sz w:val="22"/>
                <w:lang w:val="tr-TR"/>
              </w:rPr>
            </w:pPr>
            <w:r w:rsidRPr="007421BC">
              <w:rPr>
                <w:b/>
                <w:i/>
                <w:color w:val="auto"/>
                <w:sz w:val="22"/>
                <w:lang w:val="tr-TR"/>
              </w:rPr>
              <w:t xml:space="preserve">Uzun Staj Defteri </w:t>
            </w:r>
          </w:p>
          <w:p w14:paraId="5D4582C0" w14:textId="77777777" w:rsidR="00E76C7A" w:rsidRPr="007421BC" w:rsidRDefault="00003356" w:rsidP="00D94BAC">
            <w:pPr>
              <w:spacing w:after="0" w:line="259" w:lineRule="auto"/>
              <w:ind w:left="0" w:right="0" w:firstLine="0"/>
              <w:rPr>
                <w:color w:val="auto"/>
                <w:sz w:val="22"/>
                <w:lang w:val="tr-TR"/>
              </w:rPr>
            </w:pPr>
            <w:r w:rsidRPr="007421BC">
              <w:rPr>
                <w:b/>
                <w:i/>
                <w:color w:val="auto"/>
                <w:sz w:val="22"/>
                <w:lang w:val="tr-TR"/>
              </w:rPr>
              <w:t xml:space="preserve">Değerlendirme Notu x 0.3 (b) </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14:paraId="5D4582C1" w14:textId="77777777" w:rsidR="00E76C7A" w:rsidRPr="007421BC" w:rsidRDefault="00003356" w:rsidP="00D94BAC">
            <w:pPr>
              <w:spacing w:after="0" w:line="259" w:lineRule="auto"/>
              <w:ind w:left="0" w:right="35" w:firstLine="0"/>
              <w:rPr>
                <w:color w:val="auto"/>
                <w:sz w:val="22"/>
                <w:lang w:val="tr-TR"/>
              </w:rPr>
            </w:pPr>
            <w:r w:rsidRPr="007421BC">
              <w:rPr>
                <w:b/>
                <w:i/>
                <w:color w:val="auto"/>
                <w:sz w:val="22"/>
                <w:lang w:val="tr-TR"/>
              </w:rPr>
              <w:t xml:space="preserve">Staj Komisyonu Sınav </w:t>
            </w:r>
          </w:p>
          <w:p w14:paraId="5D4582C2" w14:textId="77777777" w:rsidR="00E76C7A" w:rsidRPr="007421BC" w:rsidRDefault="00003356" w:rsidP="00D94BAC">
            <w:pPr>
              <w:spacing w:after="0" w:line="259" w:lineRule="auto"/>
              <w:ind w:left="526" w:right="507" w:firstLine="0"/>
              <w:rPr>
                <w:color w:val="auto"/>
                <w:sz w:val="22"/>
                <w:lang w:val="tr-TR"/>
              </w:rPr>
            </w:pPr>
            <w:r w:rsidRPr="007421BC">
              <w:rPr>
                <w:b/>
                <w:i/>
                <w:color w:val="auto"/>
                <w:sz w:val="22"/>
                <w:lang w:val="tr-TR"/>
              </w:rPr>
              <w:t xml:space="preserve">Notu x 0.4 (c) </w:t>
            </w:r>
          </w:p>
        </w:tc>
        <w:tc>
          <w:tcPr>
            <w:tcW w:w="1648" w:type="dxa"/>
            <w:tcBorders>
              <w:top w:val="single" w:sz="4" w:space="0" w:color="000000"/>
              <w:left w:val="single" w:sz="4" w:space="0" w:color="000000"/>
              <w:bottom w:val="single" w:sz="4" w:space="0" w:color="000000"/>
              <w:right w:val="single" w:sz="4" w:space="0" w:color="000000"/>
            </w:tcBorders>
            <w:shd w:val="clear" w:color="auto" w:fill="F2F2F2"/>
          </w:tcPr>
          <w:p w14:paraId="5D4582C3" w14:textId="77777777" w:rsidR="00E76C7A" w:rsidRPr="007421BC" w:rsidRDefault="00003356" w:rsidP="00D94BAC">
            <w:pPr>
              <w:spacing w:after="0" w:line="259" w:lineRule="auto"/>
              <w:ind w:left="588" w:right="0" w:hanging="509"/>
              <w:rPr>
                <w:color w:val="auto"/>
                <w:sz w:val="22"/>
                <w:lang w:val="tr-TR"/>
              </w:rPr>
            </w:pPr>
            <w:r w:rsidRPr="007421BC">
              <w:rPr>
                <w:b/>
                <w:i/>
                <w:color w:val="auto"/>
                <w:sz w:val="22"/>
                <w:lang w:val="tr-TR"/>
              </w:rPr>
              <w:t xml:space="preserve">SMME 320 Notu (a+b+c) </w:t>
            </w:r>
          </w:p>
        </w:tc>
      </w:tr>
      <w:tr w:rsidR="00366870" w:rsidRPr="007421BC" w14:paraId="5D4582C9" w14:textId="77777777" w:rsidTr="009234F2">
        <w:trPr>
          <w:trHeight w:val="472"/>
        </w:trPr>
        <w:tc>
          <w:tcPr>
            <w:tcW w:w="2461" w:type="dxa"/>
            <w:tcBorders>
              <w:top w:val="single" w:sz="4" w:space="0" w:color="000000"/>
              <w:left w:val="single" w:sz="4" w:space="0" w:color="000000"/>
              <w:bottom w:val="single" w:sz="4" w:space="0" w:color="000000"/>
              <w:right w:val="single" w:sz="4" w:space="0" w:color="000000"/>
            </w:tcBorders>
          </w:tcPr>
          <w:p w14:paraId="5D4582C5" w14:textId="77777777" w:rsidR="00E76C7A" w:rsidRPr="007421BC" w:rsidRDefault="00003356" w:rsidP="00D94BAC">
            <w:pPr>
              <w:spacing w:after="0" w:line="259" w:lineRule="auto"/>
              <w:ind w:left="660" w:right="0" w:firstLine="0"/>
              <w:rPr>
                <w:color w:val="auto"/>
                <w:sz w:val="22"/>
                <w:lang w:val="tr-TR"/>
              </w:rPr>
            </w:pPr>
            <w:r w:rsidRPr="007421BC">
              <w:rPr>
                <w:b/>
                <w:i/>
                <w:color w:val="auto"/>
                <w:sz w:val="22"/>
                <w:lang w:val="tr-TR"/>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D4582C6" w14:textId="77777777" w:rsidR="00E76C7A" w:rsidRPr="007421BC" w:rsidRDefault="00003356" w:rsidP="00D94BAC">
            <w:pPr>
              <w:spacing w:after="0" w:line="259" w:lineRule="auto"/>
              <w:ind w:left="662" w:right="0" w:firstLine="0"/>
              <w:rPr>
                <w:color w:val="auto"/>
                <w:sz w:val="22"/>
                <w:lang w:val="tr-TR"/>
              </w:rPr>
            </w:pPr>
            <w:r w:rsidRPr="007421BC">
              <w:rPr>
                <w:b/>
                <w:i/>
                <w:color w:val="auto"/>
                <w:sz w:val="22"/>
                <w:lang w:val="tr-TR"/>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D4582C7" w14:textId="77777777" w:rsidR="00E76C7A" w:rsidRPr="007421BC" w:rsidRDefault="00003356" w:rsidP="00D94BAC">
            <w:pPr>
              <w:spacing w:after="0" w:line="259" w:lineRule="auto"/>
              <w:ind w:left="661" w:right="0" w:firstLine="0"/>
              <w:rPr>
                <w:color w:val="auto"/>
                <w:sz w:val="22"/>
                <w:lang w:val="tr-TR"/>
              </w:rPr>
            </w:pPr>
            <w:r w:rsidRPr="007421BC">
              <w:rPr>
                <w:b/>
                <w:i/>
                <w:color w:val="auto"/>
                <w:sz w:val="22"/>
                <w:lang w:val="tr-TR"/>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5D4582C8" w14:textId="77777777" w:rsidR="00E76C7A" w:rsidRPr="007421BC" w:rsidRDefault="00003356" w:rsidP="00D94BAC">
            <w:pPr>
              <w:spacing w:after="0" w:line="259" w:lineRule="auto"/>
              <w:ind w:left="662" w:right="0" w:firstLine="0"/>
              <w:rPr>
                <w:color w:val="auto"/>
                <w:sz w:val="22"/>
                <w:lang w:val="tr-TR"/>
              </w:rPr>
            </w:pPr>
            <w:r w:rsidRPr="007421BC">
              <w:rPr>
                <w:b/>
                <w:i/>
                <w:color w:val="auto"/>
                <w:sz w:val="22"/>
                <w:lang w:val="tr-TR"/>
              </w:rPr>
              <w:t xml:space="preserve"> </w:t>
            </w:r>
          </w:p>
        </w:tc>
      </w:tr>
    </w:tbl>
    <w:p w14:paraId="5D4582CD" w14:textId="6E57AB8C" w:rsidR="00E76C7A" w:rsidRPr="007421BC" w:rsidRDefault="00003356" w:rsidP="00D94BAC">
      <w:pPr>
        <w:spacing w:after="0" w:line="259" w:lineRule="auto"/>
        <w:ind w:left="0" w:right="103" w:firstLine="0"/>
        <w:rPr>
          <w:color w:val="auto"/>
          <w:sz w:val="22"/>
          <w:lang w:val="tr-TR"/>
        </w:rPr>
      </w:pPr>
      <w:r w:rsidRPr="007421BC">
        <w:rPr>
          <w:i/>
          <w:color w:val="auto"/>
          <w:sz w:val="22"/>
          <w:lang w:val="tr-TR"/>
        </w:rPr>
        <w:t xml:space="preserve"> </w:t>
      </w:r>
    </w:p>
    <w:p w14:paraId="5D4582CE" w14:textId="177F6D38" w:rsidR="00E76C7A" w:rsidRPr="007421BC" w:rsidRDefault="009234F2" w:rsidP="00D94BAC">
      <w:pPr>
        <w:spacing w:after="39" w:line="259" w:lineRule="auto"/>
        <w:ind w:left="0" w:right="865" w:firstLine="0"/>
        <w:rPr>
          <w:color w:val="auto"/>
          <w:sz w:val="22"/>
          <w:lang w:val="tr-TR"/>
        </w:rPr>
      </w:pPr>
      <w:r>
        <w:rPr>
          <w:b/>
          <w:color w:val="auto"/>
          <w:sz w:val="22"/>
          <w:lang w:val="tr-TR"/>
        </w:rPr>
        <w:t xml:space="preserve">          </w:t>
      </w:r>
      <w:r w:rsidRPr="009234F2">
        <w:rPr>
          <w:b/>
          <w:color w:val="auto"/>
          <w:sz w:val="22"/>
          <w:u w:val="single"/>
          <w:lang w:val="tr-TR"/>
        </w:rPr>
        <w:t>Karar</w:t>
      </w:r>
      <w:r>
        <w:rPr>
          <w:b/>
          <w:color w:val="auto"/>
          <w:sz w:val="22"/>
          <w:lang w:val="tr-TR"/>
        </w:rPr>
        <w:t>:</w:t>
      </w:r>
      <w:r w:rsidR="00003356" w:rsidRPr="007421BC">
        <w:rPr>
          <w:color w:val="auto"/>
          <w:sz w:val="22"/>
          <w:lang w:val="tr-TR"/>
        </w:rPr>
        <w:t xml:space="preserve"> Öğrenci Pîrî Reis Üniversitesi staj yönergesine istinaden Tablo 1-2-3-4’te belirtilen staj sürelerini </w:t>
      </w:r>
    </w:p>
    <w:p w14:paraId="5D4582D0" w14:textId="482A0AD8" w:rsidR="00E76C7A" w:rsidRPr="007421BC" w:rsidRDefault="00003356" w:rsidP="009234F2">
      <w:pPr>
        <w:spacing w:after="0" w:line="259" w:lineRule="auto"/>
        <w:ind w:left="281" w:right="0" w:firstLine="0"/>
        <w:rPr>
          <w:color w:val="auto"/>
          <w:sz w:val="22"/>
          <w:lang w:val="tr-TR"/>
        </w:rPr>
      </w:pPr>
      <w:r w:rsidRPr="007421BC">
        <w:rPr>
          <w:color w:val="auto"/>
          <w:sz w:val="22"/>
          <w:lang w:val="tr-TR"/>
        </w:rPr>
        <w:t xml:space="preserve">tamamlamıştır. </w:t>
      </w:r>
    </w:p>
    <w:tbl>
      <w:tblPr>
        <w:tblStyle w:val="TableGrid1"/>
        <w:tblW w:w="9356" w:type="dxa"/>
        <w:tblInd w:w="562" w:type="dxa"/>
        <w:tblCellMar>
          <w:top w:w="46" w:type="dxa"/>
          <w:left w:w="108" w:type="dxa"/>
          <w:right w:w="115" w:type="dxa"/>
        </w:tblCellMar>
        <w:tblLook w:val="04A0" w:firstRow="1" w:lastRow="0" w:firstColumn="1" w:lastColumn="0" w:noHBand="0" w:noVBand="1"/>
      </w:tblPr>
      <w:tblGrid>
        <w:gridCol w:w="4366"/>
        <w:gridCol w:w="1988"/>
        <w:gridCol w:w="3002"/>
      </w:tblGrid>
      <w:tr w:rsidR="00366870" w:rsidRPr="007421BC" w14:paraId="5D4582D4" w14:textId="77777777" w:rsidTr="009234F2">
        <w:trPr>
          <w:trHeight w:val="394"/>
        </w:trPr>
        <w:tc>
          <w:tcPr>
            <w:tcW w:w="4366" w:type="dxa"/>
            <w:tcBorders>
              <w:top w:val="single" w:sz="4" w:space="0" w:color="000000"/>
              <w:left w:val="single" w:sz="4" w:space="0" w:color="000000"/>
              <w:bottom w:val="single" w:sz="4" w:space="0" w:color="000000"/>
              <w:right w:val="single" w:sz="4" w:space="0" w:color="000000"/>
            </w:tcBorders>
          </w:tcPr>
          <w:p w14:paraId="5D4582D1" w14:textId="77777777" w:rsidR="00E76C7A" w:rsidRPr="007421BC" w:rsidRDefault="00003356" w:rsidP="00D94BAC">
            <w:pPr>
              <w:spacing w:after="0" w:line="259" w:lineRule="auto"/>
              <w:ind w:left="2" w:right="0" w:firstLine="0"/>
              <w:rPr>
                <w:color w:val="auto"/>
                <w:sz w:val="22"/>
                <w:lang w:val="tr-TR"/>
              </w:rPr>
            </w:pPr>
            <w:r w:rsidRPr="007421BC">
              <w:rPr>
                <w:b/>
                <w:color w:val="auto"/>
                <w:sz w:val="22"/>
                <w:lang w:val="tr-TR"/>
              </w:rPr>
              <w:t xml:space="preserve">Üye 1 :  </w:t>
            </w:r>
          </w:p>
        </w:tc>
        <w:tc>
          <w:tcPr>
            <w:tcW w:w="1988" w:type="dxa"/>
            <w:tcBorders>
              <w:top w:val="single" w:sz="4" w:space="0" w:color="000000"/>
              <w:left w:val="single" w:sz="4" w:space="0" w:color="000000"/>
              <w:bottom w:val="single" w:sz="4" w:space="0" w:color="000000"/>
              <w:right w:val="single" w:sz="4" w:space="0" w:color="000000"/>
            </w:tcBorders>
          </w:tcPr>
          <w:p w14:paraId="5D4582D2" w14:textId="77777777" w:rsidR="00E76C7A" w:rsidRPr="007421BC" w:rsidRDefault="00003356" w:rsidP="00D94BAC">
            <w:pPr>
              <w:spacing w:after="0" w:line="259" w:lineRule="auto"/>
              <w:ind w:left="0" w:right="0" w:firstLine="0"/>
              <w:rPr>
                <w:color w:val="auto"/>
                <w:sz w:val="22"/>
                <w:lang w:val="tr-TR"/>
              </w:rPr>
            </w:pPr>
            <w:r w:rsidRPr="007421BC">
              <w:rPr>
                <w:i/>
                <w:color w:val="auto"/>
                <w:sz w:val="22"/>
                <w:lang w:val="tr-TR"/>
              </w:rPr>
              <w:t xml:space="preserve">İmza: </w:t>
            </w:r>
          </w:p>
        </w:tc>
        <w:tc>
          <w:tcPr>
            <w:tcW w:w="3002" w:type="dxa"/>
            <w:tcBorders>
              <w:top w:val="single" w:sz="4" w:space="0" w:color="000000"/>
              <w:left w:val="single" w:sz="4" w:space="0" w:color="000000"/>
              <w:bottom w:val="single" w:sz="4" w:space="0" w:color="000000"/>
              <w:right w:val="single" w:sz="4" w:space="0" w:color="000000"/>
            </w:tcBorders>
          </w:tcPr>
          <w:p w14:paraId="5D4582D3" w14:textId="77777777" w:rsidR="00E76C7A" w:rsidRPr="007421BC" w:rsidRDefault="00003356" w:rsidP="00D94BAC">
            <w:pPr>
              <w:spacing w:after="0" w:line="259" w:lineRule="auto"/>
              <w:ind w:left="12" w:right="0" w:firstLine="0"/>
              <w:rPr>
                <w:color w:val="auto"/>
                <w:sz w:val="22"/>
                <w:lang w:val="tr-TR"/>
              </w:rPr>
            </w:pPr>
            <w:r w:rsidRPr="007421BC">
              <w:rPr>
                <w:b/>
                <w:color w:val="auto"/>
                <w:sz w:val="22"/>
                <w:lang w:val="tr-TR"/>
              </w:rPr>
              <w:t xml:space="preserve">Komisyon Başkanı Onayı </w:t>
            </w:r>
          </w:p>
        </w:tc>
      </w:tr>
      <w:tr w:rsidR="00366870" w:rsidRPr="007421BC" w14:paraId="5D4582D8" w14:textId="77777777" w:rsidTr="009234F2">
        <w:trPr>
          <w:trHeight w:val="427"/>
        </w:trPr>
        <w:tc>
          <w:tcPr>
            <w:tcW w:w="4366" w:type="dxa"/>
            <w:tcBorders>
              <w:top w:val="single" w:sz="4" w:space="0" w:color="000000"/>
              <w:left w:val="single" w:sz="4" w:space="0" w:color="000000"/>
              <w:bottom w:val="single" w:sz="4" w:space="0" w:color="000000"/>
              <w:right w:val="single" w:sz="4" w:space="0" w:color="000000"/>
            </w:tcBorders>
          </w:tcPr>
          <w:p w14:paraId="5D4582D5" w14:textId="77777777" w:rsidR="00E76C7A" w:rsidRPr="007421BC" w:rsidRDefault="00003356" w:rsidP="00D94BAC">
            <w:pPr>
              <w:spacing w:after="0" w:line="259" w:lineRule="auto"/>
              <w:ind w:left="2" w:right="0" w:firstLine="0"/>
              <w:rPr>
                <w:color w:val="auto"/>
                <w:sz w:val="22"/>
                <w:lang w:val="tr-TR"/>
              </w:rPr>
            </w:pPr>
            <w:r w:rsidRPr="007421BC">
              <w:rPr>
                <w:b/>
                <w:color w:val="auto"/>
                <w:sz w:val="22"/>
                <w:lang w:val="tr-TR"/>
              </w:rPr>
              <w:t xml:space="preserve">Üye 2 : </w:t>
            </w:r>
          </w:p>
        </w:tc>
        <w:tc>
          <w:tcPr>
            <w:tcW w:w="1988" w:type="dxa"/>
            <w:tcBorders>
              <w:top w:val="single" w:sz="4" w:space="0" w:color="000000"/>
              <w:left w:val="single" w:sz="4" w:space="0" w:color="000000"/>
              <w:bottom w:val="single" w:sz="4" w:space="0" w:color="000000"/>
              <w:right w:val="single" w:sz="4" w:space="0" w:color="000000"/>
            </w:tcBorders>
          </w:tcPr>
          <w:p w14:paraId="5D4582D6" w14:textId="77777777" w:rsidR="00E76C7A" w:rsidRPr="007421BC" w:rsidRDefault="00003356" w:rsidP="00D94BAC">
            <w:pPr>
              <w:spacing w:after="0" w:line="259" w:lineRule="auto"/>
              <w:ind w:left="0" w:right="0" w:firstLine="0"/>
              <w:rPr>
                <w:color w:val="auto"/>
                <w:sz w:val="22"/>
                <w:lang w:val="tr-TR"/>
              </w:rPr>
            </w:pPr>
            <w:r w:rsidRPr="007421BC">
              <w:rPr>
                <w:i/>
                <w:color w:val="auto"/>
                <w:sz w:val="22"/>
                <w:lang w:val="tr-TR"/>
              </w:rPr>
              <w:t>İmza:</w:t>
            </w:r>
            <w:r w:rsidRPr="007421BC">
              <w:rPr>
                <w:color w:val="auto"/>
                <w:sz w:val="22"/>
                <w:lang w:val="tr-TR"/>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vAlign w:val="center"/>
          </w:tcPr>
          <w:p w14:paraId="5D4582D7" w14:textId="77777777" w:rsidR="00E76C7A" w:rsidRPr="007421BC" w:rsidRDefault="00003356" w:rsidP="00D94BAC">
            <w:pPr>
              <w:spacing w:after="0" w:line="259" w:lineRule="auto"/>
              <w:ind w:left="2" w:right="0" w:firstLine="0"/>
              <w:rPr>
                <w:color w:val="auto"/>
                <w:sz w:val="22"/>
                <w:lang w:val="tr-TR"/>
              </w:rPr>
            </w:pPr>
            <w:r w:rsidRPr="007421BC">
              <w:rPr>
                <w:color w:val="auto"/>
                <w:sz w:val="22"/>
                <w:lang w:val="tr-TR"/>
              </w:rPr>
              <w:t xml:space="preserve"> </w:t>
            </w:r>
          </w:p>
        </w:tc>
      </w:tr>
      <w:tr w:rsidR="00366870" w:rsidRPr="007421BC" w14:paraId="5D4582DC" w14:textId="77777777" w:rsidTr="009234F2">
        <w:trPr>
          <w:trHeight w:val="20"/>
        </w:trPr>
        <w:tc>
          <w:tcPr>
            <w:tcW w:w="4366" w:type="dxa"/>
            <w:tcBorders>
              <w:top w:val="single" w:sz="4" w:space="0" w:color="000000"/>
              <w:left w:val="single" w:sz="4" w:space="0" w:color="000000"/>
              <w:bottom w:val="single" w:sz="4" w:space="0" w:color="000000"/>
              <w:right w:val="single" w:sz="4" w:space="0" w:color="000000"/>
            </w:tcBorders>
          </w:tcPr>
          <w:p w14:paraId="5D4582D9" w14:textId="3B341ED0" w:rsidR="00E76C7A" w:rsidRPr="007421BC" w:rsidRDefault="00003356" w:rsidP="00D94BAC">
            <w:pPr>
              <w:spacing w:after="0" w:line="259" w:lineRule="auto"/>
              <w:ind w:left="2" w:right="0" w:firstLine="0"/>
              <w:rPr>
                <w:color w:val="auto"/>
                <w:sz w:val="22"/>
                <w:lang w:val="tr-TR"/>
              </w:rPr>
            </w:pPr>
            <w:r w:rsidRPr="007421BC">
              <w:rPr>
                <w:b/>
                <w:color w:val="auto"/>
                <w:sz w:val="22"/>
                <w:lang w:val="tr-TR"/>
              </w:rPr>
              <w:t xml:space="preserve">Üye 3 </w:t>
            </w:r>
            <w:r w:rsidRPr="007421BC">
              <w:rPr>
                <w:b/>
                <w:i/>
                <w:color w:val="auto"/>
                <w:sz w:val="22"/>
                <w:lang w:val="tr-TR"/>
              </w:rPr>
              <w:t>(idare üyesi)</w:t>
            </w:r>
            <w:r w:rsidRPr="007421BC">
              <w:rPr>
                <w:b/>
                <w:color w:val="auto"/>
                <w:sz w:val="22"/>
                <w:lang w:val="tr-TR"/>
              </w:rPr>
              <w:t xml:space="preserve">: </w:t>
            </w:r>
            <w:r w:rsidR="004F3CF9" w:rsidRPr="007421BC">
              <w:rPr>
                <w:b/>
                <w:color w:val="auto"/>
                <w:sz w:val="22"/>
                <w:lang w:val="tr-TR"/>
              </w:rPr>
              <w:t>ONAY Staj Komisyonu Başkanı</w:t>
            </w:r>
            <w:r w:rsidR="003654F7">
              <w:rPr>
                <w:b/>
                <w:color w:val="auto"/>
                <w:sz w:val="22"/>
                <w:lang w:val="tr-TR"/>
              </w:rPr>
              <w:t xml:space="preserve"> (varsa)</w:t>
            </w:r>
          </w:p>
        </w:tc>
        <w:tc>
          <w:tcPr>
            <w:tcW w:w="1988" w:type="dxa"/>
            <w:tcBorders>
              <w:top w:val="single" w:sz="4" w:space="0" w:color="000000"/>
              <w:left w:val="single" w:sz="4" w:space="0" w:color="000000"/>
              <w:bottom w:val="single" w:sz="4" w:space="0" w:color="000000"/>
              <w:right w:val="single" w:sz="4" w:space="0" w:color="000000"/>
            </w:tcBorders>
          </w:tcPr>
          <w:p w14:paraId="5D4582DA" w14:textId="77777777" w:rsidR="00E76C7A" w:rsidRPr="007421BC" w:rsidRDefault="00003356" w:rsidP="00D94BAC">
            <w:pPr>
              <w:spacing w:after="0" w:line="259" w:lineRule="auto"/>
              <w:ind w:left="0" w:right="0" w:firstLine="0"/>
              <w:rPr>
                <w:color w:val="auto"/>
                <w:sz w:val="22"/>
                <w:lang w:val="tr-TR"/>
              </w:rPr>
            </w:pPr>
            <w:r w:rsidRPr="007421BC">
              <w:rPr>
                <w:i/>
                <w:color w:val="auto"/>
                <w:sz w:val="22"/>
                <w:lang w:val="tr-TR"/>
              </w:rPr>
              <w:t>İmza:</w:t>
            </w:r>
            <w:r w:rsidRPr="007421BC">
              <w:rPr>
                <w:color w:val="auto"/>
                <w:sz w:val="22"/>
                <w:lang w:val="tr-TR"/>
              </w:rPr>
              <w:t xml:space="preserve"> </w:t>
            </w:r>
          </w:p>
        </w:tc>
        <w:tc>
          <w:tcPr>
            <w:tcW w:w="3002" w:type="dxa"/>
            <w:vMerge/>
            <w:tcBorders>
              <w:top w:val="nil"/>
              <w:left w:val="single" w:sz="4" w:space="0" w:color="000000"/>
              <w:bottom w:val="single" w:sz="4" w:space="0" w:color="000000"/>
              <w:right w:val="single" w:sz="4" w:space="0" w:color="000000"/>
            </w:tcBorders>
          </w:tcPr>
          <w:p w14:paraId="5D4582DB" w14:textId="77777777" w:rsidR="00E76C7A" w:rsidRPr="007421BC" w:rsidRDefault="00E76C7A" w:rsidP="00D94BAC">
            <w:pPr>
              <w:spacing w:after="160" w:line="259" w:lineRule="auto"/>
              <w:ind w:left="0" w:right="0" w:firstLine="0"/>
              <w:rPr>
                <w:color w:val="auto"/>
                <w:sz w:val="22"/>
                <w:lang w:val="tr-TR"/>
              </w:rPr>
            </w:pPr>
          </w:p>
        </w:tc>
      </w:tr>
    </w:tbl>
    <w:p w14:paraId="58C6DF8B" w14:textId="77777777" w:rsidR="009234F2" w:rsidRDefault="009234F2" w:rsidP="00AD06BD">
      <w:pPr>
        <w:spacing w:after="158" w:line="259" w:lineRule="auto"/>
        <w:ind w:left="0" w:right="809" w:firstLine="0"/>
        <w:rPr>
          <w:b/>
          <w:color w:val="auto"/>
          <w:sz w:val="22"/>
          <w:lang w:val="tr-TR"/>
        </w:rPr>
      </w:pPr>
    </w:p>
    <w:p w14:paraId="5F95AF08" w14:textId="77777777" w:rsidR="009234F2" w:rsidRDefault="009234F2" w:rsidP="00281B70">
      <w:pPr>
        <w:spacing w:after="158" w:line="259" w:lineRule="auto"/>
        <w:ind w:left="659" w:right="809"/>
        <w:jc w:val="center"/>
        <w:rPr>
          <w:b/>
          <w:color w:val="auto"/>
          <w:sz w:val="22"/>
          <w:lang w:val="tr-TR"/>
        </w:rPr>
      </w:pPr>
    </w:p>
    <w:p w14:paraId="26859FE3" w14:textId="77777777" w:rsidR="009234F2" w:rsidRDefault="009234F2" w:rsidP="00281B70">
      <w:pPr>
        <w:spacing w:after="158" w:line="259" w:lineRule="auto"/>
        <w:ind w:left="659" w:right="809"/>
        <w:jc w:val="center"/>
        <w:rPr>
          <w:b/>
          <w:color w:val="auto"/>
          <w:sz w:val="22"/>
          <w:lang w:val="tr-TR"/>
        </w:rPr>
      </w:pPr>
    </w:p>
    <w:p w14:paraId="5D4582E0" w14:textId="0C68AB70" w:rsidR="00E76C7A" w:rsidRPr="00AD06BD" w:rsidRDefault="00003356" w:rsidP="00281B70">
      <w:pPr>
        <w:spacing w:after="158" w:line="259" w:lineRule="auto"/>
        <w:ind w:left="659" w:right="809"/>
        <w:jc w:val="center"/>
        <w:rPr>
          <w:color w:val="auto"/>
          <w:sz w:val="28"/>
          <w:szCs w:val="28"/>
          <w:lang w:val="tr-TR"/>
        </w:rPr>
      </w:pPr>
      <w:r w:rsidRPr="00AD06BD">
        <w:rPr>
          <w:b/>
          <w:color w:val="auto"/>
          <w:sz w:val="28"/>
          <w:szCs w:val="28"/>
          <w:lang w:val="tr-TR"/>
        </w:rPr>
        <w:t>EK-F</w:t>
      </w:r>
    </w:p>
    <w:p w14:paraId="004BE3A2" w14:textId="77777777" w:rsidR="00613536" w:rsidRPr="007421BC" w:rsidRDefault="00613536" w:rsidP="00D94BAC">
      <w:pPr>
        <w:spacing w:after="0" w:line="259" w:lineRule="auto"/>
        <w:ind w:left="659" w:right="812"/>
        <w:rPr>
          <w:b/>
          <w:color w:val="auto"/>
          <w:sz w:val="22"/>
          <w:lang w:val="tr-TR"/>
        </w:rPr>
      </w:pPr>
    </w:p>
    <w:p w14:paraId="5ADDDEA2" w14:textId="61759E1E" w:rsidR="00002622" w:rsidRPr="007421BC" w:rsidRDefault="00E23E6D" w:rsidP="00820B7D">
      <w:pPr>
        <w:spacing w:after="153" w:line="259" w:lineRule="auto"/>
        <w:rPr>
          <w:b/>
          <w:color w:val="auto"/>
          <w:sz w:val="22"/>
          <w:lang w:val="tr-TR"/>
        </w:rPr>
      </w:pPr>
      <w:bookmarkStart w:id="20" w:name="_Hlk196478149"/>
      <w:r>
        <w:rPr>
          <w:b/>
          <w:color w:val="auto"/>
          <w:sz w:val="22"/>
          <w:lang w:val="tr-TR"/>
        </w:rPr>
        <w:t xml:space="preserve">      </w:t>
      </w:r>
      <w:r w:rsidR="00613536" w:rsidRPr="007421BC">
        <w:rPr>
          <w:b/>
          <w:color w:val="auto"/>
          <w:sz w:val="22"/>
          <w:lang w:val="tr-TR"/>
        </w:rPr>
        <w:t xml:space="preserve">Yatay veya dikey geçiş ile kayıt yaptıran öğrencilerinin stajlarıyla ilgili hususlar </w:t>
      </w:r>
      <w:bookmarkEnd w:id="20"/>
    </w:p>
    <w:p w14:paraId="0CB2CAF7"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a)</w:t>
      </w:r>
      <w:r w:rsidRPr="007421BC">
        <w:rPr>
          <w:color w:val="auto"/>
          <w:sz w:val="22"/>
          <w:lang w:val="tr-TR"/>
        </w:rPr>
        <w:tab/>
        <w:t xml:space="preserve">Yatay veya dikey geçiş ile Fakülteye kayıt yaptıran öğrenciler geçiş yaptıkları eğitim kurumlarında staj yapmışlar ise stajları süre ve başarı derecesi açısından </w:t>
      </w:r>
      <w:r>
        <w:rPr>
          <w:color w:val="auto"/>
          <w:sz w:val="22"/>
          <w:lang w:val="tr-TR"/>
        </w:rPr>
        <w:t xml:space="preserve">ilgili </w:t>
      </w:r>
      <w:r w:rsidRPr="007421BC">
        <w:rPr>
          <w:color w:val="auto"/>
          <w:sz w:val="22"/>
          <w:lang w:val="tr-TR"/>
        </w:rPr>
        <w:t xml:space="preserve">Staj Komisyonu tarafından değerlendirilir. </w:t>
      </w:r>
    </w:p>
    <w:p w14:paraId="42211E9A"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b)</w:t>
      </w:r>
      <w:r w:rsidRPr="007421BC">
        <w:rPr>
          <w:color w:val="auto"/>
          <w:sz w:val="22"/>
          <w:lang w:val="tr-TR"/>
        </w:rPr>
        <w:tab/>
        <w:t xml:space="preserve">Önceden yapılan deniz stajlarının süresi 180 günden fazla dahi olsa en fazla 180 günü deniz staj süresi olarak sayılır. </w:t>
      </w:r>
    </w:p>
    <w:p w14:paraId="0B9FCE9E"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c)</w:t>
      </w:r>
      <w:r w:rsidRPr="007421BC">
        <w:rPr>
          <w:color w:val="auto"/>
          <w:sz w:val="22"/>
          <w:lang w:val="tr-TR"/>
        </w:rPr>
        <w:tab/>
        <w:t xml:space="preserve">Bu kapsamdaki öğrenciler staj muafiyet dilekçelerini, ders muafiyet talepleriyle birlikte vereceklerdir. Daha sonra gündeme getirilecek talepler işleme alınmaz. </w:t>
      </w:r>
    </w:p>
    <w:p w14:paraId="0CC6409E"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d)   Yatay ve Dikey geçiş yapan öğrenciler, transkriplerinde PRÜ müfredatında önkoşul olarak yer alan derslerin bulunması koşuluyla intibak dönemini tamamladıktan sonra Açık Deniz Eğitimine gidebilirler.</w:t>
      </w:r>
    </w:p>
    <w:p w14:paraId="2CA9B03C"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e)</w:t>
      </w:r>
      <w:r w:rsidRPr="007421BC">
        <w:rPr>
          <w:color w:val="auto"/>
          <w:sz w:val="22"/>
          <w:lang w:val="tr-TR"/>
        </w:rPr>
        <w:tab/>
        <w:t xml:space="preserve">Yatay ve Dikey geçiş yapan öğrencilerden, geçiş aşamasında Açık Deniz stajı yapan öğrencilerin eğitimleri kabul edilmez. </w:t>
      </w:r>
    </w:p>
    <w:p w14:paraId="04DAC88A"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f)</w:t>
      </w:r>
      <w:r w:rsidRPr="007421BC">
        <w:rPr>
          <w:color w:val="auto"/>
          <w:sz w:val="22"/>
          <w:lang w:val="tr-TR"/>
        </w:rPr>
        <w:tab/>
        <w:t xml:space="preserve">Meslek Yüksekokullarından mezun olup Vardiya Zabiti ehliyetine sahip öğrencilerin, bu ehliyetleri ile gemide en az 2 ay çalıştıklarını belgelemeleri halinde staj sürelerinin tamamı Birinci ve İkinci Deniz Stajı kapsamında sayılacaktır. Bu öğrenciler, staj ön koşulu derslerini tamamlamaları koşuluyla, staj değerlendirme komisyonu yazılı ve sözlü sınavları sonucunda aldıkları geçme notu ile Birinci ve İkinci Deniz Stajı derslerinden muaf olacaklardır.  </w:t>
      </w:r>
    </w:p>
    <w:p w14:paraId="584C0855" w14:textId="7777777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g)</w:t>
      </w:r>
      <w:r w:rsidRPr="007421BC">
        <w:rPr>
          <w:color w:val="auto"/>
          <w:sz w:val="22"/>
          <w:lang w:val="tr-TR"/>
        </w:rPr>
        <w:tab/>
        <w:t xml:space="preserve">Meslek Yüksekokullarından mezun olup Makine Zabiti ehliyetine sahip öğrencilerin, bu ehliyetleri ile gemide en az 2 ay çalıştıklarını belgelemeleri halinde staj sürelerinin tamamı Açık Deniz Stajı kapsamında sayılacaktır. Bu öğrenciler, staj ön koşulu derslerini tamamlamaları koşuluyla staj değerlendirme komisyonu yazılı ve sözlü sınavları sonucunda aldıkları geçme notu ile Açık Deniz Stajı dersinden muaf olacaklardır. </w:t>
      </w:r>
    </w:p>
    <w:p w14:paraId="77E8998A" w14:textId="6423F797"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h)</w:t>
      </w:r>
      <w:r w:rsidRPr="007421BC">
        <w:rPr>
          <w:color w:val="auto"/>
          <w:sz w:val="22"/>
          <w:lang w:val="tr-TR"/>
        </w:rPr>
        <w:tab/>
        <w:t>Meslek Yüksekokulu mezunlarının bir staj defterine uygun olarak Atölye tesislerinde yapmış oldukları staj süreleri muafiyet komisyonu tarafından incelenecektir. Uygun bulunması durumunda “Atölye Becerilerini Geliştirme Eğitimi”nden sayılacaktır</w:t>
      </w:r>
      <w:r w:rsidR="001C1746">
        <w:rPr>
          <w:color w:val="auto"/>
          <w:sz w:val="22"/>
          <w:lang w:val="tr-TR"/>
        </w:rPr>
        <w:t>.</w:t>
      </w:r>
    </w:p>
    <w:p w14:paraId="31573C38" w14:textId="568FEAD0" w:rsidR="00002622" w:rsidRPr="007421BC" w:rsidRDefault="00002622" w:rsidP="00002622">
      <w:pPr>
        <w:spacing w:after="153" w:line="259" w:lineRule="auto"/>
        <w:rPr>
          <w:color w:val="auto"/>
          <w:sz w:val="22"/>
          <w:lang w:val="tr-TR"/>
        </w:rPr>
      </w:pPr>
      <w:r>
        <w:rPr>
          <w:color w:val="auto"/>
          <w:sz w:val="22"/>
          <w:lang w:val="tr-TR"/>
        </w:rPr>
        <w:t xml:space="preserve">      </w:t>
      </w:r>
      <w:r w:rsidRPr="007421BC">
        <w:rPr>
          <w:color w:val="auto"/>
          <w:sz w:val="22"/>
          <w:lang w:val="tr-TR"/>
        </w:rPr>
        <w:t>i)</w:t>
      </w:r>
      <w:r w:rsidRPr="007421BC">
        <w:rPr>
          <w:color w:val="auto"/>
          <w:sz w:val="22"/>
          <w:lang w:val="tr-TR"/>
        </w:rPr>
        <w:tab/>
        <w:t xml:space="preserve">Denizcilik Fakültesinin öğrencisi iken </w:t>
      </w:r>
      <w:r w:rsidR="003654F7">
        <w:rPr>
          <w:color w:val="auto"/>
          <w:sz w:val="22"/>
          <w:lang w:val="tr-TR"/>
        </w:rPr>
        <w:t>Dekanlık</w:t>
      </w:r>
      <w:r w:rsidRPr="007421BC">
        <w:rPr>
          <w:color w:val="auto"/>
          <w:sz w:val="22"/>
          <w:lang w:val="tr-TR"/>
        </w:rPr>
        <w:t xml:space="preserve"> onayı olmadan yapılan stajlar/deniz hizmetleri geçerli sayılmaz.</w:t>
      </w:r>
    </w:p>
    <w:p w14:paraId="7AADF832" w14:textId="77777777" w:rsidR="00002622" w:rsidRPr="007421BC" w:rsidRDefault="00002622" w:rsidP="00002622">
      <w:pPr>
        <w:spacing w:after="0" w:line="259" w:lineRule="auto"/>
        <w:ind w:left="659" w:right="812"/>
        <w:rPr>
          <w:b/>
          <w:color w:val="auto"/>
          <w:sz w:val="22"/>
          <w:lang w:val="tr-TR"/>
        </w:rPr>
      </w:pPr>
    </w:p>
    <w:p w14:paraId="7F179DC8" w14:textId="77777777" w:rsidR="00002622" w:rsidRPr="007421BC" w:rsidRDefault="00002622" w:rsidP="00002622">
      <w:pPr>
        <w:spacing w:after="0" w:line="259" w:lineRule="auto"/>
        <w:ind w:left="659" w:right="812"/>
        <w:rPr>
          <w:b/>
          <w:color w:val="auto"/>
          <w:sz w:val="22"/>
          <w:lang w:val="tr-TR"/>
        </w:rPr>
      </w:pPr>
    </w:p>
    <w:p w14:paraId="480CF92B" w14:textId="77777777" w:rsidR="00002622" w:rsidRPr="007421BC" w:rsidRDefault="00002622" w:rsidP="00002622">
      <w:pPr>
        <w:spacing w:after="0" w:line="259" w:lineRule="auto"/>
        <w:ind w:left="0" w:right="812" w:firstLine="0"/>
        <w:rPr>
          <w:b/>
          <w:color w:val="auto"/>
          <w:sz w:val="22"/>
          <w:lang w:val="tr-TR"/>
        </w:rPr>
      </w:pPr>
    </w:p>
    <w:p w14:paraId="219D5992" w14:textId="77777777" w:rsidR="00002622" w:rsidRDefault="00002622" w:rsidP="00D94BAC">
      <w:pPr>
        <w:spacing w:after="153" w:line="259" w:lineRule="auto"/>
        <w:rPr>
          <w:b/>
          <w:color w:val="auto"/>
          <w:sz w:val="22"/>
          <w:lang w:val="tr-TR"/>
        </w:rPr>
      </w:pPr>
    </w:p>
    <w:p w14:paraId="1010514F" w14:textId="77777777" w:rsidR="00002622" w:rsidRDefault="00002622" w:rsidP="00D94BAC">
      <w:pPr>
        <w:spacing w:after="153" w:line="259" w:lineRule="auto"/>
        <w:rPr>
          <w:b/>
          <w:color w:val="auto"/>
          <w:sz w:val="22"/>
          <w:lang w:val="tr-TR"/>
        </w:rPr>
      </w:pPr>
    </w:p>
    <w:p w14:paraId="2EA63011" w14:textId="77777777" w:rsidR="00002622" w:rsidRDefault="00002622" w:rsidP="00D94BAC">
      <w:pPr>
        <w:spacing w:after="153" w:line="259" w:lineRule="auto"/>
        <w:rPr>
          <w:b/>
          <w:color w:val="auto"/>
          <w:sz w:val="22"/>
          <w:lang w:val="tr-TR"/>
        </w:rPr>
      </w:pPr>
    </w:p>
    <w:p w14:paraId="55FAFF92" w14:textId="77777777" w:rsidR="00002622" w:rsidRDefault="00002622" w:rsidP="00D94BAC">
      <w:pPr>
        <w:spacing w:after="153" w:line="259" w:lineRule="auto"/>
        <w:rPr>
          <w:b/>
          <w:color w:val="auto"/>
          <w:sz w:val="22"/>
          <w:lang w:val="tr-TR"/>
        </w:rPr>
      </w:pPr>
    </w:p>
    <w:p w14:paraId="30F6A451" w14:textId="77777777" w:rsidR="00002622" w:rsidRDefault="00002622" w:rsidP="00D94BAC">
      <w:pPr>
        <w:spacing w:after="153" w:line="259" w:lineRule="auto"/>
        <w:rPr>
          <w:b/>
          <w:color w:val="auto"/>
          <w:sz w:val="22"/>
          <w:lang w:val="tr-TR"/>
        </w:rPr>
      </w:pPr>
    </w:p>
    <w:p w14:paraId="094EFF1A" w14:textId="77777777" w:rsidR="00002622" w:rsidRDefault="00002622" w:rsidP="00D94BAC">
      <w:pPr>
        <w:spacing w:after="153" w:line="259" w:lineRule="auto"/>
        <w:rPr>
          <w:b/>
          <w:color w:val="auto"/>
          <w:sz w:val="22"/>
          <w:lang w:val="tr-TR"/>
        </w:rPr>
      </w:pPr>
    </w:p>
    <w:p w14:paraId="39A9532A" w14:textId="77777777" w:rsidR="00002622" w:rsidRDefault="00002622" w:rsidP="00D94BAC">
      <w:pPr>
        <w:spacing w:after="153" w:line="259" w:lineRule="auto"/>
        <w:rPr>
          <w:b/>
          <w:color w:val="auto"/>
          <w:sz w:val="22"/>
          <w:lang w:val="tr-TR"/>
        </w:rPr>
      </w:pPr>
    </w:p>
    <w:p w14:paraId="7A9D10B4" w14:textId="77777777" w:rsidR="00002622" w:rsidRDefault="00002622" w:rsidP="00D94BAC">
      <w:pPr>
        <w:spacing w:after="153" w:line="259" w:lineRule="auto"/>
        <w:rPr>
          <w:b/>
          <w:color w:val="auto"/>
          <w:sz w:val="22"/>
          <w:lang w:val="tr-TR"/>
        </w:rPr>
      </w:pPr>
    </w:p>
    <w:p w14:paraId="46EBA29C" w14:textId="77777777" w:rsidR="00002622" w:rsidRDefault="00002622" w:rsidP="00D94BAC">
      <w:pPr>
        <w:spacing w:after="153" w:line="259" w:lineRule="auto"/>
        <w:rPr>
          <w:b/>
          <w:color w:val="auto"/>
          <w:sz w:val="22"/>
          <w:lang w:val="tr-TR"/>
        </w:rPr>
      </w:pPr>
    </w:p>
    <w:sectPr w:rsidR="00002622">
      <w:footerReference w:type="even" r:id="rId20"/>
      <w:footerReference w:type="default" r:id="rId21"/>
      <w:footerReference w:type="first" r:id="rId22"/>
      <w:pgSz w:w="11906" w:h="16838"/>
      <w:pgMar w:top="2" w:right="550" w:bottom="1829" w:left="708" w:header="72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9492" w14:textId="77777777" w:rsidR="000B2256" w:rsidRDefault="000B2256">
      <w:pPr>
        <w:spacing w:after="0" w:line="240" w:lineRule="auto"/>
      </w:pPr>
      <w:r>
        <w:separator/>
      </w:r>
    </w:p>
  </w:endnote>
  <w:endnote w:type="continuationSeparator" w:id="0">
    <w:p w14:paraId="0BDA663B" w14:textId="77777777" w:rsidR="000B2256" w:rsidRDefault="000B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31B" w14:textId="77777777" w:rsidR="004E42CC" w:rsidRDefault="004E42C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71677"/>
      <w:docPartObj>
        <w:docPartGallery w:val="Page Numbers (Bottom of Page)"/>
        <w:docPartUnique/>
      </w:docPartObj>
    </w:sdtPr>
    <w:sdtEndPr/>
    <w:sdtContent>
      <w:p w14:paraId="05C93032" w14:textId="215C4903" w:rsidR="004E42CC" w:rsidRDefault="004E42CC">
        <w:pPr>
          <w:pStyle w:val="AltBilgi"/>
          <w:jc w:val="center"/>
        </w:pPr>
        <w:r>
          <w:fldChar w:fldCharType="begin"/>
        </w:r>
        <w:r>
          <w:instrText>PAGE   \* MERGEFORMAT</w:instrText>
        </w:r>
        <w:r>
          <w:fldChar w:fldCharType="separate"/>
        </w:r>
        <w:r w:rsidR="000B2256" w:rsidRPr="000B2256">
          <w:rPr>
            <w:noProof/>
            <w:lang w:val="tr-TR"/>
          </w:rPr>
          <w:t>1</w:t>
        </w:r>
        <w:r>
          <w:fldChar w:fldCharType="end"/>
        </w:r>
      </w:p>
    </w:sdtContent>
  </w:sdt>
  <w:p w14:paraId="5D45831C" w14:textId="77777777" w:rsidR="004E42CC" w:rsidRDefault="004E42C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31D" w14:textId="77777777" w:rsidR="004E42CC" w:rsidRDefault="004E42C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31E" w14:textId="77777777" w:rsidR="004E42CC" w:rsidRDefault="004E42CC">
    <w:pPr>
      <w:spacing w:after="0" w:line="259" w:lineRule="auto"/>
      <w:ind w:left="0" w:right="159" w:firstLine="0"/>
      <w:jc w:val="center"/>
    </w:pP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r>
      <w:rPr>
        <w:rFonts w:ascii="Calibri" w:eastAsia="Calibri" w:hAnsi="Calibri" w:cs="Calibri"/>
        <w:sz w:val="22"/>
      </w:rPr>
      <w:t xml:space="preserve"> </w:t>
    </w:r>
  </w:p>
  <w:p w14:paraId="5D45831F" w14:textId="77777777" w:rsidR="004E42CC" w:rsidRDefault="004E42CC">
    <w:pPr>
      <w:spacing w:after="0" w:line="259" w:lineRule="auto"/>
      <w:ind w:left="708" w:right="0" w:firstLine="0"/>
      <w:jc w:val="left"/>
    </w:pPr>
    <w:r>
      <w:rPr>
        <w:rFonts w:ascii="Calibri" w:eastAsia="Calibri" w:hAnsi="Calibri" w:cs="Calibri"/>
        <w:sz w:val="22"/>
      </w:rPr>
      <w:t xml:space="preserve"> </w:t>
    </w:r>
  </w:p>
  <w:p w14:paraId="5D458320" w14:textId="77777777" w:rsidR="004E42CC" w:rsidRDefault="004E42CC">
    <w:pPr>
      <w:spacing w:after="0" w:line="259" w:lineRule="auto"/>
      <w:ind w:left="708"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321" w14:textId="164C8E82" w:rsidR="004E42CC" w:rsidRDefault="004E42CC">
    <w:pPr>
      <w:spacing w:after="0" w:line="259" w:lineRule="auto"/>
      <w:ind w:left="0" w:right="159" w:firstLine="0"/>
      <w:jc w:val="center"/>
    </w:pPr>
    <w:r>
      <w:fldChar w:fldCharType="begin"/>
    </w:r>
    <w:r>
      <w:instrText xml:space="preserve"> PAGE   \* MERGEFORMAT </w:instrText>
    </w:r>
    <w:r>
      <w:fldChar w:fldCharType="separate"/>
    </w:r>
    <w:r w:rsidR="003E6912" w:rsidRPr="003E6912">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14:paraId="5D458322" w14:textId="77777777" w:rsidR="004E42CC" w:rsidRDefault="004E42CC">
    <w:pPr>
      <w:spacing w:after="0" w:line="259" w:lineRule="auto"/>
      <w:ind w:left="708" w:right="0" w:firstLine="0"/>
      <w:jc w:val="left"/>
    </w:pPr>
    <w:r>
      <w:rPr>
        <w:rFonts w:ascii="Calibri" w:eastAsia="Calibri" w:hAnsi="Calibri" w:cs="Calibri"/>
        <w:sz w:val="22"/>
      </w:rPr>
      <w:t xml:space="preserve"> </w:t>
    </w:r>
  </w:p>
  <w:p w14:paraId="5D458323" w14:textId="77777777" w:rsidR="004E42CC" w:rsidRDefault="004E42CC">
    <w:pPr>
      <w:spacing w:after="0" w:line="259" w:lineRule="auto"/>
      <w:ind w:left="708"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324" w14:textId="77777777" w:rsidR="004E42CC" w:rsidRDefault="004E42CC">
    <w:pPr>
      <w:spacing w:after="0" w:line="259" w:lineRule="auto"/>
      <w:ind w:left="0" w:right="159" w:firstLine="0"/>
      <w:jc w:val="center"/>
    </w:pP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r>
      <w:rPr>
        <w:rFonts w:ascii="Calibri" w:eastAsia="Calibri" w:hAnsi="Calibri" w:cs="Calibri"/>
        <w:sz w:val="22"/>
      </w:rPr>
      <w:t xml:space="preserve"> </w:t>
    </w:r>
  </w:p>
  <w:p w14:paraId="5D458325" w14:textId="77777777" w:rsidR="004E42CC" w:rsidRDefault="004E42CC">
    <w:pPr>
      <w:spacing w:after="0" w:line="259" w:lineRule="auto"/>
      <w:ind w:left="708" w:right="0" w:firstLine="0"/>
      <w:jc w:val="left"/>
    </w:pPr>
    <w:r>
      <w:rPr>
        <w:rFonts w:ascii="Calibri" w:eastAsia="Calibri" w:hAnsi="Calibri" w:cs="Calibri"/>
        <w:sz w:val="22"/>
      </w:rPr>
      <w:t xml:space="preserve"> </w:t>
    </w:r>
  </w:p>
  <w:p w14:paraId="5D458326" w14:textId="77777777" w:rsidR="004E42CC" w:rsidRDefault="004E42CC">
    <w:pPr>
      <w:spacing w:after="0" w:line="259" w:lineRule="auto"/>
      <w:ind w:left="70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5B79" w14:textId="77777777" w:rsidR="000B2256" w:rsidRDefault="000B2256">
      <w:pPr>
        <w:spacing w:after="0" w:line="240" w:lineRule="auto"/>
      </w:pPr>
      <w:r>
        <w:separator/>
      </w:r>
    </w:p>
  </w:footnote>
  <w:footnote w:type="continuationSeparator" w:id="0">
    <w:p w14:paraId="7E42AC93" w14:textId="77777777" w:rsidR="000B2256" w:rsidRDefault="000B2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147"/>
    <w:multiLevelType w:val="multilevel"/>
    <w:tmpl w:val="1A46532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F22E6E"/>
    <w:multiLevelType w:val="hybridMultilevel"/>
    <w:tmpl w:val="DE48232C"/>
    <w:lvl w:ilvl="0" w:tplc="911C5A96">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E2A9AC">
      <w:start w:val="1"/>
      <w:numFmt w:val="lowerLetter"/>
      <w:lvlText w:val="%2"/>
      <w:lvlJc w:val="left"/>
      <w:pPr>
        <w:ind w:left="1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6EDDD0">
      <w:start w:val="1"/>
      <w:numFmt w:val="lowerRoman"/>
      <w:lvlText w:val="%3"/>
      <w:lvlJc w:val="left"/>
      <w:pPr>
        <w:ind w:left="2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FC3FF8">
      <w:start w:val="1"/>
      <w:numFmt w:val="decimal"/>
      <w:lvlText w:val="%4"/>
      <w:lvlJc w:val="left"/>
      <w:pPr>
        <w:ind w:left="3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4AC4F0">
      <w:start w:val="1"/>
      <w:numFmt w:val="lowerLetter"/>
      <w:lvlText w:val="%5"/>
      <w:lvlJc w:val="left"/>
      <w:pPr>
        <w:ind w:left="3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FAACBA">
      <w:start w:val="1"/>
      <w:numFmt w:val="lowerRoman"/>
      <w:lvlText w:val="%6"/>
      <w:lvlJc w:val="left"/>
      <w:pPr>
        <w:ind w:left="4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947544">
      <w:start w:val="1"/>
      <w:numFmt w:val="decimal"/>
      <w:lvlText w:val="%7"/>
      <w:lvlJc w:val="left"/>
      <w:pPr>
        <w:ind w:left="5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FE3F6C">
      <w:start w:val="1"/>
      <w:numFmt w:val="lowerLetter"/>
      <w:lvlText w:val="%8"/>
      <w:lvlJc w:val="left"/>
      <w:pPr>
        <w:ind w:left="5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74C228">
      <w:start w:val="1"/>
      <w:numFmt w:val="lowerRoman"/>
      <w:lvlText w:val="%9"/>
      <w:lvlJc w:val="left"/>
      <w:pPr>
        <w:ind w:left="6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9244B"/>
    <w:multiLevelType w:val="hybridMultilevel"/>
    <w:tmpl w:val="22A8C884"/>
    <w:lvl w:ilvl="0" w:tplc="1314438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A1F3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2CCC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EFFB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308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AE70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0E9F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E939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8A81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9765FF"/>
    <w:multiLevelType w:val="hybridMultilevel"/>
    <w:tmpl w:val="B4406CB0"/>
    <w:lvl w:ilvl="0" w:tplc="63AAEF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3FB8"/>
    <w:multiLevelType w:val="hybridMultilevel"/>
    <w:tmpl w:val="6A325EE0"/>
    <w:lvl w:ilvl="0" w:tplc="346A2FE2">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E9B4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FFA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8559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C0F8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2F70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811B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48C5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EF2E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696599"/>
    <w:multiLevelType w:val="hybridMultilevel"/>
    <w:tmpl w:val="12721C58"/>
    <w:lvl w:ilvl="0" w:tplc="BC4C4AC2">
      <w:start w:val="1"/>
      <w:numFmt w:val="lowerLetter"/>
      <w:lvlText w:val="%1)"/>
      <w:lvlJc w:val="left"/>
      <w:pPr>
        <w:ind w:left="720" w:hanging="39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6" w15:restartNumberingAfterBreak="0">
    <w:nsid w:val="1A87575D"/>
    <w:multiLevelType w:val="hybridMultilevel"/>
    <w:tmpl w:val="9DB0DB9C"/>
    <w:lvl w:ilvl="0" w:tplc="9DC29664">
      <w:start w:val="1"/>
      <w:numFmt w:val="lowerLetter"/>
      <w:lvlText w:val="%1)"/>
      <w:lvlJc w:val="left"/>
      <w:pPr>
        <w:ind w:left="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8841C2">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FC7752">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88148C">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A81D0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DE9E9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2623A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EA5872">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74163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CB0A87"/>
    <w:multiLevelType w:val="hybridMultilevel"/>
    <w:tmpl w:val="2BEAF77A"/>
    <w:lvl w:ilvl="0" w:tplc="041F000F">
      <w:start w:val="1"/>
      <w:numFmt w:val="decimal"/>
      <w:lvlText w:val="%1."/>
      <w:lvlJc w:val="left"/>
      <w:pPr>
        <w:ind w:left="1052" w:hanging="360"/>
      </w:p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8" w15:restartNumberingAfterBreak="0">
    <w:nsid w:val="1BFE161E"/>
    <w:multiLevelType w:val="hybridMultilevel"/>
    <w:tmpl w:val="2F18F4BC"/>
    <w:lvl w:ilvl="0" w:tplc="BC4C4AC2">
      <w:start w:val="1"/>
      <w:numFmt w:val="lowerLetter"/>
      <w:lvlText w:val="%1)"/>
      <w:lvlJc w:val="left"/>
      <w:pPr>
        <w:ind w:left="720" w:hanging="39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9" w15:restartNumberingAfterBreak="0">
    <w:nsid w:val="20EB1980"/>
    <w:multiLevelType w:val="hybridMultilevel"/>
    <w:tmpl w:val="CE505EF8"/>
    <w:lvl w:ilvl="0" w:tplc="1BB09A5C">
      <w:start w:val="1"/>
      <w:numFmt w:val="lowerLetter"/>
      <w:lvlText w:val="%1)"/>
      <w:lvlJc w:val="left"/>
      <w:pPr>
        <w:ind w:left="1037" w:hanging="36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10" w15:restartNumberingAfterBreak="0">
    <w:nsid w:val="26CF1BF4"/>
    <w:multiLevelType w:val="hybridMultilevel"/>
    <w:tmpl w:val="4FB09A72"/>
    <w:lvl w:ilvl="0" w:tplc="F314F34A">
      <w:start w:val="1"/>
      <w:numFmt w:val="lowerLetter"/>
      <w:lvlText w:val="%1)"/>
      <w:lvlJc w:val="left"/>
      <w:pPr>
        <w:ind w:left="1005" w:hanging="39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11" w15:restartNumberingAfterBreak="0">
    <w:nsid w:val="2B982014"/>
    <w:multiLevelType w:val="hybridMultilevel"/>
    <w:tmpl w:val="9EAE04FE"/>
    <w:lvl w:ilvl="0" w:tplc="FDC629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2ADA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43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0D6D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07F5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2D26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220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EAC9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1057A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A22DA8"/>
    <w:multiLevelType w:val="hybridMultilevel"/>
    <w:tmpl w:val="6704874E"/>
    <w:lvl w:ilvl="0" w:tplc="F314F34A">
      <w:start w:val="1"/>
      <w:numFmt w:val="lowerLetter"/>
      <w:lvlText w:val="%1)"/>
      <w:lvlJc w:val="left"/>
      <w:pPr>
        <w:ind w:left="720" w:hanging="39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13" w15:restartNumberingAfterBreak="0">
    <w:nsid w:val="2C0D1F5B"/>
    <w:multiLevelType w:val="hybridMultilevel"/>
    <w:tmpl w:val="285CD4AC"/>
    <w:lvl w:ilvl="0" w:tplc="528896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8FD64">
      <w:start w:val="1"/>
      <w:numFmt w:val="lowerLetter"/>
      <w:lvlText w:val="%2"/>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EF6E2">
      <w:start w:val="1"/>
      <w:numFmt w:val="lowerRoman"/>
      <w:lvlText w:val="%3"/>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42496">
      <w:start w:val="1"/>
      <w:numFmt w:val="decimal"/>
      <w:lvlText w:val="%4"/>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ACF2E">
      <w:start w:val="1"/>
      <w:numFmt w:val="lowerLetter"/>
      <w:lvlText w:val="%5"/>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435EC">
      <w:start w:val="1"/>
      <w:numFmt w:val="lowerRoman"/>
      <w:lvlText w:val="%6"/>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E62F8">
      <w:start w:val="1"/>
      <w:numFmt w:val="decimal"/>
      <w:lvlText w:val="%7"/>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4E2EC">
      <w:start w:val="1"/>
      <w:numFmt w:val="lowerLetter"/>
      <w:lvlText w:val="%8"/>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0B9A0">
      <w:start w:val="1"/>
      <w:numFmt w:val="lowerRoman"/>
      <w:lvlText w:val="%9"/>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6D4207"/>
    <w:multiLevelType w:val="hybridMultilevel"/>
    <w:tmpl w:val="8402C768"/>
    <w:lvl w:ilvl="0" w:tplc="1750A1B8">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A896934"/>
    <w:multiLevelType w:val="hybridMultilevel"/>
    <w:tmpl w:val="73CA9AF2"/>
    <w:lvl w:ilvl="0" w:tplc="BB58BF3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CC6A0">
      <w:start w:val="1"/>
      <w:numFmt w:val="lowerLetter"/>
      <w:lvlText w:val="%2"/>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CFCEA">
      <w:start w:val="1"/>
      <w:numFmt w:val="lowerRoman"/>
      <w:lvlText w:val="%3"/>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6C17E">
      <w:start w:val="1"/>
      <w:numFmt w:val="decimal"/>
      <w:lvlText w:val="%4"/>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60CFA">
      <w:start w:val="1"/>
      <w:numFmt w:val="lowerLetter"/>
      <w:lvlText w:val="%5"/>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83840">
      <w:start w:val="1"/>
      <w:numFmt w:val="lowerRoman"/>
      <w:lvlText w:val="%6"/>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C3824">
      <w:start w:val="1"/>
      <w:numFmt w:val="decimal"/>
      <w:lvlText w:val="%7"/>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89C4A">
      <w:start w:val="1"/>
      <w:numFmt w:val="lowerLetter"/>
      <w:lvlText w:val="%8"/>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42208">
      <w:start w:val="1"/>
      <w:numFmt w:val="lowerRoman"/>
      <w:lvlText w:val="%9"/>
      <w:lvlJc w:val="left"/>
      <w:pPr>
        <w:ind w:left="6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6F3AAE"/>
    <w:multiLevelType w:val="hybridMultilevel"/>
    <w:tmpl w:val="D41496FC"/>
    <w:lvl w:ilvl="0" w:tplc="A698816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412F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6E35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6526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C605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0A84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461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6A57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AFA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67247F"/>
    <w:multiLevelType w:val="hybridMultilevel"/>
    <w:tmpl w:val="6C962B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D3E36"/>
    <w:multiLevelType w:val="hybridMultilevel"/>
    <w:tmpl w:val="B83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2123B"/>
    <w:multiLevelType w:val="hybridMultilevel"/>
    <w:tmpl w:val="1CAC465C"/>
    <w:lvl w:ilvl="0" w:tplc="7172B22E">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0" w15:restartNumberingAfterBreak="0">
    <w:nsid w:val="44326B37"/>
    <w:multiLevelType w:val="hybridMultilevel"/>
    <w:tmpl w:val="97BC8280"/>
    <w:lvl w:ilvl="0" w:tplc="018E1106">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063F6"/>
    <w:multiLevelType w:val="hybridMultilevel"/>
    <w:tmpl w:val="26DC23EC"/>
    <w:lvl w:ilvl="0" w:tplc="A23ECCCE">
      <w:start w:val="1"/>
      <w:numFmt w:val="lowerLetter"/>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8CD8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D9A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45AE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86F9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AE6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89C4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AF76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C732D9"/>
    <w:multiLevelType w:val="hybridMultilevel"/>
    <w:tmpl w:val="93B8615C"/>
    <w:lvl w:ilvl="0" w:tplc="F75AB9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B1642"/>
    <w:multiLevelType w:val="hybridMultilevel"/>
    <w:tmpl w:val="1530211A"/>
    <w:lvl w:ilvl="0" w:tplc="F314F34A">
      <w:start w:val="1"/>
      <w:numFmt w:val="lowerLetter"/>
      <w:lvlText w:val="%1)"/>
      <w:lvlJc w:val="left"/>
      <w:pPr>
        <w:ind w:left="720" w:hanging="39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4" w15:restartNumberingAfterBreak="0">
    <w:nsid w:val="4A207D26"/>
    <w:multiLevelType w:val="hybridMultilevel"/>
    <w:tmpl w:val="CF080BE4"/>
    <w:lvl w:ilvl="0" w:tplc="AE02FC24">
      <w:start w:val="1"/>
      <w:numFmt w:val="lowerLetter"/>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678FA">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0435A">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AE402">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2ED82">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0ECFA">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AC194">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41A1E">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11C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821F4D"/>
    <w:multiLevelType w:val="hybridMultilevel"/>
    <w:tmpl w:val="1C2C4D1A"/>
    <w:lvl w:ilvl="0" w:tplc="041F000F">
      <w:start w:val="1"/>
      <w:numFmt w:val="decimal"/>
      <w:lvlText w:val="%1."/>
      <w:lvlJc w:val="left"/>
      <w:pPr>
        <w:ind w:left="1052" w:hanging="360"/>
      </w:p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26" w15:restartNumberingAfterBreak="0">
    <w:nsid w:val="4E02753A"/>
    <w:multiLevelType w:val="hybridMultilevel"/>
    <w:tmpl w:val="6218C076"/>
    <w:lvl w:ilvl="0" w:tplc="A4107A9E">
      <w:start w:val="18"/>
      <w:numFmt w:val="lowerLetter"/>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7" w15:restartNumberingAfterBreak="0">
    <w:nsid w:val="4F9F563B"/>
    <w:multiLevelType w:val="hybridMultilevel"/>
    <w:tmpl w:val="E9528B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9405D7"/>
    <w:multiLevelType w:val="hybridMultilevel"/>
    <w:tmpl w:val="CB66A3E0"/>
    <w:lvl w:ilvl="0" w:tplc="073E0E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E59FF"/>
    <w:multiLevelType w:val="hybridMultilevel"/>
    <w:tmpl w:val="4C62AFEA"/>
    <w:lvl w:ilvl="0" w:tplc="F5A0AF08">
      <w:start w:val="1"/>
      <w:numFmt w:val="decimal"/>
      <w:lvlText w:val="%1."/>
      <w:lvlJc w:val="left"/>
      <w:pPr>
        <w:ind w:left="365" w:hanging="360"/>
      </w:pPr>
      <w:rPr>
        <w:rFonts w:hint="default"/>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30" w15:restartNumberingAfterBreak="0">
    <w:nsid w:val="54656002"/>
    <w:multiLevelType w:val="hybridMultilevel"/>
    <w:tmpl w:val="D61C7DA4"/>
    <w:lvl w:ilvl="0" w:tplc="BC4C4AC2">
      <w:start w:val="1"/>
      <w:numFmt w:val="lowerLetter"/>
      <w:lvlText w:val="%1)"/>
      <w:lvlJc w:val="left"/>
      <w:pPr>
        <w:ind w:left="1052" w:hanging="39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31" w15:restartNumberingAfterBreak="0">
    <w:nsid w:val="55D22F31"/>
    <w:multiLevelType w:val="hybridMultilevel"/>
    <w:tmpl w:val="73F6179E"/>
    <w:lvl w:ilvl="0" w:tplc="57CCA0D8">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882B06">
      <w:start w:val="1"/>
      <w:numFmt w:val="lowerLetter"/>
      <w:lvlText w:val="%2"/>
      <w:lvlJc w:val="left"/>
      <w:pPr>
        <w:ind w:left="1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889F54">
      <w:start w:val="1"/>
      <w:numFmt w:val="lowerRoman"/>
      <w:lvlText w:val="%3"/>
      <w:lvlJc w:val="left"/>
      <w:pPr>
        <w:ind w:left="2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82E690">
      <w:start w:val="1"/>
      <w:numFmt w:val="decimal"/>
      <w:lvlText w:val="%4"/>
      <w:lvlJc w:val="left"/>
      <w:pPr>
        <w:ind w:left="3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90E008">
      <w:start w:val="1"/>
      <w:numFmt w:val="lowerLetter"/>
      <w:lvlText w:val="%5"/>
      <w:lvlJc w:val="left"/>
      <w:pPr>
        <w:ind w:left="3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4E982C">
      <w:start w:val="1"/>
      <w:numFmt w:val="lowerRoman"/>
      <w:lvlText w:val="%6"/>
      <w:lvlJc w:val="left"/>
      <w:pPr>
        <w:ind w:left="4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C84FC6">
      <w:start w:val="1"/>
      <w:numFmt w:val="decimal"/>
      <w:lvlText w:val="%7"/>
      <w:lvlJc w:val="left"/>
      <w:pPr>
        <w:ind w:left="5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BE407C">
      <w:start w:val="1"/>
      <w:numFmt w:val="lowerLetter"/>
      <w:lvlText w:val="%8"/>
      <w:lvlJc w:val="left"/>
      <w:pPr>
        <w:ind w:left="5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58E58E">
      <w:start w:val="1"/>
      <w:numFmt w:val="lowerRoman"/>
      <w:lvlText w:val="%9"/>
      <w:lvlJc w:val="left"/>
      <w:pPr>
        <w:ind w:left="6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8E420C"/>
    <w:multiLevelType w:val="hybridMultilevel"/>
    <w:tmpl w:val="F3C80AEC"/>
    <w:lvl w:ilvl="0" w:tplc="BC4C4AC2">
      <w:start w:val="1"/>
      <w:numFmt w:val="lowerLetter"/>
      <w:lvlText w:val="%1)"/>
      <w:lvlJc w:val="left"/>
      <w:pPr>
        <w:ind w:left="750" w:hanging="39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33" w15:restartNumberingAfterBreak="0">
    <w:nsid w:val="575345FC"/>
    <w:multiLevelType w:val="hybridMultilevel"/>
    <w:tmpl w:val="D7A8E376"/>
    <w:lvl w:ilvl="0" w:tplc="BF34A4F4">
      <w:start w:val="1"/>
      <w:numFmt w:val="lowerLetter"/>
      <w:lvlText w:val="%1)"/>
      <w:lvlJc w:val="left"/>
      <w:pPr>
        <w:ind w:left="690" w:hanging="360"/>
      </w:pPr>
      <w:rPr>
        <w:rFonts w:hint="default"/>
        <w:b w:val="0"/>
        <w:bCs/>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34" w15:restartNumberingAfterBreak="0">
    <w:nsid w:val="58ED49C4"/>
    <w:multiLevelType w:val="hybridMultilevel"/>
    <w:tmpl w:val="38A6C35E"/>
    <w:lvl w:ilvl="0" w:tplc="BC4C4AC2">
      <w:start w:val="1"/>
      <w:numFmt w:val="lowerLetter"/>
      <w:lvlText w:val="%1)"/>
      <w:lvlJc w:val="left"/>
      <w:pPr>
        <w:ind w:left="1052" w:hanging="39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35" w15:restartNumberingAfterBreak="0">
    <w:nsid w:val="591A7052"/>
    <w:multiLevelType w:val="hybridMultilevel"/>
    <w:tmpl w:val="8B5CDED8"/>
    <w:lvl w:ilvl="0" w:tplc="96C0B2D8">
      <w:start w:val="1"/>
      <w:numFmt w:val="lowerLetter"/>
      <w:lvlText w:val="%1."/>
      <w:lvlJc w:val="left"/>
      <w:pPr>
        <w:ind w:left="85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67E2E22">
      <w:start w:val="1"/>
      <w:numFmt w:val="lowerLetter"/>
      <w:lvlText w:val="%2"/>
      <w:lvlJc w:val="left"/>
      <w:pPr>
        <w:ind w:left="153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47EEF378">
      <w:start w:val="1"/>
      <w:numFmt w:val="lowerRoman"/>
      <w:lvlText w:val="%3"/>
      <w:lvlJc w:val="left"/>
      <w:pPr>
        <w:ind w:left="225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E7D436D0">
      <w:start w:val="1"/>
      <w:numFmt w:val="decimal"/>
      <w:lvlText w:val="%4"/>
      <w:lvlJc w:val="left"/>
      <w:pPr>
        <w:ind w:left="29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71AD0AA">
      <w:start w:val="1"/>
      <w:numFmt w:val="lowerLetter"/>
      <w:lvlText w:val="%5"/>
      <w:lvlJc w:val="left"/>
      <w:pPr>
        <w:ind w:left="36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12C50DA">
      <w:start w:val="1"/>
      <w:numFmt w:val="lowerRoman"/>
      <w:lvlText w:val="%6"/>
      <w:lvlJc w:val="left"/>
      <w:pPr>
        <w:ind w:left="441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FEADF3E">
      <w:start w:val="1"/>
      <w:numFmt w:val="decimal"/>
      <w:lvlText w:val="%7"/>
      <w:lvlJc w:val="left"/>
      <w:pPr>
        <w:ind w:left="513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D826BA7A">
      <w:start w:val="1"/>
      <w:numFmt w:val="lowerLetter"/>
      <w:lvlText w:val="%8"/>
      <w:lvlJc w:val="left"/>
      <w:pPr>
        <w:ind w:left="585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2CC66DE">
      <w:start w:val="1"/>
      <w:numFmt w:val="lowerRoman"/>
      <w:lvlText w:val="%9"/>
      <w:lvlJc w:val="left"/>
      <w:pPr>
        <w:ind w:left="65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592700F3"/>
    <w:multiLevelType w:val="hybridMultilevel"/>
    <w:tmpl w:val="45649C8A"/>
    <w:lvl w:ilvl="0" w:tplc="C5F83D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E9046">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69FBC">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A696C">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C7784">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9540">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0BDC6">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485A2">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8D162">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562A0F"/>
    <w:multiLevelType w:val="multilevel"/>
    <w:tmpl w:val="8238000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BE27E4"/>
    <w:multiLevelType w:val="hybridMultilevel"/>
    <w:tmpl w:val="0276ACEC"/>
    <w:lvl w:ilvl="0" w:tplc="04090017">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9" w15:restartNumberingAfterBreak="0">
    <w:nsid w:val="5CD94202"/>
    <w:multiLevelType w:val="hybridMultilevel"/>
    <w:tmpl w:val="2B421072"/>
    <w:lvl w:ilvl="0" w:tplc="4E323D72">
      <w:start w:val="1"/>
      <w:numFmt w:val="low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4648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4BBD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CEB3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0500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CB2D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0D7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4A4B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41BB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F510065"/>
    <w:multiLevelType w:val="hybridMultilevel"/>
    <w:tmpl w:val="1D1C18EE"/>
    <w:lvl w:ilvl="0" w:tplc="D496276E">
      <w:start w:val="1"/>
      <w:numFmt w:val="upperRoman"/>
      <w:lvlText w:val="%1."/>
      <w:lvlJc w:val="left"/>
      <w:pPr>
        <w:ind w:left="1488" w:hanging="720"/>
      </w:pPr>
      <w:rPr>
        <w:rFonts w:hint="default"/>
        <w:color w:val="auto"/>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1" w15:restartNumberingAfterBreak="0">
    <w:nsid w:val="62534B9E"/>
    <w:multiLevelType w:val="hybridMultilevel"/>
    <w:tmpl w:val="582AC81E"/>
    <w:lvl w:ilvl="0" w:tplc="D65C26EE">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4A94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6C50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6208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E30E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EADB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89F4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4D7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498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6C7EF8"/>
    <w:multiLevelType w:val="hybridMultilevel"/>
    <w:tmpl w:val="6A048DF4"/>
    <w:lvl w:ilvl="0" w:tplc="F314F34A">
      <w:start w:val="1"/>
      <w:numFmt w:val="lowerLetter"/>
      <w:lvlText w:val="%1)"/>
      <w:lvlJc w:val="left"/>
      <w:pPr>
        <w:ind w:left="1005" w:hanging="390"/>
      </w:pPr>
      <w:rPr>
        <w:rFonts w:hint="default"/>
      </w:rPr>
    </w:lvl>
    <w:lvl w:ilvl="1" w:tplc="041F0019" w:tentative="1">
      <w:start w:val="1"/>
      <w:numFmt w:val="lowerLetter"/>
      <w:lvlText w:val="%2."/>
      <w:lvlJc w:val="left"/>
      <w:pPr>
        <w:ind w:left="1772" w:hanging="360"/>
      </w:pPr>
    </w:lvl>
    <w:lvl w:ilvl="2" w:tplc="041F001B" w:tentative="1">
      <w:start w:val="1"/>
      <w:numFmt w:val="lowerRoman"/>
      <w:lvlText w:val="%3."/>
      <w:lvlJc w:val="right"/>
      <w:pPr>
        <w:ind w:left="2492" w:hanging="180"/>
      </w:pPr>
    </w:lvl>
    <w:lvl w:ilvl="3" w:tplc="041F000F" w:tentative="1">
      <w:start w:val="1"/>
      <w:numFmt w:val="decimal"/>
      <w:lvlText w:val="%4."/>
      <w:lvlJc w:val="left"/>
      <w:pPr>
        <w:ind w:left="3212" w:hanging="360"/>
      </w:pPr>
    </w:lvl>
    <w:lvl w:ilvl="4" w:tplc="041F0019" w:tentative="1">
      <w:start w:val="1"/>
      <w:numFmt w:val="lowerLetter"/>
      <w:lvlText w:val="%5."/>
      <w:lvlJc w:val="left"/>
      <w:pPr>
        <w:ind w:left="3932" w:hanging="360"/>
      </w:pPr>
    </w:lvl>
    <w:lvl w:ilvl="5" w:tplc="041F001B" w:tentative="1">
      <w:start w:val="1"/>
      <w:numFmt w:val="lowerRoman"/>
      <w:lvlText w:val="%6."/>
      <w:lvlJc w:val="right"/>
      <w:pPr>
        <w:ind w:left="4652" w:hanging="180"/>
      </w:pPr>
    </w:lvl>
    <w:lvl w:ilvl="6" w:tplc="041F000F" w:tentative="1">
      <w:start w:val="1"/>
      <w:numFmt w:val="decimal"/>
      <w:lvlText w:val="%7."/>
      <w:lvlJc w:val="left"/>
      <w:pPr>
        <w:ind w:left="5372" w:hanging="360"/>
      </w:pPr>
    </w:lvl>
    <w:lvl w:ilvl="7" w:tplc="041F0019" w:tentative="1">
      <w:start w:val="1"/>
      <w:numFmt w:val="lowerLetter"/>
      <w:lvlText w:val="%8."/>
      <w:lvlJc w:val="left"/>
      <w:pPr>
        <w:ind w:left="6092" w:hanging="360"/>
      </w:pPr>
    </w:lvl>
    <w:lvl w:ilvl="8" w:tplc="041F001B" w:tentative="1">
      <w:start w:val="1"/>
      <w:numFmt w:val="lowerRoman"/>
      <w:lvlText w:val="%9."/>
      <w:lvlJc w:val="right"/>
      <w:pPr>
        <w:ind w:left="6812" w:hanging="180"/>
      </w:pPr>
    </w:lvl>
  </w:abstractNum>
  <w:abstractNum w:abstractNumId="43" w15:restartNumberingAfterBreak="0">
    <w:nsid w:val="68281A63"/>
    <w:multiLevelType w:val="hybridMultilevel"/>
    <w:tmpl w:val="1B04B3D0"/>
    <w:lvl w:ilvl="0" w:tplc="D2B88960">
      <w:start w:val="1"/>
      <w:numFmt w:val="decimal"/>
      <w:lvlText w:val="%1."/>
      <w:lvlJc w:val="left"/>
      <w:pPr>
        <w:ind w:left="85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5E00F5A">
      <w:start w:val="1"/>
      <w:numFmt w:val="lowerLetter"/>
      <w:lvlText w:val="%2"/>
      <w:lvlJc w:val="left"/>
      <w:pPr>
        <w:ind w:left="153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4836C404">
      <w:start w:val="1"/>
      <w:numFmt w:val="lowerRoman"/>
      <w:lvlText w:val="%3"/>
      <w:lvlJc w:val="left"/>
      <w:pPr>
        <w:ind w:left="225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74842D6">
      <w:start w:val="1"/>
      <w:numFmt w:val="decimal"/>
      <w:lvlText w:val="%4"/>
      <w:lvlJc w:val="left"/>
      <w:pPr>
        <w:ind w:left="29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8D101D08">
      <w:start w:val="1"/>
      <w:numFmt w:val="lowerLetter"/>
      <w:lvlText w:val="%5"/>
      <w:lvlJc w:val="left"/>
      <w:pPr>
        <w:ind w:left="36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708F35A">
      <w:start w:val="1"/>
      <w:numFmt w:val="lowerRoman"/>
      <w:lvlText w:val="%6"/>
      <w:lvlJc w:val="left"/>
      <w:pPr>
        <w:ind w:left="441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46419A4">
      <w:start w:val="1"/>
      <w:numFmt w:val="decimal"/>
      <w:lvlText w:val="%7"/>
      <w:lvlJc w:val="left"/>
      <w:pPr>
        <w:ind w:left="513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DD02540">
      <w:start w:val="1"/>
      <w:numFmt w:val="lowerLetter"/>
      <w:lvlText w:val="%8"/>
      <w:lvlJc w:val="left"/>
      <w:pPr>
        <w:ind w:left="585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06E3EE2">
      <w:start w:val="1"/>
      <w:numFmt w:val="lowerRoman"/>
      <w:lvlText w:val="%9"/>
      <w:lvlJc w:val="left"/>
      <w:pPr>
        <w:ind w:left="65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68A142C3"/>
    <w:multiLevelType w:val="hybridMultilevel"/>
    <w:tmpl w:val="D9984E12"/>
    <w:lvl w:ilvl="0" w:tplc="654EFF2A">
      <w:start w:val="1"/>
      <w:numFmt w:val="decimal"/>
      <w:lvlText w:val="%1."/>
      <w:lvlJc w:val="left"/>
      <w:pPr>
        <w:ind w:left="9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0A2E34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08C2D7E">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C2803FA4">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7F82AA0">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96C49CC">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AA4E2768">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4082536">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2EC64D2">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8C4071A"/>
    <w:multiLevelType w:val="hybridMultilevel"/>
    <w:tmpl w:val="2B526AB0"/>
    <w:lvl w:ilvl="0" w:tplc="6436CB5A">
      <w:start w:val="1"/>
      <w:numFmt w:val="bullet"/>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F24F5A">
      <w:start w:val="1"/>
      <w:numFmt w:val="bullet"/>
      <w:lvlText w:val="o"/>
      <w:lvlJc w:val="left"/>
      <w:pPr>
        <w:ind w:left="16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E4724E">
      <w:start w:val="1"/>
      <w:numFmt w:val="bullet"/>
      <w:lvlText w:val="▪"/>
      <w:lvlJc w:val="left"/>
      <w:pPr>
        <w:ind w:left="23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E82D84">
      <w:start w:val="1"/>
      <w:numFmt w:val="bullet"/>
      <w:lvlText w:val="•"/>
      <w:lvlJc w:val="left"/>
      <w:pPr>
        <w:ind w:left="3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20E5A2">
      <w:start w:val="1"/>
      <w:numFmt w:val="bullet"/>
      <w:lvlText w:val="o"/>
      <w:lvlJc w:val="left"/>
      <w:pPr>
        <w:ind w:left="38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54051D4">
      <w:start w:val="1"/>
      <w:numFmt w:val="bullet"/>
      <w:lvlText w:val="▪"/>
      <w:lvlJc w:val="left"/>
      <w:pPr>
        <w:ind w:left="45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22F69A">
      <w:start w:val="1"/>
      <w:numFmt w:val="bullet"/>
      <w:lvlText w:val="•"/>
      <w:lvlJc w:val="left"/>
      <w:pPr>
        <w:ind w:left="5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116F798">
      <w:start w:val="1"/>
      <w:numFmt w:val="bullet"/>
      <w:lvlText w:val="o"/>
      <w:lvlJc w:val="left"/>
      <w:pPr>
        <w:ind w:left="59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CAAADA8">
      <w:start w:val="1"/>
      <w:numFmt w:val="bullet"/>
      <w:lvlText w:val="▪"/>
      <w:lvlJc w:val="left"/>
      <w:pPr>
        <w:ind w:left="66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69CE5FE2"/>
    <w:multiLevelType w:val="hybridMultilevel"/>
    <w:tmpl w:val="C0AAF5A6"/>
    <w:lvl w:ilvl="0" w:tplc="9520706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7" w15:restartNumberingAfterBreak="0">
    <w:nsid w:val="7D86461F"/>
    <w:multiLevelType w:val="hybridMultilevel"/>
    <w:tmpl w:val="5AAC0EEC"/>
    <w:lvl w:ilvl="0" w:tplc="C3F081EA">
      <w:start w:val="1"/>
      <w:numFmt w:val="decimal"/>
      <w:lvlText w:val="(%1."/>
      <w:lvlJc w:val="left"/>
      <w:pPr>
        <w:ind w:left="1219" w:hanging="360"/>
      </w:pPr>
      <w:rPr>
        <w:rFonts w:hint="default"/>
      </w:rPr>
    </w:lvl>
    <w:lvl w:ilvl="1" w:tplc="041F0019" w:tentative="1">
      <w:start w:val="1"/>
      <w:numFmt w:val="lowerLetter"/>
      <w:lvlText w:val="%2."/>
      <w:lvlJc w:val="left"/>
      <w:pPr>
        <w:ind w:left="1939" w:hanging="360"/>
      </w:pPr>
    </w:lvl>
    <w:lvl w:ilvl="2" w:tplc="041F001B" w:tentative="1">
      <w:start w:val="1"/>
      <w:numFmt w:val="lowerRoman"/>
      <w:lvlText w:val="%3."/>
      <w:lvlJc w:val="right"/>
      <w:pPr>
        <w:ind w:left="2659" w:hanging="180"/>
      </w:pPr>
    </w:lvl>
    <w:lvl w:ilvl="3" w:tplc="041F000F" w:tentative="1">
      <w:start w:val="1"/>
      <w:numFmt w:val="decimal"/>
      <w:lvlText w:val="%4."/>
      <w:lvlJc w:val="left"/>
      <w:pPr>
        <w:ind w:left="3379" w:hanging="360"/>
      </w:pPr>
    </w:lvl>
    <w:lvl w:ilvl="4" w:tplc="041F0019" w:tentative="1">
      <w:start w:val="1"/>
      <w:numFmt w:val="lowerLetter"/>
      <w:lvlText w:val="%5."/>
      <w:lvlJc w:val="left"/>
      <w:pPr>
        <w:ind w:left="4099" w:hanging="360"/>
      </w:pPr>
    </w:lvl>
    <w:lvl w:ilvl="5" w:tplc="041F001B" w:tentative="1">
      <w:start w:val="1"/>
      <w:numFmt w:val="lowerRoman"/>
      <w:lvlText w:val="%6."/>
      <w:lvlJc w:val="right"/>
      <w:pPr>
        <w:ind w:left="4819" w:hanging="180"/>
      </w:pPr>
    </w:lvl>
    <w:lvl w:ilvl="6" w:tplc="041F000F" w:tentative="1">
      <w:start w:val="1"/>
      <w:numFmt w:val="decimal"/>
      <w:lvlText w:val="%7."/>
      <w:lvlJc w:val="left"/>
      <w:pPr>
        <w:ind w:left="5539" w:hanging="360"/>
      </w:pPr>
    </w:lvl>
    <w:lvl w:ilvl="7" w:tplc="041F0019" w:tentative="1">
      <w:start w:val="1"/>
      <w:numFmt w:val="lowerLetter"/>
      <w:lvlText w:val="%8."/>
      <w:lvlJc w:val="left"/>
      <w:pPr>
        <w:ind w:left="6259" w:hanging="360"/>
      </w:pPr>
    </w:lvl>
    <w:lvl w:ilvl="8" w:tplc="041F001B" w:tentative="1">
      <w:start w:val="1"/>
      <w:numFmt w:val="lowerRoman"/>
      <w:lvlText w:val="%9."/>
      <w:lvlJc w:val="right"/>
      <w:pPr>
        <w:ind w:left="6979" w:hanging="180"/>
      </w:pPr>
    </w:lvl>
  </w:abstractNum>
  <w:abstractNum w:abstractNumId="48" w15:restartNumberingAfterBreak="0">
    <w:nsid w:val="7F2C1371"/>
    <w:multiLevelType w:val="hybridMultilevel"/>
    <w:tmpl w:val="853CCF18"/>
    <w:lvl w:ilvl="0" w:tplc="1BB09A5C">
      <w:start w:val="1"/>
      <w:numFmt w:val="low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24"/>
  </w:num>
  <w:num w:numId="2">
    <w:abstractNumId w:val="6"/>
  </w:num>
  <w:num w:numId="3">
    <w:abstractNumId w:val="31"/>
  </w:num>
  <w:num w:numId="4">
    <w:abstractNumId w:val="1"/>
  </w:num>
  <w:num w:numId="5">
    <w:abstractNumId w:val="4"/>
  </w:num>
  <w:num w:numId="6">
    <w:abstractNumId w:val="39"/>
  </w:num>
  <w:num w:numId="7">
    <w:abstractNumId w:val="15"/>
  </w:num>
  <w:num w:numId="8">
    <w:abstractNumId w:val="45"/>
  </w:num>
  <w:num w:numId="9">
    <w:abstractNumId w:val="21"/>
  </w:num>
  <w:num w:numId="10">
    <w:abstractNumId w:val="41"/>
  </w:num>
  <w:num w:numId="11">
    <w:abstractNumId w:val="43"/>
  </w:num>
  <w:num w:numId="12">
    <w:abstractNumId w:val="35"/>
  </w:num>
  <w:num w:numId="13">
    <w:abstractNumId w:val="44"/>
  </w:num>
  <w:num w:numId="14">
    <w:abstractNumId w:val="13"/>
  </w:num>
  <w:num w:numId="15">
    <w:abstractNumId w:val="36"/>
  </w:num>
  <w:num w:numId="16">
    <w:abstractNumId w:val="11"/>
  </w:num>
  <w:num w:numId="17">
    <w:abstractNumId w:val="2"/>
  </w:num>
  <w:num w:numId="18">
    <w:abstractNumId w:val="16"/>
  </w:num>
  <w:num w:numId="19">
    <w:abstractNumId w:val="20"/>
  </w:num>
  <w:num w:numId="20">
    <w:abstractNumId w:val="18"/>
  </w:num>
  <w:num w:numId="21">
    <w:abstractNumId w:val="3"/>
  </w:num>
  <w:num w:numId="22">
    <w:abstractNumId w:val="22"/>
  </w:num>
  <w:num w:numId="23">
    <w:abstractNumId w:val="14"/>
  </w:num>
  <w:num w:numId="24">
    <w:abstractNumId w:val="37"/>
  </w:num>
  <w:num w:numId="25">
    <w:abstractNumId w:val="0"/>
  </w:num>
  <w:num w:numId="26">
    <w:abstractNumId w:val="28"/>
  </w:num>
  <w:num w:numId="27">
    <w:abstractNumId w:val="17"/>
  </w:num>
  <w:num w:numId="28">
    <w:abstractNumId w:val="46"/>
  </w:num>
  <w:num w:numId="29">
    <w:abstractNumId w:val="19"/>
  </w:num>
  <w:num w:numId="30">
    <w:abstractNumId w:val="27"/>
  </w:num>
  <w:num w:numId="31">
    <w:abstractNumId w:val="7"/>
  </w:num>
  <w:num w:numId="32">
    <w:abstractNumId w:val="48"/>
  </w:num>
  <w:num w:numId="33">
    <w:abstractNumId w:val="9"/>
  </w:num>
  <w:num w:numId="34">
    <w:abstractNumId w:val="23"/>
  </w:num>
  <w:num w:numId="35">
    <w:abstractNumId w:val="10"/>
  </w:num>
  <w:num w:numId="36">
    <w:abstractNumId w:val="42"/>
  </w:num>
  <w:num w:numId="37">
    <w:abstractNumId w:val="32"/>
  </w:num>
  <w:num w:numId="38">
    <w:abstractNumId w:val="34"/>
  </w:num>
  <w:num w:numId="39">
    <w:abstractNumId w:val="5"/>
  </w:num>
  <w:num w:numId="40">
    <w:abstractNumId w:val="30"/>
  </w:num>
  <w:num w:numId="41">
    <w:abstractNumId w:val="8"/>
  </w:num>
  <w:num w:numId="42">
    <w:abstractNumId w:val="25"/>
  </w:num>
  <w:num w:numId="43">
    <w:abstractNumId w:val="12"/>
  </w:num>
  <w:num w:numId="44">
    <w:abstractNumId w:val="38"/>
  </w:num>
  <w:num w:numId="45">
    <w:abstractNumId w:val="33"/>
  </w:num>
  <w:num w:numId="46">
    <w:abstractNumId w:val="29"/>
  </w:num>
  <w:num w:numId="47">
    <w:abstractNumId w:val="47"/>
  </w:num>
  <w:num w:numId="48">
    <w:abstractNumId w:val="4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7A"/>
    <w:rsid w:val="00002622"/>
    <w:rsid w:val="00003356"/>
    <w:rsid w:val="00007B7A"/>
    <w:rsid w:val="00007D4B"/>
    <w:rsid w:val="00012D4A"/>
    <w:rsid w:val="00015AD0"/>
    <w:rsid w:val="00021C60"/>
    <w:rsid w:val="000225C9"/>
    <w:rsid w:val="00022705"/>
    <w:rsid w:val="000349C3"/>
    <w:rsid w:val="00035958"/>
    <w:rsid w:val="000362AF"/>
    <w:rsid w:val="00036AB9"/>
    <w:rsid w:val="00036F44"/>
    <w:rsid w:val="00052A66"/>
    <w:rsid w:val="00052B7C"/>
    <w:rsid w:val="0005332E"/>
    <w:rsid w:val="00053ECC"/>
    <w:rsid w:val="00056AAF"/>
    <w:rsid w:val="00073BD7"/>
    <w:rsid w:val="00080E34"/>
    <w:rsid w:val="00081339"/>
    <w:rsid w:val="00081626"/>
    <w:rsid w:val="0008372C"/>
    <w:rsid w:val="00090A19"/>
    <w:rsid w:val="00095DCD"/>
    <w:rsid w:val="0009631F"/>
    <w:rsid w:val="000A1583"/>
    <w:rsid w:val="000A64EF"/>
    <w:rsid w:val="000B187F"/>
    <w:rsid w:val="000B2256"/>
    <w:rsid w:val="000B6743"/>
    <w:rsid w:val="000C7C18"/>
    <w:rsid w:val="000D73BA"/>
    <w:rsid w:val="000D7E80"/>
    <w:rsid w:val="000E6995"/>
    <w:rsid w:val="00100A44"/>
    <w:rsid w:val="00101E70"/>
    <w:rsid w:val="00105BCD"/>
    <w:rsid w:val="00110705"/>
    <w:rsid w:val="00112FB3"/>
    <w:rsid w:val="00113989"/>
    <w:rsid w:val="00121310"/>
    <w:rsid w:val="0013090E"/>
    <w:rsid w:val="001345BF"/>
    <w:rsid w:val="00137F89"/>
    <w:rsid w:val="00142AC3"/>
    <w:rsid w:val="00143F5A"/>
    <w:rsid w:val="00145BD1"/>
    <w:rsid w:val="00147BE5"/>
    <w:rsid w:val="00147FC8"/>
    <w:rsid w:val="0015028F"/>
    <w:rsid w:val="00150793"/>
    <w:rsid w:val="00151DF8"/>
    <w:rsid w:val="0015302A"/>
    <w:rsid w:val="00177895"/>
    <w:rsid w:val="00181296"/>
    <w:rsid w:val="0019037D"/>
    <w:rsid w:val="001A30E3"/>
    <w:rsid w:val="001A7C2E"/>
    <w:rsid w:val="001B3741"/>
    <w:rsid w:val="001C1746"/>
    <w:rsid w:val="001D16D1"/>
    <w:rsid w:val="001E5361"/>
    <w:rsid w:val="001F58EF"/>
    <w:rsid w:val="00210A4F"/>
    <w:rsid w:val="002122A8"/>
    <w:rsid w:val="00221ECE"/>
    <w:rsid w:val="00233F48"/>
    <w:rsid w:val="00234EFF"/>
    <w:rsid w:val="00235726"/>
    <w:rsid w:val="00240103"/>
    <w:rsid w:val="0024123C"/>
    <w:rsid w:val="00243505"/>
    <w:rsid w:val="002443BA"/>
    <w:rsid w:val="00245A9F"/>
    <w:rsid w:val="00245E14"/>
    <w:rsid w:val="00246591"/>
    <w:rsid w:val="0025139C"/>
    <w:rsid w:val="00253B9F"/>
    <w:rsid w:val="00256C07"/>
    <w:rsid w:val="00281B70"/>
    <w:rsid w:val="00285652"/>
    <w:rsid w:val="00295BCC"/>
    <w:rsid w:val="002A0FC2"/>
    <w:rsid w:val="002A1A9F"/>
    <w:rsid w:val="002B25E0"/>
    <w:rsid w:val="002B2856"/>
    <w:rsid w:val="002B7046"/>
    <w:rsid w:val="002E2F18"/>
    <w:rsid w:val="002E31DD"/>
    <w:rsid w:val="002E4CC5"/>
    <w:rsid w:val="002E66F4"/>
    <w:rsid w:val="002F2753"/>
    <w:rsid w:val="002F2D10"/>
    <w:rsid w:val="002F7BDD"/>
    <w:rsid w:val="00310A7D"/>
    <w:rsid w:val="003118AE"/>
    <w:rsid w:val="00313C02"/>
    <w:rsid w:val="0031721B"/>
    <w:rsid w:val="00336B93"/>
    <w:rsid w:val="0034295C"/>
    <w:rsid w:val="00343FFF"/>
    <w:rsid w:val="0034775D"/>
    <w:rsid w:val="00351684"/>
    <w:rsid w:val="00352284"/>
    <w:rsid w:val="00357FA6"/>
    <w:rsid w:val="00363E3D"/>
    <w:rsid w:val="003654F7"/>
    <w:rsid w:val="0036562C"/>
    <w:rsid w:val="00366870"/>
    <w:rsid w:val="00371AA7"/>
    <w:rsid w:val="00375176"/>
    <w:rsid w:val="003846ED"/>
    <w:rsid w:val="0039744F"/>
    <w:rsid w:val="003A2BE3"/>
    <w:rsid w:val="003A5A14"/>
    <w:rsid w:val="003C09EF"/>
    <w:rsid w:val="003C0E86"/>
    <w:rsid w:val="003C1B3D"/>
    <w:rsid w:val="003C2940"/>
    <w:rsid w:val="003C5D41"/>
    <w:rsid w:val="003D0444"/>
    <w:rsid w:val="003D3F7D"/>
    <w:rsid w:val="003E6912"/>
    <w:rsid w:val="003F1CE2"/>
    <w:rsid w:val="003F2F16"/>
    <w:rsid w:val="003F2F67"/>
    <w:rsid w:val="00407631"/>
    <w:rsid w:val="0041129C"/>
    <w:rsid w:val="00421A69"/>
    <w:rsid w:val="00434A49"/>
    <w:rsid w:val="004478B3"/>
    <w:rsid w:val="00447A30"/>
    <w:rsid w:val="004639CC"/>
    <w:rsid w:val="00464CA1"/>
    <w:rsid w:val="004660DB"/>
    <w:rsid w:val="00466E6B"/>
    <w:rsid w:val="00467A6F"/>
    <w:rsid w:val="00472D54"/>
    <w:rsid w:val="00493DB5"/>
    <w:rsid w:val="00495211"/>
    <w:rsid w:val="00496DE2"/>
    <w:rsid w:val="004A29AD"/>
    <w:rsid w:val="004A58E7"/>
    <w:rsid w:val="004B0312"/>
    <w:rsid w:val="004B3496"/>
    <w:rsid w:val="004B6C8E"/>
    <w:rsid w:val="004C1E37"/>
    <w:rsid w:val="004D1882"/>
    <w:rsid w:val="004E07F6"/>
    <w:rsid w:val="004E13DF"/>
    <w:rsid w:val="004E42CC"/>
    <w:rsid w:val="004E53F3"/>
    <w:rsid w:val="004E7721"/>
    <w:rsid w:val="004F08E2"/>
    <w:rsid w:val="004F1C03"/>
    <w:rsid w:val="004F3CF9"/>
    <w:rsid w:val="004F7DF9"/>
    <w:rsid w:val="00500097"/>
    <w:rsid w:val="00504D0A"/>
    <w:rsid w:val="005148F4"/>
    <w:rsid w:val="00517A40"/>
    <w:rsid w:val="0052162B"/>
    <w:rsid w:val="00525CFB"/>
    <w:rsid w:val="00535A83"/>
    <w:rsid w:val="00535E6E"/>
    <w:rsid w:val="00535EA8"/>
    <w:rsid w:val="005372C0"/>
    <w:rsid w:val="005417E7"/>
    <w:rsid w:val="005550AD"/>
    <w:rsid w:val="00564259"/>
    <w:rsid w:val="00567AD9"/>
    <w:rsid w:val="00576FBA"/>
    <w:rsid w:val="00577041"/>
    <w:rsid w:val="00583DF0"/>
    <w:rsid w:val="005846EC"/>
    <w:rsid w:val="005905DF"/>
    <w:rsid w:val="0059272C"/>
    <w:rsid w:val="00592B90"/>
    <w:rsid w:val="005A69EF"/>
    <w:rsid w:val="005A7B34"/>
    <w:rsid w:val="005B0C8C"/>
    <w:rsid w:val="005B10E3"/>
    <w:rsid w:val="005B45BB"/>
    <w:rsid w:val="005B5207"/>
    <w:rsid w:val="005B675B"/>
    <w:rsid w:val="005C4C2E"/>
    <w:rsid w:val="005E229A"/>
    <w:rsid w:val="005F1352"/>
    <w:rsid w:val="005F7329"/>
    <w:rsid w:val="006045DE"/>
    <w:rsid w:val="00613536"/>
    <w:rsid w:val="0061593D"/>
    <w:rsid w:val="00623504"/>
    <w:rsid w:val="0062665E"/>
    <w:rsid w:val="00627955"/>
    <w:rsid w:val="006301BE"/>
    <w:rsid w:val="00640E86"/>
    <w:rsid w:val="00642105"/>
    <w:rsid w:val="00643720"/>
    <w:rsid w:val="006438BF"/>
    <w:rsid w:val="00644A96"/>
    <w:rsid w:val="0065200C"/>
    <w:rsid w:val="006525C1"/>
    <w:rsid w:val="0065423C"/>
    <w:rsid w:val="00655961"/>
    <w:rsid w:val="006565D9"/>
    <w:rsid w:val="00661B49"/>
    <w:rsid w:val="00662CE7"/>
    <w:rsid w:val="006702E3"/>
    <w:rsid w:val="00673657"/>
    <w:rsid w:val="006763A6"/>
    <w:rsid w:val="00676755"/>
    <w:rsid w:val="00680098"/>
    <w:rsid w:val="00682F1D"/>
    <w:rsid w:val="00683ECA"/>
    <w:rsid w:val="00690D63"/>
    <w:rsid w:val="006A0516"/>
    <w:rsid w:val="006A1F3B"/>
    <w:rsid w:val="006B10D8"/>
    <w:rsid w:val="006C2B5C"/>
    <w:rsid w:val="006C76FD"/>
    <w:rsid w:val="006D3A38"/>
    <w:rsid w:val="006D4D9C"/>
    <w:rsid w:val="006F1AB8"/>
    <w:rsid w:val="006F51C2"/>
    <w:rsid w:val="006F6471"/>
    <w:rsid w:val="0070018A"/>
    <w:rsid w:val="0070373B"/>
    <w:rsid w:val="00706AB1"/>
    <w:rsid w:val="00707C42"/>
    <w:rsid w:val="007114FC"/>
    <w:rsid w:val="00712878"/>
    <w:rsid w:val="007204EF"/>
    <w:rsid w:val="00722AB1"/>
    <w:rsid w:val="007272F7"/>
    <w:rsid w:val="007301D6"/>
    <w:rsid w:val="00735338"/>
    <w:rsid w:val="007421BC"/>
    <w:rsid w:val="00751FA3"/>
    <w:rsid w:val="007547F6"/>
    <w:rsid w:val="00765689"/>
    <w:rsid w:val="00765F40"/>
    <w:rsid w:val="00767E47"/>
    <w:rsid w:val="007702A0"/>
    <w:rsid w:val="00776742"/>
    <w:rsid w:val="00776EF6"/>
    <w:rsid w:val="00783FF2"/>
    <w:rsid w:val="007843AF"/>
    <w:rsid w:val="007970EE"/>
    <w:rsid w:val="007A0A85"/>
    <w:rsid w:val="007A60C5"/>
    <w:rsid w:val="007A67D4"/>
    <w:rsid w:val="007B0C7B"/>
    <w:rsid w:val="007B714B"/>
    <w:rsid w:val="007C34D2"/>
    <w:rsid w:val="007C79D4"/>
    <w:rsid w:val="007D7911"/>
    <w:rsid w:val="007E3B85"/>
    <w:rsid w:val="007E4DBC"/>
    <w:rsid w:val="007F5BF9"/>
    <w:rsid w:val="00802792"/>
    <w:rsid w:val="00820B7D"/>
    <w:rsid w:val="00825C05"/>
    <w:rsid w:val="008374F0"/>
    <w:rsid w:val="00841BE5"/>
    <w:rsid w:val="0085031D"/>
    <w:rsid w:val="00851176"/>
    <w:rsid w:val="00853938"/>
    <w:rsid w:val="00860780"/>
    <w:rsid w:val="008628C1"/>
    <w:rsid w:val="00865459"/>
    <w:rsid w:val="00866753"/>
    <w:rsid w:val="00870865"/>
    <w:rsid w:val="00876E8C"/>
    <w:rsid w:val="008B4333"/>
    <w:rsid w:val="008C3626"/>
    <w:rsid w:val="008C426A"/>
    <w:rsid w:val="008C485F"/>
    <w:rsid w:val="008D0A09"/>
    <w:rsid w:val="008D328F"/>
    <w:rsid w:val="008D4990"/>
    <w:rsid w:val="008E04D8"/>
    <w:rsid w:val="008E3C74"/>
    <w:rsid w:val="008E4642"/>
    <w:rsid w:val="008E4C97"/>
    <w:rsid w:val="008F1B2D"/>
    <w:rsid w:val="008F5E89"/>
    <w:rsid w:val="008F62DA"/>
    <w:rsid w:val="0090328C"/>
    <w:rsid w:val="00904DD2"/>
    <w:rsid w:val="00911498"/>
    <w:rsid w:val="0091777D"/>
    <w:rsid w:val="00920C7A"/>
    <w:rsid w:val="009217E1"/>
    <w:rsid w:val="009233EF"/>
    <w:rsid w:val="009234F2"/>
    <w:rsid w:val="00924F57"/>
    <w:rsid w:val="0092567C"/>
    <w:rsid w:val="00936310"/>
    <w:rsid w:val="00936780"/>
    <w:rsid w:val="00941186"/>
    <w:rsid w:val="00952F35"/>
    <w:rsid w:val="00953EA1"/>
    <w:rsid w:val="009631CD"/>
    <w:rsid w:val="00964096"/>
    <w:rsid w:val="00967D17"/>
    <w:rsid w:val="009740F0"/>
    <w:rsid w:val="0097546E"/>
    <w:rsid w:val="009757EC"/>
    <w:rsid w:val="00976665"/>
    <w:rsid w:val="0098140E"/>
    <w:rsid w:val="009948CA"/>
    <w:rsid w:val="00996769"/>
    <w:rsid w:val="009A0533"/>
    <w:rsid w:val="009A0CEC"/>
    <w:rsid w:val="009A7BFE"/>
    <w:rsid w:val="009B6B24"/>
    <w:rsid w:val="009D7D88"/>
    <w:rsid w:val="009E0FB1"/>
    <w:rsid w:val="009E426C"/>
    <w:rsid w:val="009E4531"/>
    <w:rsid w:val="009E7746"/>
    <w:rsid w:val="009F2937"/>
    <w:rsid w:val="00A0261F"/>
    <w:rsid w:val="00A15082"/>
    <w:rsid w:val="00A153FF"/>
    <w:rsid w:val="00A218B0"/>
    <w:rsid w:val="00A24B1A"/>
    <w:rsid w:val="00A34BEF"/>
    <w:rsid w:val="00A41220"/>
    <w:rsid w:val="00A41FDF"/>
    <w:rsid w:val="00A519F3"/>
    <w:rsid w:val="00A51E31"/>
    <w:rsid w:val="00A521CF"/>
    <w:rsid w:val="00A56517"/>
    <w:rsid w:val="00A669B6"/>
    <w:rsid w:val="00A70E4C"/>
    <w:rsid w:val="00A74EA9"/>
    <w:rsid w:val="00A766D0"/>
    <w:rsid w:val="00A76FF6"/>
    <w:rsid w:val="00A77D58"/>
    <w:rsid w:val="00A821BB"/>
    <w:rsid w:val="00A91453"/>
    <w:rsid w:val="00A91D60"/>
    <w:rsid w:val="00A9588B"/>
    <w:rsid w:val="00A95A1B"/>
    <w:rsid w:val="00AB5168"/>
    <w:rsid w:val="00AB6D1F"/>
    <w:rsid w:val="00AB70A8"/>
    <w:rsid w:val="00AC0560"/>
    <w:rsid w:val="00AC3995"/>
    <w:rsid w:val="00AC572C"/>
    <w:rsid w:val="00AC6DB3"/>
    <w:rsid w:val="00AD06BD"/>
    <w:rsid w:val="00AD2C57"/>
    <w:rsid w:val="00AD4844"/>
    <w:rsid w:val="00AD5F22"/>
    <w:rsid w:val="00AE7EAA"/>
    <w:rsid w:val="00AF38A7"/>
    <w:rsid w:val="00AF4753"/>
    <w:rsid w:val="00B00D57"/>
    <w:rsid w:val="00B07E16"/>
    <w:rsid w:val="00B15B2A"/>
    <w:rsid w:val="00B165B4"/>
    <w:rsid w:val="00B20509"/>
    <w:rsid w:val="00B22ADD"/>
    <w:rsid w:val="00B2670D"/>
    <w:rsid w:val="00B27D93"/>
    <w:rsid w:val="00B33CD1"/>
    <w:rsid w:val="00B33E92"/>
    <w:rsid w:val="00B34ABE"/>
    <w:rsid w:val="00B425A3"/>
    <w:rsid w:val="00B43218"/>
    <w:rsid w:val="00B53402"/>
    <w:rsid w:val="00B538FF"/>
    <w:rsid w:val="00B62EA9"/>
    <w:rsid w:val="00B65F79"/>
    <w:rsid w:val="00B7222B"/>
    <w:rsid w:val="00B86A94"/>
    <w:rsid w:val="00B86B04"/>
    <w:rsid w:val="00BA4141"/>
    <w:rsid w:val="00BA4F93"/>
    <w:rsid w:val="00BB7C8B"/>
    <w:rsid w:val="00BC0049"/>
    <w:rsid w:val="00BC0627"/>
    <w:rsid w:val="00BC3AD0"/>
    <w:rsid w:val="00BC71EA"/>
    <w:rsid w:val="00BD1110"/>
    <w:rsid w:val="00BD159C"/>
    <w:rsid w:val="00BE46A4"/>
    <w:rsid w:val="00BE7214"/>
    <w:rsid w:val="00BF3FFA"/>
    <w:rsid w:val="00C01620"/>
    <w:rsid w:val="00C05AF3"/>
    <w:rsid w:val="00C07289"/>
    <w:rsid w:val="00C105A3"/>
    <w:rsid w:val="00C1162E"/>
    <w:rsid w:val="00C2094F"/>
    <w:rsid w:val="00C2530A"/>
    <w:rsid w:val="00C30195"/>
    <w:rsid w:val="00C34184"/>
    <w:rsid w:val="00C5060F"/>
    <w:rsid w:val="00C60408"/>
    <w:rsid w:val="00C646C3"/>
    <w:rsid w:val="00C7270F"/>
    <w:rsid w:val="00C7290F"/>
    <w:rsid w:val="00C73227"/>
    <w:rsid w:val="00C73B96"/>
    <w:rsid w:val="00C77D2F"/>
    <w:rsid w:val="00C87A86"/>
    <w:rsid w:val="00C908BE"/>
    <w:rsid w:val="00C930F0"/>
    <w:rsid w:val="00C950ED"/>
    <w:rsid w:val="00C95F88"/>
    <w:rsid w:val="00CA016C"/>
    <w:rsid w:val="00CA352F"/>
    <w:rsid w:val="00CA689B"/>
    <w:rsid w:val="00CB4DF8"/>
    <w:rsid w:val="00CC205E"/>
    <w:rsid w:val="00CC2F33"/>
    <w:rsid w:val="00CD145F"/>
    <w:rsid w:val="00CD1BD5"/>
    <w:rsid w:val="00CD2468"/>
    <w:rsid w:val="00CF2D11"/>
    <w:rsid w:val="00D01348"/>
    <w:rsid w:val="00D04700"/>
    <w:rsid w:val="00D050A3"/>
    <w:rsid w:val="00D13CEF"/>
    <w:rsid w:val="00D20F49"/>
    <w:rsid w:val="00D269D4"/>
    <w:rsid w:val="00D41587"/>
    <w:rsid w:val="00D415FA"/>
    <w:rsid w:val="00D46458"/>
    <w:rsid w:val="00D46EEC"/>
    <w:rsid w:val="00D6516E"/>
    <w:rsid w:val="00D66645"/>
    <w:rsid w:val="00D67EDA"/>
    <w:rsid w:val="00D81023"/>
    <w:rsid w:val="00D8704D"/>
    <w:rsid w:val="00D87141"/>
    <w:rsid w:val="00D94BAC"/>
    <w:rsid w:val="00D955CD"/>
    <w:rsid w:val="00D95998"/>
    <w:rsid w:val="00DA0198"/>
    <w:rsid w:val="00DA02A7"/>
    <w:rsid w:val="00DA0519"/>
    <w:rsid w:val="00DA12DD"/>
    <w:rsid w:val="00DA7724"/>
    <w:rsid w:val="00DC5005"/>
    <w:rsid w:val="00DC6667"/>
    <w:rsid w:val="00DD091E"/>
    <w:rsid w:val="00DD248B"/>
    <w:rsid w:val="00DD287C"/>
    <w:rsid w:val="00DD3B43"/>
    <w:rsid w:val="00DE2DF3"/>
    <w:rsid w:val="00DE392D"/>
    <w:rsid w:val="00DF2078"/>
    <w:rsid w:val="00DF368E"/>
    <w:rsid w:val="00DF7E0A"/>
    <w:rsid w:val="00E01DC2"/>
    <w:rsid w:val="00E07D67"/>
    <w:rsid w:val="00E17026"/>
    <w:rsid w:val="00E173BB"/>
    <w:rsid w:val="00E17CFC"/>
    <w:rsid w:val="00E23E6D"/>
    <w:rsid w:val="00E318DC"/>
    <w:rsid w:val="00E33580"/>
    <w:rsid w:val="00E37A47"/>
    <w:rsid w:val="00E42B78"/>
    <w:rsid w:val="00E436B0"/>
    <w:rsid w:val="00E44887"/>
    <w:rsid w:val="00E522D9"/>
    <w:rsid w:val="00E63B79"/>
    <w:rsid w:val="00E650A7"/>
    <w:rsid w:val="00E66B2C"/>
    <w:rsid w:val="00E66DEF"/>
    <w:rsid w:val="00E72B29"/>
    <w:rsid w:val="00E7340C"/>
    <w:rsid w:val="00E76C7A"/>
    <w:rsid w:val="00E83A7A"/>
    <w:rsid w:val="00E84AFE"/>
    <w:rsid w:val="00E93F96"/>
    <w:rsid w:val="00EB02F2"/>
    <w:rsid w:val="00EB19A8"/>
    <w:rsid w:val="00EB62DA"/>
    <w:rsid w:val="00EB673C"/>
    <w:rsid w:val="00EC62C0"/>
    <w:rsid w:val="00ED4234"/>
    <w:rsid w:val="00ED5BFC"/>
    <w:rsid w:val="00EE55CF"/>
    <w:rsid w:val="00EF1B11"/>
    <w:rsid w:val="00EF45BD"/>
    <w:rsid w:val="00F013F8"/>
    <w:rsid w:val="00F04165"/>
    <w:rsid w:val="00F14B41"/>
    <w:rsid w:val="00F20D4E"/>
    <w:rsid w:val="00F21BE5"/>
    <w:rsid w:val="00F21D13"/>
    <w:rsid w:val="00F22C8B"/>
    <w:rsid w:val="00F23F36"/>
    <w:rsid w:val="00F3514F"/>
    <w:rsid w:val="00F37B6C"/>
    <w:rsid w:val="00F449B7"/>
    <w:rsid w:val="00F4536A"/>
    <w:rsid w:val="00F4720A"/>
    <w:rsid w:val="00F551DD"/>
    <w:rsid w:val="00F56A22"/>
    <w:rsid w:val="00F62098"/>
    <w:rsid w:val="00F63786"/>
    <w:rsid w:val="00F703D7"/>
    <w:rsid w:val="00F72A0D"/>
    <w:rsid w:val="00F75930"/>
    <w:rsid w:val="00F76744"/>
    <w:rsid w:val="00F77D19"/>
    <w:rsid w:val="00F83A6F"/>
    <w:rsid w:val="00FA20F8"/>
    <w:rsid w:val="00FA376B"/>
    <w:rsid w:val="00FA3ABF"/>
    <w:rsid w:val="00FA4E82"/>
    <w:rsid w:val="00FB4954"/>
    <w:rsid w:val="00FC4984"/>
    <w:rsid w:val="00FF314A"/>
    <w:rsid w:val="00FF3F2F"/>
    <w:rsid w:val="00FF65FE"/>
    <w:rsid w:val="05D1B720"/>
    <w:rsid w:val="343A90D7"/>
    <w:rsid w:val="4C09D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57CCD"/>
  <w15:docId w15:val="{B79062F0-6510-4041-BFE1-23DAC507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A47"/>
    <w:pPr>
      <w:spacing w:after="51" w:line="267" w:lineRule="auto"/>
      <w:ind w:left="10" w:right="2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5" w:line="249" w:lineRule="auto"/>
      <w:ind w:left="10" w:right="2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5" w:line="249" w:lineRule="auto"/>
      <w:ind w:left="10" w:right="20"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stBilgi">
    <w:name w:val="header"/>
    <w:aliases w:val="Header AGT ESIA"/>
    <w:basedOn w:val="Normal"/>
    <w:link w:val="stBilgiChar"/>
    <w:unhideWhenUsed/>
    <w:rsid w:val="00FA20F8"/>
    <w:pPr>
      <w:tabs>
        <w:tab w:val="center" w:pos="4680"/>
        <w:tab w:val="right" w:pos="9360"/>
      </w:tabs>
      <w:spacing w:after="0" w:line="240" w:lineRule="auto"/>
    </w:pPr>
  </w:style>
  <w:style w:type="character" w:customStyle="1" w:styleId="stBilgiChar">
    <w:name w:val="Üst Bilgi Char"/>
    <w:aliases w:val="Header AGT ESIA Char"/>
    <w:basedOn w:val="VarsaylanParagrafYazTipi"/>
    <w:link w:val="stBilgi"/>
    <w:rsid w:val="00FA20F8"/>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FA20F8"/>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ltBilgiChar">
    <w:name w:val="Alt Bilgi Char"/>
    <w:basedOn w:val="VarsaylanParagrafYazTipi"/>
    <w:link w:val="AltBilgi"/>
    <w:uiPriority w:val="99"/>
    <w:rsid w:val="00FA20F8"/>
    <w:rPr>
      <w:rFonts w:cs="Times New Roman"/>
    </w:rPr>
  </w:style>
  <w:style w:type="paragraph" w:styleId="ListeParagraf">
    <w:name w:val="List Paragraph"/>
    <w:basedOn w:val="Normal"/>
    <w:uiPriority w:val="34"/>
    <w:qFormat/>
    <w:rsid w:val="00976665"/>
    <w:pPr>
      <w:spacing w:after="160" w:line="259" w:lineRule="auto"/>
      <w:ind w:left="720" w:right="0" w:firstLine="0"/>
      <w:contextualSpacing/>
      <w:jc w:val="left"/>
    </w:pPr>
    <w:rPr>
      <w:rFonts w:asciiTheme="minorHAnsi" w:eastAsiaTheme="minorHAnsi" w:hAnsiTheme="minorHAnsi" w:cstheme="minorBidi"/>
      <w:color w:val="auto"/>
      <w:kern w:val="2"/>
      <w:sz w:val="22"/>
      <w:lang w:val="tr-TR"/>
      <w14:ligatures w14:val="standardContextual"/>
    </w:rPr>
  </w:style>
  <w:style w:type="table" w:styleId="TabloKlavuzu">
    <w:name w:val="Table Grid"/>
    <w:basedOn w:val="NormalTablo"/>
    <w:uiPriority w:val="39"/>
    <w:rsid w:val="00517A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7BE5"/>
    <w:pPr>
      <w:spacing w:before="100" w:beforeAutospacing="1" w:after="100" w:afterAutospacing="1" w:line="240" w:lineRule="auto"/>
      <w:ind w:left="0" w:right="0" w:firstLine="0"/>
      <w:jc w:val="left"/>
    </w:pPr>
    <w:rPr>
      <w:color w:val="auto"/>
      <w:szCs w:val="24"/>
    </w:rPr>
  </w:style>
  <w:style w:type="character" w:styleId="Kpr">
    <w:name w:val="Hyperlink"/>
    <w:basedOn w:val="VarsaylanParagrafYazTipi"/>
    <w:uiPriority w:val="99"/>
    <w:unhideWhenUsed/>
    <w:rsid w:val="006D4D9C"/>
    <w:rPr>
      <w:color w:val="0563C1" w:themeColor="hyperlink"/>
      <w:u w:val="single"/>
    </w:rPr>
  </w:style>
  <w:style w:type="character" w:customStyle="1" w:styleId="zmlenmeyenBahsetme1">
    <w:name w:val="Çözümlenmeyen Bahsetme1"/>
    <w:basedOn w:val="VarsaylanParagrafYazTipi"/>
    <w:uiPriority w:val="99"/>
    <w:semiHidden/>
    <w:unhideWhenUsed/>
    <w:rsid w:val="006D4D9C"/>
    <w:rPr>
      <w:color w:val="605E5C"/>
      <w:shd w:val="clear" w:color="auto" w:fill="E1DFDD"/>
    </w:rPr>
  </w:style>
  <w:style w:type="table" w:customStyle="1" w:styleId="TableGrid2">
    <w:name w:val="Table Grid2"/>
    <w:basedOn w:val="NormalTablo"/>
    <w:next w:val="TabloKlavuzu"/>
    <w:uiPriority w:val="39"/>
    <w:rsid w:val="00E173BB"/>
    <w:pPr>
      <w:spacing w:after="0" w:line="240" w:lineRule="auto"/>
    </w:pPr>
    <w:rPr>
      <w:lang w:val="tr-T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94732">
      <w:bodyDiv w:val="1"/>
      <w:marLeft w:val="0"/>
      <w:marRight w:val="0"/>
      <w:marTop w:val="0"/>
      <w:marBottom w:val="0"/>
      <w:divBdr>
        <w:top w:val="none" w:sz="0" w:space="0" w:color="auto"/>
        <w:left w:val="none" w:sz="0" w:space="0" w:color="auto"/>
        <w:bottom w:val="none" w:sz="0" w:space="0" w:color="auto"/>
        <w:right w:val="none" w:sz="0" w:space="0" w:color="auto"/>
      </w:divBdr>
    </w:div>
    <w:div w:id="196758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3218EB8366CB3469D5AFF2C6EB6D42C" ma:contentTypeVersion="16" ma:contentTypeDescription="Yeni belge oluşturun." ma:contentTypeScope="" ma:versionID="ef47f7d3df19f1e7113fd2517ee6c64b">
  <xsd:schema xmlns:xsd="http://www.w3.org/2001/XMLSchema" xmlns:xs="http://www.w3.org/2001/XMLSchema" xmlns:p="http://schemas.microsoft.com/office/2006/metadata/properties" xmlns:ns3="ea3810d8-014e-458d-9d1d-f5fd3ba42e7d" xmlns:ns4="73d2bf08-98cd-4fff-813d-26c994a486a2" targetNamespace="http://schemas.microsoft.com/office/2006/metadata/properties" ma:root="true" ma:fieldsID="4c6953f642e2028bb68cbe2e89137f9b" ns3:_="" ns4:_="">
    <xsd:import namespace="ea3810d8-014e-458d-9d1d-f5fd3ba42e7d"/>
    <xsd:import namespace="73d2bf08-98cd-4fff-813d-26c994a486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10d8-014e-458d-9d1d-f5fd3ba42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2bf08-98cd-4fff-813d-26c994a486a2"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3810d8-014e-458d-9d1d-f5fd3ba42e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D545-4186-449E-BC9F-6B2A8F3D6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10d8-014e-458d-9d1d-f5fd3ba42e7d"/>
    <ds:schemaRef ds:uri="73d2bf08-98cd-4fff-813d-26c994a48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9E7C8-9B42-48C1-A2A9-DFA588FBE800}">
  <ds:schemaRefs>
    <ds:schemaRef ds:uri="http://schemas.microsoft.com/sharepoint/v3/contenttype/forms"/>
  </ds:schemaRefs>
</ds:datastoreItem>
</file>

<file path=customXml/itemProps3.xml><?xml version="1.0" encoding="utf-8"?>
<ds:datastoreItem xmlns:ds="http://schemas.openxmlformats.org/officeDocument/2006/customXml" ds:itemID="{E5495861-FA8A-475F-9FD9-7846DC60C877}">
  <ds:schemaRefs>
    <ds:schemaRef ds:uri="http://schemas.microsoft.com/office/2006/metadata/properties"/>
    <ds:schemaRef ds:uri="http://schemas.microsoft.com/office/infopath/2007/PartnerControls"/>
    <ds:schemaRef ds:uri="ea3810d8-014e-458d-9d1d-f5fd3ba42e7d"/>
  </ds:schemaRefs>
</ds:datastoreItem>
</file>

<file path=customXml/itemProps4.xml><?xml version="1.0" encoding="utf-8"?>
<ds:datastoreItem xmlns:ds="http://schemas.openxmlformats.org/officeDocument/2006/customXml" ds:itemID="{F8EC45A8-395F-44AF-BFBA-C25F8D2B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7948</Words>
  <Characters>45305</Characters>
  <Application>Microsoft Office Word</Application>
  <DocSecurity>0</DocSecurity>
  <Lines>377</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KAVAKSOYU</dc:creator>
  <cp:keywords/>
  <cp:lastModifiedBy>Selvi DALKIN</cp:lastModifiedBy>
  <cp:revision>2</cp:revision>
  <cp:lastPrinted>2024-07-11T14:08:00Z</cp:lastPrinted>
  <dcterms:created xsi:type="dcterms:W3CDTF">2025-06-12T13:55:00Z</dcterms:created>
  <dcterms:modified xsi:type="dcterms:W3CDTF">2025-06-12T13:55:00Z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0x01010083218EB8366CB3469D5AFF2C6EB6D42C</vt:lpwstr>
  </property>
</Properties>
</file>